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76" w:rsidRDefault="006F7A76" w:rsidP="006F7A76">
      <w:pPr>
        <w:jc w:val="center"/>
        <w:rPr>
          <w:rFonts w:ascii="Arial" w:hAnsi="Arial"/>
          <w:sz w:val="20"/>
        </w:rPr>
      </w:pPr>
      <w:r>
        <w:rPr>
          <w:rFonts w:ascii="Arial" w:hAnsi="Arial"/>
          <w:b/>
        </w:rPr>
        <w:t>HODNOCENÍ DIPLOMOVÉ PRÁCE</w:t>
      </w:r>
    </w:p>
    <w:p w:rsidR="006F7A76" w:rsidRDefault="006F7A76" w:rsidP="006F7A76">
      <w:pPr>
        <w:rPr>
          <w:rFonts w:ascii="Arial" w:hAnsi="Arial"/>
          <w:sz w:val="20"/>
        </w:rPr>
      </w:pPr>
    </w:p>
    <w:p w:rsidR="006F7A76" w:rsidRDefault="006F7A76" w:rsidP="006F7A7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Autorka závěrečné práce: Jolana Moravcová</w:t>
      </w:r>
    </w:p>
    <w:p w:rsidR="006F7A76" w:rsidRDefault="006F7A76" w:rsidP="006F7A76">
      <w:pPr>
        <w:spacing w:line="360" w:lineRule="auto"/>
        <w:ind w:left="1276" w:hanging="127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Název práce: </w:t>
      </w:r>
      <w:proofErr w:type="spellStart"/>
      <w:r>
        <w:rPr>
          <w:rFonts w:ascii="Arial" w:hAnsi="Arial"/>
          <w:sz w:val="20"/>
        </w:rPr>
        <w:t>Biblioterapeutická</w:t>
      </w:r>
      <w:proofErr w:type="spellEnd"/>
      <w:r>
        <w:rPr>
          <w:rFonts w:ascii="Arial" w:hAnsi="Arial"/>
          <w:sz w:val="20"/>
        </w:rPr>
        <w:t xml:space="preserve"> intervence jako jedna z metod doprovázení dětí v pěstounské péči</w:t>
      </w:r>
    </w:p>
    <w:p w:rsidR="006F7A76" w:rsidRDefault="006F7A76" w:rsidP="006F7A7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Vedoucí závěrečné práce: Mgr. Pavel Svoboda, </w:t>
      </w:r>
      <w:proofErr w:type="spellStart"/>
      <w:r>
        <w:rPr>
          <w:rFonts w:ascii="Arial" w:hAnsi="Arial"/>
          <w:sz w:val="20"/>
        </w:rPr>
        <w:t>Ph.D</w:t>
      </w:r>
      <w:proofErr w:type="spellEnd"/>
      <w:r>
        <w:rPr>
          <w:rFonts w:ascii="Arial" w:hAnsi="Arial"/>
          <w:sz w:val="20"/>
        </w:rPr>
        <w:t>.</w:t>
      </w:r>
    </w:p>
    <w:p w:rsidR="006F7A76" w:rsidRDefault="006F7A76" w:rsidP="006F7A7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Oponent závěrečné práce: Mgr. Oldřich </w:t>
      </w:r>
      <w:proofErr w:type="spellStart"/>
      <w:r>
        <w:rPr>
          <w:rFonts w:ascii="Arial" w:hAnsi="Arial"/>
          <w:sz w:val="20"/>
        </w:rPr>
        <w:t>Müller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Ph.D</w:t>
      </w:r>
      <w:proofErr w:type="spellEnd"/>
      <w:r>
        <w:rPr>
          <w:rFonts w:ascii="Arial" w:hAnsi="Arial"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50"/>
        <w:gridCol w:w="1260"/>
        <w:gridCol w:w="1440"/>
        <w:gridCol w:w="1440"/>
      </w:tblGrid>
      <w:tr w:rsidR="006F7A76" w:rsidTr="006F7A76">
        <w:trPr>
          <w:trHeight w:val="182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before="40" w:after="40" w:line="276" w:lineRule="auto"/>
              <w:rPr>
                <w:rFonts w:ascii="Arial" w:hAnsi="Arial"/>
                <w:b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b/>
                <w:color w:val="000000"/>
                <w:spacing w:val="4"/>
                <w:sz w:val="20"/>
                <w:lang w:eastAsia="en-US"/>
              </w:rPr>
              <w:t>1. Identifikování problémové oblasti práce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before="40" w:after="40" w:line="276" w:lineRule="auto"/>
              <w:jc w:val="center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before="40" w:after="40" w:line="276" w:lineRule="auto"/>
              <w:jc w:val="center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t>jen částečně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before="40" w:after="40" w:line="276" w:lineRule="auto"/>
              <w:jc w:val="center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t>ne</w:t>
            </w:r>
          </w:p>
        </w:tc>
      </w:tr>
      <w:tr w:rsidR="006F7A76" w:rsidTr="006F7A76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before="40" w:after="40" w:line="276" w:lineRule="auto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t>Práce v rámci identifikace problémové oblasti uvádí, analyzuje, srovnává a hodnotí vybrané relevantní teorie a výsledky empirických výzkumů dané problematiky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A87557">
            <w:pPr>
              <w:spacing w:line="276" w:lineRule="auto"/>
              <w:rPr>
                <w:rFonts w:ascii="Cambria" w:eastAsiaTheme="minorHAnsi" w:hAnsi="Cambria"/>
                <w:color w:val="000000"/>
                <w:spacing w:val="4"/>
                <w:lang w:eastAsia="en-US"/>
              </w:rPr>
            </w:pPr>
            <w:r>
              <w:rPr>
                <w:rFonts w:ascii="Cambria" w:eastAsiaTheme="minorHAnsi" w:hAnsi="Cambria"/>
                <w:color w:val="000000"/>
                <w:spacing w:val="4"/>
                <w:lang w:eastAsia="en-US"/>
              </w:rPr>
              <w:t xml:space="preserve">         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line="276" w:lineRule="auto"/>
              <w:rPr>
                <w:rFonts w:asciiTheme="minorHAnsi" w:eastAsiaTheme="minorHAnsi" w:hAnsiTheme="minorHAnsi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000000"/>
                <w:spacing w:val="4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line="276" w:lineRule="auto"/>
              <w:rPr>
                <w:rFonts w:ascii="Cambria" w:eastAsiaTheme="minorHAnsi" w:hAnsi="Cambria"/>
                <w:color w:val="000000"/>
                <w:spacing w:val="4"/>
                <w:lang w:eastAsia="en-US"/>
              </w:rPr>
            </w:pPr>
          </w:p>
        </w:tc>
      </w:tr>
    </w:tbl>
    <w:p w:rsidR="006F7A76" w:rsidRDefault="006F7A76" w:rsidP="006F7A76">
      <w:pPr>
        <w:spacing w:line="360" w:lineRule="auto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50"/>
        <w:gridCol w:w="1260"/>
        <w:gridCol w:w="1440"/>
        <w:gridCol w:w="1440"/>
      </w:tblGrid>
      <w:tr w:rsidR="006F7A76" w:rsidTr="006F7A76">
        <w:trPr>
          <w:trHeight w:val="272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before="40" w:after="40" w:line="276" w:lineRule="auto"/>
              <w:rPr>
                <w:rFonts w:ascii="Arial" w:hAnsi="Arial"/>
                <w:b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b/>
                <w:color w:val="000000"/>
                <w:spacing w:val="4"/>
                <w:sz w:val="20"/>
                <w:lang w:eastAsia="en-US"/>
              </w:rPr>
              <w:t>2. Cíle práce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before="40" w:after="40" w:line="276" w:lineRule="auto"/>
              <w:jc w:val="center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before="40" w:after="40" w:line="276" w:lineRule="auto"/>
              <w:jc w:val="center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t>jen částečně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before="40" w:after="40" w:line="276" w:lineRule="auto"/>
              <w:jc w:val="center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t>ne</w:t>
            </w:r>
          </w:p>
        </w:tc>
      </w:tr>
      <w:tr w:rsidR="006F7A76" w:rsidTr="006F7A76">
        <w:trPr>
          <w:trHeight w:val="27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before="40" w:after="40" w:line="276" w:lineRule="auto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t>Hlavní cíle práce jsou formulovány v souladu se stanovenou problémovou oblastí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A87557">
            <w:pPr>
              <w:spacing w:line="276" w:lineRule="auto"/>
              <w:rPr>
                <w:rFonts w:ascii="Cambria" w:eastAsiaTheme="minorHAnsi" w:hAnsi="Cambria"/>
                <w:color w:val="000000"/>
                <w:spacing w:val="4"/>
                <w:lang w:eastAsia="en-US"/>
              </w:rPr>
            </w:pPr>
            <w:r>
              <w:rPr>
                <w:rFonts w:ascii="Cambria" w:eastAsiaTheme="minorHAnsi" w:hAnsi="Cambria"/>
                <w:color w:val="000000"/>
                <w:spacing w:val="4"/>
                <w:lang w:eastAsia="en-US"/>
              </w:rPr>
              <w:t xml:space="preserve">        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line="276" w:lineRule="auto"/>
              <w:rPr>
                <w:rFonts w:asciiTheme="minorHAnsi" w:eastAsiaTheme="minorHAnsi" w:hAnsiTheme="minorHAnsi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000000"/>
                <w:spacing w:val="4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6" w:rsidRDefault="006F7A76">
            <w:pPr>
              <w:spacing w:before="40" w:after="40" w:line="276" w:lineRule="auto"/>
              <w:jc w:val="center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</w:p>
        </w:tc>
      </w:tr>
      <w:tr w:rsidR="006F7A76" w:rsidTr="006F7A76">
        <w:trPr>
          <w:trHeight w:val="27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before="40" w:after="40" w:line="276" w:lineRule="auto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t>Cíle práce jsou operacionalizovány na konkrétní dílčí cíle, jimž odpovídá její struktura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A87557">
            <w:pPr>
              <w:spacing w:line="276" w:lineRule="auto"/>
              <w:rPr>
                <w:rFonts w:ascii="Cambria" w:eastAsiaTheme="minorHAnsi" w:hAnsi="Cambria"/>
                <w:color w:val="000000"/>
                <w:spacing w:val="4"/>
                <w:lang w:eastAsia="en-US"/>
              </w:rPr>
            </w:pPr>
            <w:r>
              <w:rPr>
                <w:rFonts w:ascii="Cambria" w:eastAsiaTheme="minorHAnsi" w:hAnsi="Cambria"/>
                <w:color w:val="000000"/>
                <w:spacing w:val="4"/>
                <w:lang w:eastAsia="en-US"/>
              </w:rPr>
              <w:t xml:space="preserve">        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line="276" w:lineRule="auto"/>
              <w:rPr>
                <w:rFonts w:ascii="Calibri" w:eastAsia="Calibri" w:hAnsi="Calibri"/>
                <w:color w:val="000000"/>
                <w:spacing w:val="4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pacing w:val="4"/>
                <w:sz w:val="20"/>
                <w:szCs w:val="20"/>
                <w:lang w:eastAsia="en-US"/>
              </w:rPr>
              <w:t xml:space="preserve">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A87557">
            <w:pPr>
              <w:spacing w:line="276" w:lineRule="auto"/>
              <w:rPr>
                <w:rFonts w:asciiTheme="minorHAnsi" w:eastAsiaTheme="minorHAnsi" w:hAnsiTheme="minorHAnsi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000000"/>
                <w:spacing w:val="4"/>
                <w:sz w:val="22"/>
                <w:szCs w:val="22"/>
                <w:lang w:eastAsia="en-US"/>
              </w:rPr>
              <w:t xml:space="preserve">           </w:t>
            </w:r>
            <w:r w:rsidR="006F7A76">
              <w:rPr>
                <w:rFonts w:asciiTheme="minorHAnsi" w:eastAsiaTheme="minorHAnsi" w:hAnsiTheme="minorHAnsi"/>
                <w:color w:val="000000"/>
                <w:spacing w:val="4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F7A76" w:rsidTr="006F7A76">
        <w:trPr>
          <w:trHeight w:val="27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6" w:rsidRDefault="006F7A76">
            <w:pPr>
              <w:spacing w:before="40" w:after="40" w:line="276" w:lineRule="auto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t>Cíle práce jsou formulovány jasně a konkrétně</w:t>
            </w:r>
          </w:p>
          <w:p w:rsidR="006F7A76" w:rsidRDefault="006F7A76">
            <w:pPr>
              <w:spacing w:before="40" w:after="40" w:line="276" w:lineRule="auto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A87557">
            <w:pPr>
              <w:spacing w:line="276" w:lineRule="auto"/>
              <w:rPr>
                <w:rFonts w:ascii="Cambria" w:eastAsiaTheme="minorHAnsi" w:hAnsi="Cambria"/>
                <w:color w:val="000000"/>
                <w:spacing w:val="4"/>
                <w:lang w:eastAsia="en-US"/>
              </w:rPr>
            </w:pPr>
            <w:r>
              <w:rPr>
                <w:rFonts w:ascii="Cambria" w:eastAsiaTheme="minorHAnsi" w:hAnsi="Cambria"/>
                <w:color w:val="000000"/>
                <w:spacing w:val="4"/>
                <w:lang w:eastAsia="en-US"/>
              </w:rPr>
              <w:t xml:space="preserve">        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line="276" w:lineRule="auto"/>
              <w:rPr>
                <w:rFonts w:asciiTheme="minorHAnsi" w:eastAsiaTheme="minorHAnsi" w:hAnsiTheme="minorHAnsi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000000"/>
                <w:spacing w:val="4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6" w:rsidRDefault="006F7A76">
            <w:pPr>
              <w:spacing w:before="40" w:after="40" w:line="276" w:lineRule="auto"/>
              <w:jc w:val="center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</w:p>
        </w:tc>
      </w:tr>
      <w:tr w:rsidR="006F7A76" w:rsidTr="006F7A76">
        <w:trPr>
          <w:trHeight w:val="27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before="40" w:after="40" w:line="276" w:lineRule="auto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t xml:space="preserve">Stanovené cíle byly naplněny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A87557">
            <w:pPr>
              <w:spacing w:line="276" w:lineRule="auto"/>
              <w:rPr>
                <w:rFonts w:ascii="Cambria" w:eastAsiaTheme="minorHAnsi" w:hAnsi="Cambria"/>
                <w:color w:val="000000"/>
                <w:spacing w:val="4"/>
                <w:lang w:eastAsia="en-US"/>
              </w:rPr>
            </w:pPr>
            <w:r>
              <w:rPr>
                <w:rFonts w:ascii="Cambria" w:eastAsiaTheme="minorHAnsi" w:hAnsi="Cambria"/>
                <w:color w:val="000000"/>
                <w:spacing w:val="4"/>
                <w:lang w:eastAsia="en-US"/>
              </w:rPr>
              <w:t xml:space="preserve">        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line="276" w:lineRule="auto"/>
              <w:rPr>
                <w:rFonts w:ascii="Calibri" w:eastAsia="Calibri" w:hAnsi="Calibri"/>
                <w:color w:val="000000"/>
                <w:spacing w:val="4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pacing w:val="4"/>
                <w:sz w:val="20"/>
                <w:szCs w:val="20"/>
                <w:lang w:eastAsia="en-US"/>
              </w:rPr>
              <w:t xml:space="preserve">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line="276" w:lineRule="auto"/>
              <w:rPr>
                <w:rFonts w:ascii="Cambria" w:eastAsiaTheme="minorHAnsi" w:hAnsi="Cambria"/>
                <w:color w:val="000000"/>
                <w:spacing w:val="4"/>
                <w:lang w:eastAsia="en-US"/>
              </w:rPr>
            </w:pPr>
          </w:p>
        </w:tc>
      </w:tr>
    </w:tbl>
    <w:p w:rsidR="006F7A76" w:rsidRDefault="006F7A76" w:rsidP="006F7A76">
      <w:pPr>
        <w:spacing w:line="360" w:lineRule="auto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50"/>
        <w:gridCol w:w="1260"/>
        <w:gridCol w:w="1440"/>
        <w:gridCol w:w="1440"/>
      </w:tblGrid>
      <w:tr w:rsidR="006F7A76" w:rsidTr="006F7A76">
        <w:trPr>
          <w:trHeight w:val="27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before="40" w:after="40" w:line="276" w:lineRule="auto"/>
              <w:rPr>
                <w:rFonts w:ascii="Arial" w:hAnsi="Arial"/>
                <w:b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b/>
                <w:color w:val="000000"/>
                <w:spacing w:val="4"/>
                <w:sz w:val="20"/>
                <w:lang w:eastAsia="en-US"/>
              </w:rPr>
              <w:t>3. Teoretická východiska práce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before="40" w:after="40" w:line="276" w:lineRule="auto"/>
              <w:jc w:val="center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before="40" w:after="40" w:line="276" w:lineRule="auto"/>
              <w:jc w:val="center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t>jen částečně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before="40" w:after="40" w:line="276" w:lineRule="auto"/>
              <w:jc w:val="center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t>ne</w:t>
            </w:r>
          </w:p>
        </w:tc>
      </w:tr>
      <w:tr w:rsidR="006F7A76" w:rsidTr="006F7A76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before="40" w:after="40" w:line="276" w:lineRule="auto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t>Práce definuje či konstruuje klíčové teoretické kategorie na základě analýzy, komparace a hodnocení aktuálního stavu zkoumání dané problematiky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A87557">
            <w:pPr>
              <w:spacing w:line="276" w:lineRule="auto"/>
              <w:rPr>
                <w:rFonts w:ascii="Cambria" w:eastAsiaTheme="minorHAnsi" w:hAnsi="Cambria"/>
                <w:color w:val="000000"/>
                <w:spacing w:val="4"/>
                <w:lang w:eastAsia="en-US"/>
              </w:rPr>
            </w:pPr>
            <w:r>
              <w:rPr>
                <w:rFonts w:ascii="Cambria" w:eastAsiaTheme="minorHAnsi" w:hAnsi="Cambria"/>
                <w:color w:val="000000"/>
                <w:spacing w:val="4"/>
                <w:lang w:eastAsia="en-US"/>
              </w:rPr>
              <w:t xml:space="preserve">        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line="276" w:lineRule="auto"/>
              <w:rPr>
                <w:rFonts w:asciiTheme="minorHAnsi" w:eastAsiaTheme="minorHAnsi" w:hAnsiTheme="minorHAnsi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000000"/>
                <w:spacing w:val="4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line="276" w:lineRule="auto"/>
              <w:rPr>
                <w:rFonts w:ascii="Cambria" w:eastAsiaTheme="minorHAnsi" w:hAnsi="Cambria"/>
                <w:color w:val="000000"/>
                <w:spacing w:val="4"/>
                <w:lang w:eastAsia="en-US"/>
              </w:rPr>
            </w:pPr>
            <w:r>
              <w:rPr>
                <w:rFonts w:ascii="Cambria" w:eastAsiaTheme="minorHAnsi" w:hAnsi="Cambria"/>
                <w:color w:val="000000"/>
                <w:spacing w:val="4"/>
                <w:lang w:eastAsia="en-US"/>
              </w:rPr>
              <w:t xml:space="preserve">          </w:t>
            </w:r>
          </w:p>
        </w:tc>
      </w:tr>
      <w:tr w:rsidR="006F7A76" w:rsidTr="006F7A76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before="40" w:after="40" w:line="276" w:lineRule="auto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t>Definované klíčové kategorie zakládají a vymezují teoretický rámec diplomové práce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A87557">
            <w:pPr>
              <w:spacing w:line="276" w:lineRule="auto"/>
              <w:rPr>
                <w:rFonts w:ascii="Cambria" w:eastAsiaTheme="minorHAnsi" w:hAnsi="Cambria"/>
                <w:color w:val="000000"/>
                <w:spacing w:val="4"/>
                <w:lang w:eastAsia="en-US"/>
              </w:rPr>
            </w:pPr>
            <w:r>
              <w:rPr>
                <w:rFonts w:ascii="Cambria" w:eastAsiaTheme="minorHAnsi" w:hAnsi="Cambria"/>
                <w:color w:val="000000"/>
                <w:spacing w:val="4"/>
                <w:lang w:eastAsia="en-US"/>
              </w:rPr>
              <w:t xml:space="preserve">        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line="276" w:lineRule="auto"/>
              <w:rPr>
                <w:rFonts w:asciiTheme="minorHAnsi" w:eastAsiaTheme="minorHAnsi" w:hAnsiTheme="minorHAnsi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000000"/>
                <w:spacing w:val="4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line="276" w:lineRule="auto"/>
              <w:rPr>
                <w:rFonts w:ascii="Cambria" w:eastAsiaTheme="minorHAnsi" w:hAnsi="Cambria"/>
                <w:color w:val="000000"/>
                <w:spacing w:val="4"/>
                <w:lang w:eastAsia="en-US"/>
              </w:rPr>
            </w:pPr>
          </w:p>
        </w:tc>
      </w:tr>
      <w:tr w:rsidR="006F7A76" w:rsidTr="006F7A76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6" w:rsidRDefault="006F7A76">
            <w:pPr>
              <w:spacing w:before="40" w:after="40" w:line="276" w:lineRule="auto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t>Téma je náročné na zpracování teoretických poznatků</w:t>
            </w:r>
          </w:p>
          <w:p w:rsidR="006F7A76" w:rsidRDefault="006F7A76">
            <w:pPr>
              <w:spacing w:before="40" w:after="40" w:line="276" w:lineRule="auto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before="40" w:after="40" w:line="276" w:lineRule="auto"/>
              <w:jc w:val="center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line="276" w:lineRule="auto"/>
              <w:rPr>
                <w:rFonts w:ascii="Cambria" w:eastAsiaTheme="minorHAnsi" w:hAnsi="Cambria"/>
                <w:color w:val="000000"/>
                <w:spacing w:val="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6" w:rsidRDefault="006F7A76">
            <w:pPr>
              <w:spacing w:before="40" w:after="40" w:line="276" w:lineRule="auto"/>
              <w:jc w:val="center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</w:p>
        </w:tc>
      </w:tr>
      <w:tr w:rsidR="006F7A76" w:rsidTr="006F7A76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6" w:rsidRDefault="006F7A76">
            <w:pPr>
              <w:spacing w:before="40" w:after="40" w:line="276" w:lineRule="auto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t>Autor vychází z primárních zdrojů</w:t>
            </w:r>
          </w:p>
          <w:p w:rsidR="006F7A76" w:rsidRDefault="006F7A76">
            <w:pPr>
              <w:spacing w:before="40" w:after="40" w:line="276" w:lineRule="auto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A87557">
            <w:pPr>
              <w:spacing w:line="276" w:lineRule="auto"/>
              <w:rPr>
                <w:rFonts w:ascii="Cambria" w:eastAsiaTheme="minorHAnsi" w:hAnsi="Cambria"/>
                <w:color w:val="000000"/>
                <w:spacing w:val="4"/>
                <w:lang w:eastAsia="en-US"/>
              </w:rPr>
            </w:pPr>
            <w:r>
              <w:rPr>
                <w:rFonts w:ascii="Cambria" w:eastAsiaTheme="minorHAnsi" w:hAnsi="Cambria"/>
                <w:color w:val="000000"/>
                <w:spacing w:val="4"/>
                <w:lang w:eastAsia="en-US"/>
              </w:rPr>
              <w:t xml:space="preserve">        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line="276" w:lineRule="auto"/>
              <w:rPr>
                <w:rFonts w:asciiTheme="minorHAnsi" w:eastAsiaTheme="minorHAnsi" w:hAnsiTheme="minorHAnsi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000000"/>
                <w:spacing w:val="4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6" w:rsidRDefault="006F7A76">
            <w:pPr>
              <w:spacing w:before="40" w:after="40" w:line="276" w:lineRule="auto"/>
              <w:jc w:val="center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</w:p>
        </w:tc>
      </w:tr>
      <w:tr w:rsidR="006F7A76" w:rsidTr="006F7A76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6" w:rsidRDefault="006F7A76">
            <w:pPr>
              <w:spacing w:before="40" w:after="40" w:line="276" w:lineRule="auto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t>Autor pracuje s aktuální odbornou literaturou a zdroji</w:t>
            </w:r>
          </w:p>
          <w:p w:rsidR="006F7A76" w:rsidRDefault="006F7A76">
            <w:pPr>
              <w:spacing w:before="40" w:after="40" w:line="276" w:lineRule="auto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before="40" w:after="40" w:line="276" w:lineRule="auto"/>
              <w:jc w:val="center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line="276" w:lineRule="auto"/>
              <w:rPr>
                <w:rFonts w:ascii="Cambria" w:eastAsiaTheme="minorHAnsi" w:hAnsi="Cambria"/>
                <w:color w:val="000000"/>
                <w:spacing w:val="4"/>
                <w:lang w:eastAsia="en-US"/>
              </w:rPr>
            </w:pPr>
            <w:r>
              <w:rPr>
                <w:rFonts w:ascii="Cambria" w:eastAsiaTheme="minorHAnsi" w:hAnsi="Cambria"/>
                <w:color w:val="000000"/>
                <w:spacing w:val="4"/>
                <w:lang w:eastAsia="en-US"/>
              </w:rPr>
              <w:t xml:space="preserve">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6" w:rsidRDefault="006F7A76">
            <w:pPr>
              <w:spacing w:before="40" w:after="40" w:line="276" w:lineRule="auto"/>
              <w:jc w:val="center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</w:p>
        </w:tc>
      </w:tr>
      <w:tr w:rsidR="006F7A76" w:rsidTr="006F7A76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6" w:rsidRDefault="006F7A76">
            <w:pPr>
              <w:spacing w:before="40" w:after="40" w:line="276" w:lineRule="auto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t>Autor používá a cituje zahraniční odbornou literaturu</w:t>
            </w:r>
          </w:p>
          <w:p w:rsidR="006F7A76" w:rsidRDefault="006F7A76">
            <w:pPr>
              <w:spacing w:before="40" w:after="40" w:line="276" w:lineRule="auto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A87557">
            <w:pPr>
              <w:spacing w:line="276" w:lineRule="auto"/>
              <w:rPr>
                <w:rFonts w:ascii="Cambria" w:eastAsiaTheme="minorHAnsi" w:hAnsi="Cambria"/>
                <w:color w:val="000000"/>
                <w:spacing w:val="4"/>
                <w:lang w:eastAsia="en-US"/>
              </w:rPr>
            </w:pPr>
            <w:r>
              <w:rPr>
                <w:rFonts w:ascii="Cambria" w:eastAsiaTheme="minorHAnsi" w:hAnsi="Cambria"/>
                <w:color w:val="000000"/>
                <w:spacing w:val="4"/>
                <w:lang w:eastAsia="en-US"/>
              </w:rPr>
              <w:t xml:space="preserve">        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line="276" w:lineRule="auto"/>
              <w:rPr>
                <w:rFonts w:ascii="Cambria" w:eastAsiaTheme="minorHAnsi" w:hAnsi="Cambria"/>
                <w:color w:val="000000"/>
                <w:spacing w:val="4"/>
                <w:lang w:eastAsia="en-US"/>
              </w:rPr>
            </w:pPr>
            <w:r>
              <w:rPr>
                <w:rFonts w:ascii="Cambria" w:eastAsiaTheme="minorHAnsi" w:hAnsi="Cambria"/>
                <w:color w:val="000000"/>
                <w:spacing w:val="4"/>
                <w:lang w:eastAsia="en-US"/>
              </w:rPr>
              <w:t xml:space="preserve">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line="276" w:lineRule="auto"/>
              <w:rPr>
                <w:rFonts w:asciiTheme="minorHAnsi" w:eastAsiaTheme="minorHAnsi" w:hAnsiTheme="minorHAnsi"/>
                <w:color w:val="000000"/>
                <w:spacing w:val="4"/>
                <w:lang w:eastAsia="en-US"/>
              </w:rPr>
            </w:pPr>
            <w:r>
              <w:rPr>
                <w:rFonts w:asciiTheme="minorHAnsi" w:eastAsiaTheme="minorHAnsi" w:hAnsiTheme="minorHAnsi"/>
                <w:color w:val="000000"/>
                <w:spacing w:val="4"/>
                <w:sz w:val="22"/>
                <w:szCs w:val="22"/>
                <w:lang w:eastAsia="en-US"/>
              </w:rPr>
              <w:t xml:space="preserve">            </w:t>
            </w:r>
          </w:p>
        </w:tc>
      </w:tr>
      <w:tr w:rsidR="006F7A76" w:rsidTr="006F7A76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before="40" w:after="40" w:line="276" w:lineRule="auto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t>Teoretické kategorie vymezené autorem korespondují s výběrem metod a postupů v praktické část práce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6" w:rsidRDefault="00A87557" w:rsidP="00A87557">
            <w:pPr>
              <w:spacing w:before="40" w:after="40" w:line="276" w:lineRule="auto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t xml:space="preserve">        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line="276" w:lineRule="auto"/>
              <w:rPr>
                <w:rFonts w:ascii="Cambria" w:eastAsiaTheme="minorHAnsi" w:hAnsi="Cambria"/>
                <w:color w:val="000000"/>
                <w:spacing w:val="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line="276" w:lineRule="auto"/>
              <w:rPr>
                <w:rFonts w:ascii="Cambria" w:eastAsiaTheme="minorHAnsi" w:hAnsi="Cambria"/>
                <w:color w:val="000000"/>
                <w:spacing w:val="4"/>
                <w:lang w:eastAsia="en-US"/>
              </w:rPr>
            </w:pPr>
            <w:r>
              <w:rPr>
                <w:rFonts w:ascii="Cambria" w:eastAsiaTheme="minorHAnsi" w:hAnsi="Cambria"/>
                <w:color w:val="000000"/>
                <w:spacing w:val="4"/>
                <w:lang w:eastAsia="en-US"/>
              </w:rPr>
              <w:t xml:space="preserve">          </w:t>
            </w:r>
          </w:p>
        </w:tc>
      </w:tr>
    </w:tbl>
    <w:p w:rsidR="006F7A76" w:rsidRDefault="006F7A76" w:rsidP="006F7A76">
      <w:pPr>
        <w:spacing w:line="360" w:lineRule="auto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50"/>
        <w:gridCol w:w="1260"/>
        <w:gridCol w:w="1440"/>
        <w:gridCol w:w="1440"/>
      </w:tblGrid>
      <w:tr w:rsidR="006F7A76" w:rsidTr="006F7A76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before="40" w:after="40" w:line="276" w:lineRule="auto"/>
              <w:rPr>
                <w:rFonts w:ascii="Arial" w:hAnsi="Arial"/>
                <w:b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b/>
                <w:color w:val="000000"/>
                <w:spacing w:val="4"/>
                <w:sz w:val="20"/>
                <w:lang w:eastAsia="en-US"/>
              </w:rPr>
              <w:t>4. Praktická část práce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before="40" w:after="40" w:line="276" w:lineRule="auto"/>
              <w:jc w:val="center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before="40" w:after="40" w:line="276" w:lineRule="auto"/>
              <w:jc w:val="center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t>jen částečně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before="40" w:after="40" w:line="276" w:lineRule="auto"/>
              <w:jc w:val="center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t>ne</w:t>
            </w:r>
          </w:p>
        </w:tc>
      </w:tr>
      <w:tr w:rsidR="006F7A76" w:rsidTr="006F7A76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before="40" w:after="40" w:line="276" w:lineRule="auto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t>Autor vhodně volí metody a postupy s ohledem na tematické zaměření práce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A87557">
            <w:pPr>
              <w:spacing w:line="276" w:lineRule="auto"/>
              <w:rPr>
                <w:rFonts w:ascii="Cambria" w:eastAsiaTheme="minorHAnsi" w:hAnsi="Cambria"/>
                <w:color w:val="000000"/>
                <w:spacing w:val="4"/>
                <w:lang w:eastAsia="en-US"/>
              </w:rPr>
            </w:pPr>
            <w:r>
              <w:rPr>
                <w:rFonts w:ascii="Cambria" w:eastAsiaTheme="minorHAnsi" w:hAnsi="Cambria"/>
                <w:color w:val="000000"/>
                <w:spacing w:val="4"/>
                <w:lang w:eastAsia="en-US"/>
              </w:rPr>
              <w:t xml:space="preserve">        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line="276" w:lineRule="auto"/>
              <w:rPr>
                <w:rFonts w:asciiTheme="minorHAnsi" w:eastAsiaTheme="minorHAnsi" w:hAnsiTheme="minorHAnsi"/>
                <w:color w:val="000000"/>
                <w:spacing w:val="4"/>
                <w:lang w:eastAsia="en-US"/>
              </w:rPr>
            </w:pPr>
            <w:r>
              <w:rPr>
                <w:rFonts w:asciiTheme="minorHAnsi" w:eastAsiaTheme="minorHAnsi" w:hAnsiTheme="minorHAnsi"/>
                <w:color w:val="000000"/>
                <w:spacing w:val="4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before="40" w:after="40" w:line="276" w:lineRule="auto"/>
              <w:jc w:val="center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</w:p>
        </w:tc>
      </w:tr>
      <w:tr w:rsidR="006F7A76" w:rsidTr="006F7A76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before="40" w:after="40" w:line="276" w:lineRule="auto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t>Autor správně používá metody a postupy sběru a zpracování empirických dat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A87557">
            <w:pPr>
              <w:spacing w:line="276" w:lineRule="auto"/>
              <w:rPr>
                <w:rFonts w:ascii="Cambria" w:eastAsiaTheme="minorHAnsi" w:hAnsi="Cambria"/>
                <w:color w:val="000000"/>
                <w:spacing w:val="4"/>
                <w:lang w:eastAsia="en-US"/>
              </w:rPr>
            </w:pPr>
            <w:r>
              <w:rPr>
                <w:rFonts w:ascii="Cambria" w:eastAsiaTheme="minorHAnsi" w:hAnsi="Cambria"/>
                <w:color w:val="000000"/>
                <w:spacing w:val="4"/>
                <w:lang w:eastAsia="en-US"/>
              </w:rPr>
              <w:t xml:space="preserve">        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line="276" w:lineRule="auto"/>
              <w:rPr>
                <w:rFonts w:asciiTheme="minorHAnsi" w:eastAsiaTheme="minorHAnsi" w:hAnsiTheme="minorHAnsi"/>
                <w:color w:val="000000"/>
                <w:spacing w:val="4"/>
                <w:lang w:eastAsia="en-US"/>
              </w:rPr>
            </w:pPr>
            <w:r>
              <w:rPr>
                <w:rFonts w:asciiTheme="minorHAnsi" w:eastAsiaTheme="minorHAnsi" w:hAnsiTheme="minorHAnsi"/>
                <w:color w:val="000000"/>
                <w:spacing w:val="4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line="276" w:lineRule="auto"/>
              <w:rPr>
                <w:rFonts w:ascii="Cambria" w:eastAsiaTheme="minorHAnsi" w:hAnsi="Cambria"/>
                <w:color w:val="000000"/>
                <w:spacing w:val="4"/>
                <w:lang w:eastAsia="en-US"/>
              </w:rPr>
            </w:pPr>
          </w:p>
        </w:tc>
      </w:tr>
      <w:tr w:rsidR="006F7A76" w:rsidTr="006F7A76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before="40" w:after="40" w:line="276" w:lineRule="auto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t xml:space="preserve">Autor provádí hodnocení efektivity použitých metod a </w:t>
            </w: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lastRenderedPageBreak/>
              <w:t>postupů ve vztahu ke zkoumanému problému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A87557">
            <w:pPr>
              <w:spacing w:line="276" w:lineRule="auto"/>
              <w:rPr>
                <w:rFonts w:ascii="Cambria" w:eastAsiaTheme="minorHAnsi" w:hAnsi="Cambria"/>
                <w:color w:val="000000"/>
                <w:spacing w:val="4"/>
                <w:lang w:eastAsia="en-US"/>
              </w:rPr>
            </w:pPr>
            <w:r>
              <w:rPr>
                <w:rFonts w:ascii="Cambria" w:eastAsiaTheme="minorHAnsi" w:hAnsi="Cambria"/>
                <w:color w:val="000000"/>
                <w:spacing w:val="4"/>
                <w:lang w:eastAsia="en-US"/>
              </w:rPr>
              <w:lastRenderedPageBreak/>
              <w:t xml:space="preserve">        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line="276" w:lineRule="auto"/>
              <w:rPr>
                <w:rFonts w:asciiTheme="minorHAnsi" w:eastAsiaTheme="minorHAnsi" w:hAnsiTheme="minorHAnsi"/>
                <w:color w:val="000000"/>
                <w:spacing w:val="4"/>
                <w:lang w:eastAsia="en-US"/>
              </w:rPr>
            </w:pPr>
            <w:r>
              <w:rPr>
                <w:rFonts w:asciiTheme="minorHAnsi" w:eastAsiaTheme="minorHAnsi" w:hAnsiTheme="minorHAnsi"/>
                <w:color w:val="000000"/>
                <w:spacing w:val="4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line="276" w:lineRule="auto"/>
              <w:rPr>
                <w:rFonts w:ascii="Cambria" w:eastAsiaTheme="minorHAnsi" w:hAnsi="Cambria"/>
                <w:color w:val="000000"/>
                <w:spacing w:val="4"/>
                <w:lang w:eastAsia="en-US"/>
              </w:rPr>
            </w:pPr>
            <w:r>
              <w:rPr>
                <w:rFonts w:ascii="Cambria" w:eastAsiaTheme="minorHAnsi" w:hAnsi="Cambria"/>
                <w:color w:val="000000"/>
                <w:spacing w:val="4"/>
                <w:lang w:eastAsia="en-US"/>
              </w:rPr>
              <w:t xml:space="preserve">           </w:t>
            </w:r>
          </w:p>
        </w:tc>
      </w:tr>
      <w:tr w:rsidR="006F7A76" w:rsidTr="006F7A76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6" w:rsidRDefault="006F7A76">
            <w:pPr>
              <w:spacing w:before="40" w:after="40" w:line="276" w:lineRule="auto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lastRenderedPageBreak/>
              <w:t>Autor dostatečně prezentuje výsledky empirického výzkumu</w:t>
            </w:r>
          </w:p>
          <w:p w:rsidR="006F7A76" w:rsidRDefault="006F7A76">
            <w:pPr>
              <w:spacing w:before="40" w:after="40" w:line="276" w:lineRule="auto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A87557">
            <w:pPr>
              <w:spacing w:line="276" w:lineRule="auto"/>
              <w:rPr>
                <w:rFonts w:ascii="Cambria" w:eastAsiaTheme="minorHAnsi" w:hAnsi="Cambria"/>
                <w:color w:val="000000"/>
                <w:spacing w:val="4"/>
                <w:lang w:eastAsia="en-US"/>
              </w:rPr>
            </w:pPr>
            <w:r>
              <w:rPr>
                <w:rFonts w:ascii="Cambria" w:eastAsiaTheme="minorHAnsi" w:hAnsi="Cambria"/>
                <w:color w:val="000000"/>
                <w:spacing w:val="4"/>
                <w:lang w:eastAsia="en-US"/>
              </w:rPr>
              <w:t xml:space="preserve">       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line="276" w:lineRule="auto"/>
              <w:rPr>
                <w:rFonts w:asciiTheme="minorHAnsi" w:eastAsiaTheme="minorHAnsi" w:hAnsiTheme="minorHAnsi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000000"/>
                <w:spacing w:val="4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line="276" w:lineRule="auto"/>
              <w:rPr>
                <w:rFonts w:ascii="Cambria" w:eastAsiaTheme="minorHAnsi" w:hAnsi="Cambria"/>
                <w:color w:val="000000"/>
                <w:spacing w:val="4"/>
                <w:lang w:eastAsia="en-US"/>
              </w:rPr>
            </w:pPr>
            <w:r>
              <w:rPr>
                <w:rFonts w:ascii="Cambria" w:eastAsiaTheme="minorHAnsi" w:hAnsi="Cambria"/>
                <w:color w:val="000000"/>
                <w:spacing w:val="4"/>
                <w:lang w:eastAsia="en-US"/>
              </w:rPr>
              <w:t xml:space="preserve">           </w:t>
            </w:r>
          </w:p>
        </w:tc>
      </w:tr>
      <w:tr w:rsidR="006F7A76" w:rsidTr="006F7A76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6" w:rsidRDefault="006F7A76">
            <w:pPr>
              <w:spacing w:before="40" w:after="40" w:line="276" w:lineRule="auto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t>Autor vyvozuje platnost závěrů s ohledem na zjištěné údaje</w:t>
            </w:r>
          </w:p>
          <w:p w:rsidR="006F7A76" w:rsidRDefault="006F7A76">
            <w:pPr>
              <w:spacing w:before="40" w:after="40" w:line="276" w:lineRule="auto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A87557">
            <w:pPr>
              <w:spacing w:line="276" w:lineRule="auto"/>
              <w:rPr>
                <w:rFonts w:ascii="Cambria" w:eastAsiaTheme="minorHAnsi" w:hAnsi="Cambria"/>
                <w:color w:val="000000"/>
                <w:spacing w:val="4"/>
                <w:lang w:eastAsia="en-US"/>
              </w:rPr>
            </w:pPr>
            <w:r>
              <w:rPr>
                <w:rFonts w:ascii="Cambria" w:eastAsiaTheme="minorHAnsi" w:hAnsi="Cambria"/>
                <w:color w:val="000000"/>
                <w:spacing w:val="4"/>
                <w:lang w:eastAsia="en-US"/>
              </w:rPr>
              <w:t xml:space="preserve">       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line="276" w:lineRule="auto"/>
              <w:rPr>
                <w:rFonts w:asciiTheme="minorHAnsi" w:eastAsiaTheme="minorHAnsi" w:hAnsiTheme="minorHAnsi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color w:val="000000"/>
                <w:spacing w:val="4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line="276" w:lineRule="auto"/>
              <w:rPr>
                <w:rFonts w:ascii="Cambria" w:eastAsiaTheme="minorHAnsi" w:hAnsi="Cambria"/>
                <w:color w:val="000000"/>
                <w:spacing w:val="4"/>
                <w:lang w:eastAsia="en-US"/>
              </w:rPr>
            </w:pPr>
          </w:p>
        </w:tc>
      </w:tr>
      <w:tr w:rsidR="006F7A76" w:rsidTr="006F7A76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before="40" w:after="40" w:line="276" w:lineRule="auto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t>Autor interpretuje výsledky empirického výzkumu ve vztahu k současnému stavu zkoumání dané problematiky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6" w:rsidRDefault="00A87557" w:rsidP="00A87557">
            <w:pPr>
              <w:spacing w:before="40" w:after="40" w:line="276" w:lineRule="auto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t xml:space="preserve">       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line="276" w:lineRule="auto"/>
              <w:rPr>
                <w:rFonts w:ascii="Cambria" w:eastAsiaTheme="minorHAnsi" w:hAnsi="Cambria"/>
                <w:color w:val="000000"/>
                <w:spacing w:val="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line="276" w:lineRule="auto"/>
              <w:rPr>
                <w:rFonts w:ascii="Cambria" w:eastAsiaTheme="minorHAnsi" w:hAnsi="Cambria"/>
                <w:color w:val="000000"/>
                <w:spacing w:val="4"/>
                <w:lang w:eastAsia="en-US"/>
              </w:rPr>
            </w:pPr>
            <w:r>
              <w:rPr>
                <w:rFonts w:ascii="Cambria" w:eastAsiaTheme="minorHAnsi" w:hAnsi="Cambria"/>
                <w:color w:val="000000"/>
                <w:spacing w:val="4"/>
                <w:lang w:eastAsia="en-US"/>
              </w:rPr>
              <w:t xml:space="preserve">           </w:t>
            </w:r>
          </w:p>
        </w:tc>
      </w:tr>
      <w:tr w:rsidR="006F7A76" w:rsidTr="006F7A76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before="40" w:after="40" w:line="276" w:lineRule="auto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t>Praktická část je náročná na sběr a zpracování empirických dat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A87557">
            <w:pPr>
              <w:spacing w:line="276" w:lineRule="auto"/>
              <w:rPr>
                <w:rFonts w:ascii="Cambria" w:eastAsiaTheme="minorHAnsi" w:hAnsi="Cambria"/>
                <w:color w:val="000000"/>
                <w:spacing w:val="4"/>
                <w:lang w:eastAsia="en-US"/>
              </w:rPr>
            </w:pPr>
            <w:r>
              <w:rPr>
                <w:rFonts w:ascii="Cambria" w:eastAsiaTheme="minorHAnsi" w:hAnsi="Cambria"/>
                <w:color w:val="000000"/>
                <w:spacing w:val="4"/>
                <w:lang w:eastAsia="en-US"/>
              </w:rPr>
              <w:t xml:space="preserve">       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line="276" w:lineRule="auto"/>
              <w:rPr>
                <w:rFonts w:asciiTheme="minorHAnsi" w:eastAsiaTheme="minorHAnsi" w:hAnsiTheme="minorHAnsi"/>
                <w:color w:val="000000"/>
                <w:spacing w:val="4"/>
                <w:lang w:eastAsia="en-US"/>
              </w:rPr>
            </w:pPr>
            <w:r>
              <w:rPr>
                <w:rFonts w:asciiTheme="minorHAnsi" w:eastAsiaTheme="minorHAnsi" w:hAnsiTheme="minorHAnsi"/>
                <w:color w:val="000000"/>
                <w:spacing w:val="4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6" w:rsidRDefault="006F7A76">
            <w:pPr>
              <w:spacing w:before="40" w:after="40" w:line="276" w:lineRule="auto"/>
              <w:jc w:val="center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</w:p>
        </w:tc>
      </w:tr>
    </w:tbl>
    <w:p w:rsidR="006F7A76" w:rsidRDefault="006F7A76" w:rsidP="006F7A76">
      <w:pPr>
        <w:rPr>
          <w:rFonts w:ascii="Arial" w:hAnsi="Arial"/>
          <w:b/>
          <w:sz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88"/>
        <w:gridCol w:w="1260"/>
        <w:gridCol w:w="1440"/>
        <w:gridCol w:w="1391"/>
      </w:tblGrid>
      <w:tr w:rsidR="006F7A76" w:rsidTr="006F7A7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line="276" w:lineRule="auto"/>
              <w:rPr>
                <w:rFonts w:ascii="Arial" w:hAnsi="Arial"/>
                <w:b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b/>
                <w:color w:val="000000"/>
                <w:spacing w:val="4"/>
                <w:sz w:val="20"/>
                <w:lang w:eastAsia="en-US"/>
              </w:rPr>
              <w:t xml:space="preserve">5. Formální náležitosti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before="40" w:after="40" w:line="276" w:lineRule="auto"/>
              <w:jc w:val="center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before="40" w:after="40" w:line="276" w:lineRule="auto"/>
              <w:jc w:val="center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t>jen částečně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before="40" w:after="40" w:line="276" w:lineRule="auto"/>
              <w:jc w:val="center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t>ne</w:t>
            </w:r>
          </w:p>
        </w:tc>
      </w:tr>
      <w:tr w:rsidR="006F7A76" w:rsidTr="006F7A7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6" w:rsidRDefault="006F7A76">
            <w:pPr>
              <w:spacing w:line="276" w:lineRule="auto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t>Práce je logicky uspořádána</w:t>
            </w:r>
          </w:p>
          <w:p w:rsidR="006F7A76" w:rsidRDefault="006F7A76">
            <w:pPr>
              <w:spacing w:line="276" w:lineRule="auto"/>
              <w:rPr>
                <w:rFonts w:ascii="Arial" w:hAnsi="Arial"/>
                <w:color w:val="000000"/>
                <w:spacing w:val="4"/>
                <w:sz w:val="20"/>
                <w:highlight w:val="yellow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line="276" w:lineRule="auto"/>
              <w:rPr>
                <w:rFonts w:ascii="Arial" w:hAnsi="Arial"/>
                <w:b/>
                <w:color w:val="000000"/>
                <w:spacing w:val="4"/>
                <w:sz w:val="20"/>
                <w:highlight w:val="yellow"/>
                <w:lang w:eastAsia="en-US"/>
              </w:rPr>
            </w:pPr>
            <w:r>
              <w:rPr>
                <w:rFonts w:ascii="Arial" w:hAnsi="Arial"/>
                <w:b/>
                <w:color w:val="000000"/>
                <w:spacing w:val="4"/>
                <w:sz w:val="20"/>
                <w:highlight w:val="yellow"/>
                <w:lang w:eastAsia="en-US"/>
              </w:rPr>
              <w:t xml:space="preserve">         </w:t>
            </w:r>
            <w:r w:rsidR="00A87557">
              <w:rPr>
                <w:rFonts w:ascii="Arial" w:hAnsi="Arial"/>
                <w:b/>
                <w:color w:val="000000"/>
                <w:spacing w:val="4"/>
                <w:sz w:val="20"/>
                <w:highlight w:val="yellow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A87557">
            <w:pPr>
              <w:spacing w:line="276" w:lineRule="auto"/>
              <w:rPr>
                <w:rFonts w:ascii="Arial" w:hAnsi="Arial"/>
                <w:b/>
                <w:color w:val="000000"/>
                <w:spacing w:val="4"/>
                <w:sz w:val="20"/>
                <w:highlight w:val="yellow"/>
                <w:lang w:eastAsia="en-US"/>
              </w:rPr>
            </w:pPr>
            <w:r>
              <w:rPr>
                <w:rFonts w:ascii="Arial" w:hAnsi="Arial"/>
                <w:b/>
                <w:color w:val="000000"/>
                <w:spacing w:val="4"/>
                <w:sz w:val="20"/>
                <w:highlight w:val="yellow"/>
                <w:lang w:eastAsia="en-US"/>
              </w:rPr>
              <w:t xml:space="preserve">          </w:t>
            </w:r>
            <w:r w:rsidR="006F7A76">
              <w:rPr>
                <w:rFonts w:ascii="Arial" w:hAnsi="Arial"/>
                <w:b/>
                <w:color w:val="000000"/>
                <w:spacing w:val="4"/>
                <w:sz w:val="20"/>
                <w:highlight w:val="yellow"/>
                <w:lang w:eastAsia="en-US"/>
              </w:rPr>
              <w:t xml:space="preserve">     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6" w:rsidRDefault="006F7A76">
            <w:pPr>
              <w:spacing w:line="276" w:lineRule="auto"/>
              <w:rPr>
                <w:rFonts w:ascii="Arial" w:hAnsi="Arial"/>
                <w:b/>
                <w:color w:val="000000"/>
                <w:spacing w:val="4"/>
                <w:sz w:val="20"/>
                <w:highlight w:val="yellow"/>
                <w:lang w:eastAsia="en-US"/>
              </w:rPr>
            </w:pPr>
          </w:p>
        </w:tc>
      </w:tr>
      <w:tr w:rsidR="006F7A76" w:rsidTr="006F7A7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6" w:rsidRDefault="006F7A76">
            <w:pPr>
              <w:spacing w:line="276" w:lineRule="auto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t>Práce má přiměřenou stylistickou úroveň</w:t>
            </w:r>
          </w:p>
          <w:p w:rsidR="006F7A76" w:rsidRDefault="006F7A76">
            <w:pPr>
              <w:spacing w:line="276" w:lineRule="auto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line="276" w:lineRule="auto"/>
              <w:rPr>
                <w:rFonts w:ascii="Arial" w:hAnsi="Arial"/>
                <w:b/>
                <w:color w:val="000000"/>
                <w:spacing w:val="4"/>
                <w:sz w:val="20"/>
                <w:highlight w:val="yellow"/>
                <w:lang w:eastAsia="en-US"/>
              </w:rPr>
            </w:pPr>
            <w:r>
              <w:rPr>
                <w:rFonts w:ascii="Arial" w:hAnsi="Arial"/>
                <w:b/>
                <w:color w:val="000000"/>
                <w:spacing w:val="4"/>
                <w:sz w:val="20"/>
                <w:highlight w:val="yellow"/>
                <w:lang w:eastAsia="en-US"/>
              </w:rPr>
              <w:t xml:space="preserve">         </w:t>
            </w:r>
            <w:r w:rsidR="00A87557">
              <w:rPr>
                <w:rFonts w:ascii="Arial" w:hAnsi="Arial"/>
                <w:b/>
                <w:color w:val="000000"/>
                <w:spacing w:val="4"/>
                <w:sz w:val="20"/>
                <w:highlight w:val="yellow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line="276" w:lineRule="auto"/>
              <w:rPr>
                <w:rFonts w:ascii="Arial" w:hAnsi="Arial"/>
                <w:b/>
                <w:color w:val="000000"/>
                <w:spacing w:val="4"/>
                <w:sz w:val="20"/>
                <w:highlight w:val="yellow"/>
                <w:lang w:eastAsia="en-US"/>
              </w:rPr>
            </w:pPr>
            <w:r>
              <w:rPr>
                <w:rFonts w:ascii="Arial" w:hAnsi="Arial"/>
                <w:b/>
                <w:color w:val="000000"/>
                <w:spacing w:val="4"/>
                <w:sz w:val="20"/>
                <w:highlight w:val="yellow"/>
                <w:lang w:eastAsia="en-US"/>
              </w:rPr>
              <w:t xml:space="preserve">        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line="276" w:lineRule="auto"/>
              <w:rPr>
                <w:rFonts w:ascii="Arial" w:hAnsi="Arial"/>
                <w:b/>
                <w:color w:val="000000"/>
                <w:spacing w:val="4"/>
                <w:sz w:val="20"/>
                <w:highlight w:val="yellow"/>
                <w:lang w:eastAsia="en-US"/>
              </w:rPr>
            </w:pPr>
            <w:r>
              <w:rPr>
                <w:rFonts w:ascii="Arial" w:hAnsi="Arial"/>
                <w:b/>
                <w:color w:val="000000"/>
                <w:spacing w:val="4"/>
                <w:sz w:val="20"/>
                <w:highlight w:val="yellow"/>
                <w:lang w:eastAsia="en-US"/>
              </w:rPr>
              <w:t xml:space="preserve">         </w:t>
            </w:r>
          </w:p>
        </w:tc>
      </w:tr>
      <w:tr w:rsidR="006F7A76" w:rsidTr="006F7A7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6" w:rsidRDefault="006F7A76">
            <w:pPr>
              <w:spacing w:line="276" w:lineRule="auto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t>Odkazy a citace jsou v souladu s platnou citační normou</w:t>
            </w:r>
          </w:p>
          <w:p w:rsidR="006F7A76" w:rsidRDefault="006F7A76">
            <w:pPr>
              <w:spacing w:line="276" w:lineRule="auto"/>
              <w:rPr>
                <w:rFonts w:ascii="Arial" w:hAnsi="Arial"/>
                <w:color w:val="000000"/>
                <w:spacing w:val="4"/>
                <w:sz w:val="20"/>
                <w:highlight w:val="yellow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line="276" w:lineRule="auto"/>
              <w:rPr>
                <w:rFonts w:ascii="Cambria" w:eastAsiaTheme="minorHAnsi" w:hAnsi="Cambria"/>
                <w:color w:val="000000"/>
                <w:spacing w:val="4"/>
                <w:lang w:eastAsia="en-US"/>
              </w:rPr>
            </w:pPr>
            <w:r>
              <w:rPr>
                <w:rFonts w:ascii="Cambria" w:eastAsiaTheme="minorHAnsi" w:hAnsi="Cambria"/>
                <w:color w:val="000000"/>
                <w:spacing w:val="4"/>
                <w:lang w:eastAsia="en-US"/>
              </w:rPr>
              <w:t xml:space="preserve">          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line="276" w:lineRule="auto"/>
              <w:rPr>
                <w:rFonts w:ascii="Arial" w:hAnsi="Arial"/>
                <w:b/>
                <w:color w:val="000000"/>
                <w:spacing w:val="4"/>
                <w:sz w:val="20"/>
                <w:highlight w:val="yellow"/>
                <w:lang w:eastAsia="en-US"/>
              </w:rPr>
            </w:pPr>
            <w:r>
              <w:rPr>
                <w:rFonts w:ascii="Arial" w:hAnsi="Arial"/>
                <w:b/>
                <w:color w:val="000000"/>
                <w:spacing w:val="4"/>
                <w:sz w:val="20"/>
                <w:highlight w:val="yellow"/>
                <w:lang w:eastAsia="en-US"/>
              </w:rPr>
              <w:t xml:space="preserve">        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6" w:rsidRDefault="006F7A76">
            <w:pPr>
              <w:spacing w:line="276" w:lineRule="auto"/>
              <w:rPr>
                <w:rFonts w:ascii="Arial" w:hAnsi="Arial"/>
                <w:b/>
                <w:color w:val="000000"/>
                <w:spacing w:val="4"/>
                <w:sz w:val="20"/>
                <w:highlight w:val="yellow"/>
                <w:lang w:eastAsia="en-US"/>
              </w:rPr>
            </w:pPr>
          </w:p>
        </w:tc>
      </w:tr>
      <w:tr w:rsidR="006F7A76" w:rsidTr="006F7A7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line="276" w:lineRule="auto"/>
              <w:rPr>
                <w:rFonts w:ascii="Arial" w:hAnsi="Arial"/>
                <w:color w:val="000000"/>
                <w:spacing w:val="4"/>
                <w:sz w:val="20"/>
                <w:highlight w:val="yellow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t>Práce má vhodnou grafickou úpravu (úprava textu, grafů, tabulek, příloh atd.)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line="276" w:lineRule="auto"/>
              <w:rPr>
                <w:rFonts w:ascii="Arial" w:hAnsi="Arial"/>
                <w:b/>
                <w:color w:val="000000"/>
                <w:spacing w:val="4"/>
                <w:sz w:val="20"/>
                <w:highlight w:val="yellow"/>
                <w:lang w:eastAsia="en-US"/>
              </w:rPr>
            </w:pPr>
            <w:r>
              <w:rPr>
                <w:rFonts w:ascii="Arial" w:hAnsi="Arial"/>
                <w:b/>
                <w:color w:val="000000"/>
                <w:spacing w:val="4"/>
                <w:sz w:val="20"/>
                <w:highlight w:val="yellow"/>
                <w:lang w:eastAsia="en-US"/>
              </w:rPr>
              <w:t xml:space="preserve">          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line="276" w:lineRule="auto"/>
              <w:rPr>
                <w:rFonts w:asciiTheme="minorHAnsi" w:eastAsiaTheme="minorHAnsi" w:hAnsiTheme="minorHAnsi"/>
                <w:color w:val="000000"/>
                <w:spacing w:val="4"/>
                <w:lang w:eastAsia="en-US"/>
              </w:rPr>
            </w:pPr>
            <w:r>
              <w:rPr>
                <w:rFonts w:asciiTheme="minorHAnsi" w:eastAsiaTheme="minorHAnsi" w:hAnsiTheme="minorHAnsi"/>
                <w:color w:val="000000"/>
                <w:spacing w:val="4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6" w:rsidRDefault="006F7A76">
            <w:pPr>
              <w:spacing w:line="276" w:lineRule="auto"/>
              <w:rPr>
                <w:rFonts w:ascii="Arial" w:hAnsi="Arial"/>
                <w:b/>
                <w:color w:val="000000"/>
                <w:spacing w:val="4"/>
                <w:sz w:val="20"/>
                <w:highlight w:val="yellow"/>
                <w:lang w:eastAsia="en-US"/>
              </w:rPr>
            </w:pPr>
          </w:p>
        </w:tc>
      </w:tr>
    </w:tbl>
    <w:p w:rsidR="006F7A76" w:rsidRDefault="006F7A76" w:rsidP="006F7A76">
      <w:pPr>
        <w:rPr>
          <w:rFonts w:ascii="Arial" w:hAnsi="Arial"/>
          <w:b/>
          <w:sz w:val="20"/>
        </w:rPr>
      </w:pPr>
    </w:p>
    <w:tbl>
      <w:tblPr>
        <w:tblW w:w="97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89"/>
        <w:gridCol w:w="1260"/>
        <w:gridCol w:w="1440"/>
        <w:gridCol w:w="1391"/>
      </w:tblGrid>
      <w:tr w:rsidR="006F7A76" w:rsidTr="006F7A7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line="276" w:lineRule="auto"/>
              <w:rPr>
                <w:rFonts w:ascii="Arial" w:hAnsi="Arial"/>
                <w:b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b/>
                <w:color w:val="000000"/>
                <w:spacing w:val="4"/>
                <w:sz w:val="20"/>
                <w:lang w:eastAsia="en-US"/>
              </w:rPr>
              <w:t>6. Hodnotící kategorie specifické pro obor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before="40" w:after="40" w:line="276" w:lineRule="auto"/>
              <w:jc w:val="center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t>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before="40" w:after="40" w:line="276" w:lineRule="auto"/>
              <w:jc w:val="center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t>jen částečně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before="40" w:after="40" w:line="276" w:lineRule="auto"/>
              <w:jc w:val="center"/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lang w:eastAsia="en-US"/>
              </w:rPr>
              <w:t>ne</w:t>
            </w:r>
          </w:p>
        </w:tc>
      </w:tr>
      <w:tr w:rsidR="006F7A76" w:rsidTr="006F7A7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6" w:rsidRDefault="006F7A76">
            <w:pPr>
              <w:spacing w:line="276" w:lineRule="auto"/>
              <w:rPr>
                <w:rFonts w:ascii="Arial" w:hAnsi="Arial"/>
                <w:color w:val="000000"/>
                <w:spacing w:val="4"/>
                <w:sz w:val="20"/>
                <w:highlight w:val="yellow"/>
                <w:lang w:eastAsia="en-US"/>
              </w:rPr>
            </w:pPr>
          </w:p>
          <w:p w:rsidR="006F7A76" w:rsidRDefault="006F7A76">
            <w:pPr>
              <w:spacing w:line="276" w:lineRule="auto"/>
              <w:rPr>
                <w:rFonts w:ascii="Arial" w:hAnsi="Arial"/>
                <w:color w:val="000000"/>
                <w:spacing w:val="4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szCs w:val="20"/>
                <w:highlight w:val="yellow"/>
                <w:lang w:eastAsia="en-US"/>
              </w:rPr>
              <w:t>Téma koresponduje se zaměřením autora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line="276" w:lineRule="auto"/>
              <w:rPr>
                <w:rFonts w:ascii="Arial" w:hAnsi="Arial"/>
                <w:b/>
                <w:color w:val="000000"/>
                <w:spacing w:val="4"/>
                <w:sz w:val="20"/>
                <w:highlight w:val="yellow"/>
                <w:lang w:eastAsia="en-US"/>
              </w:rPr>
            </w:pPr>
            <w:r>
              <w:rPr>
                <w:rFonts w:ascii="Arial" w:hAnsi="Arial"/>
                <w:b/>
                <w:color w:val="000000"/>
                <w:spacing w:val="4"/>
                <w:sz w:val="20"/>
                <w:highlight w:val="yellow"/>
                <w:lang w:eastAsia="en-US"/>
              </w:rPr>
              <w:t xml:space="preserve">          </w:t>
            </w:r>
            <w:r w:rsidR="00A87557">
              <w:rPr>
                <w:rFonts w:ascii="Arial" w:hAnsi="Arial"/>
                <w:b/>
                <w:color w:val="000000"/>
                <w:spacing w:val="4"/>
                <w:sz w:val="20"/>
                <w:highlight w:val="yellow"/>
                <w:lang w:eastAsia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76" w:rsidRDefault="006F7A76">
            <w:pPr>
              <w:spacing w:line="276" w:lineRule="auto"/>
              <w:rPr>
                <w:rFonts w:ascii="Cambria" w:eastAsiaTheme="minorHAnsi" w:hAnsi="Cambria"/>
                <w:color w:val="000000"/>
                <w:spacing w:val="4"/>
                <w:lang w:eastAsia="en-US"/>
              </w:rPr>
            </w:pPr>
            <w:r>
              <w:rPr>
                <w:rFonts w:ascii="Cambria" w:eastAsiaTheme="minorHAnsi" w:hAnsi="Cambria"/>
                <w:color w:val="000000"/>
                <w:spacing w:val="4"/>
                <w:lang w:eastAsia="en-US"/>
              </w:rPr>
              <w:t xml:space="preserve">        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76" w:rsidRDefault="006F7A76">
            <w:pPr>
              <w:spacing w:line="276" w:lineRule="auto"/>
              <w:rPr>
                <w:rFonts w:ascii="Arial" w:hAnsi="Arial"/>
                <w:b/>
                <w:color w:val="000000"/>
                <w:spacing w:val="4"/>
                <w:sz w:val="20"/>
                <w:highlight w:val="yellow"/>
                <w:lang w:eastAsia="en-US"/>
              </w:rPr>
            </w:pPr>
          </w:p>
        </w:tc>
      </w:tr>
    </w:tbl>
    <w:p w:rsidR="006F7A76" w:rsidRDefault="006F7A76" w:rsidP="006F7A76">
      <w:pPr>
        <w:rPr>
          <w:rFonts w:ascii="Arial" w:hAnsi="Arial"/>
          <w:b/>
          <w:sz w:val="20"/>
        </w:rPr>
      </w:pPr>
    </w:p>
    <w:p w:rsidR="006F7A76" w:rsidRDefault="006F7A76" w:rsidP="006F7A76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7. Připomínky a otázky k obhajobě</w:t>
      </w:r>
      <w:r>
        <w:rPr>
          <w:rFonts w:ascii="Arial" w:hAnsi="Arial"/>
          <w:sz w:val="20"/>
        </w:rPr>
        <w:t xml:space="preserve">:  </w:t>
      </w:r>
    </w:p>
    <w:p w:rsidR="006F7A76" w:rsidRDefault="006F7A76" w:rsidP="006F7A76">
      <w:pPr>
        <w:rPr>
          <w:rFonts w:ascii="Arial" w:hAnsi="Arial"/>
          <w:sz w:val="20"/>
        </w:rPr>
      </w:pPr>
    </w:p>
    <w:p w:rsidR="006F7A76" w:rsidRDefault="006F7A76" w:rsidP="006F7A7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Připomínky: </w:t>
      </w:r>
    </w:p>
    <w:p w:rsidR="006F7A76" w:rsidRPr="00A87557" w:rsidRDefault="00A87557" w:rsidP="00A87557">
      <w:pPr>
        <w:pStyle w:val="Odstavecseseznamem"/>
        <w:numPr>
          <w:ilvl w:val="0"/>
          <w:numId w:val="6"/>
        </w:numPr>
        <w:rPr>
          <w:rFonts w:ascii="Arial" w:hAnsi="Arial"/>
          <w:sz w:val="20"/>
        </w:rPr>
      </w:pPr>
      <w:r w:rsidRPr="00A87557">
        <w:rPr>
          <w:rFonts w:ascii="Arial" w:hAnsi="Arial"/>
          <w:sz w:val="20"/>
        </w:rPr>
        <w:t xml:space="preserve">k práci nemám žádné závažné připomínky – naopak – považuji ji za velmi zdařilou s velkým přesahem do </w:t>
      </w:r>
      <w:r w:rsidR="00857EC0">
        <w:rPr>
          <w:rFonts w:ascii="Arial" w:hAnsi="Arial"/>
          <w:sz w:val="20"/>
        </w:rPr>
        <w:t xml:space="preserve">teorie i metodologie oboru </w:t>
      </w:r>
      <w:r>
        <w:rPr>
          <w:rFonts w:ascii="Arial" w:hAnsi="Arial"/>
          <w:sz w:val="20"/>
        </w:rPr>
        <w:t>speciální pedagogika</w:t>
      </w:r>
    </w:p>
    <w:p w:rsidR="00A87557" w:rsidRDefault="00A87557" w:rsidP="006F7A76">
      <w:pPr>
        <w:rPr>
          <w:rFonts w:ascii="Arial" w:hAnsi="Arial"/>
          <w:sz w:val="20"/>
        </w:rPr>
      </w:pPr>
    </w:p>
    <w:p w:rsidR="006F7A76" w:rsidRDefault="006F7A76" w:rsidP="006F7A7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Navrhuji následující témata k obhajobě:</w:t>
      </w:r>
    </w:p>
    <w:p w:rsidR="006F7A76" w:rsidRDefault="006F7A76" w:rsidP="006F7A76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Prosím autorku, aby </w:t>
      </w:r>
      <w:r w:rsidR="00857EC0">
        <w:rPr>
          <w:rFonts w:ascii="Arial" w:hAnsi="Arial"/>
          <w:sz w:val="20"/>
        </w:rPr>
        <w:t>popsala možnosti dalšího rozvinutí</w:t>
      </w:r>
      <w:r w:rsidR="00A87557">
        <w:rPr>
          <w:rFonts w:ascii="Arial" w:hAnsi="Arial"/>
          <w:sz w:val="20"/>
        </w:rPr>
        <w:t xml:space="preserve"> výzkumného problému popsaného v práci.</w:t>
      </w:r>
    </w:p>
    <w:p w:rsidR="006F7A76" w:rsidRDefault="00857EC0" w:rsidP="006F7A76">
      <w:pPr>
        <w:numPr>
          <w:ilvl w:val="0"/>
          <w:numId w:val="2"/>
        </w:num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Také prosím o zpětnovazební zhodnocení</w:t>
      </w:r>
      <w:r w:rsidR="00A87557">
        <w:rPr>
          <w:rFonts w:ascii="Arial" w:hAnsi="Arial"/>
          <w:sz w:val="20"/>
        </w:rPr>
        <w:t xml:space="preserve"> změn, kterých bylo dosaženo oproti původní autorčině práci</w:t>
      </w:r>
      <w:r w:rsidR="006F7A76">
        <w:rPr>
          <w:rFonts w:ascii="Arial" w:hAnsi="Arial"/>
          <w:sz w:val="20"/>
        </w:rPr>
        <w:t xml:space="preserve">. </w:t>
      </w:r>
    </w:p>
    <w:p w:rsidR="006F7A76" w:rsidRDefault="006F7A76" w:rsidP="006F7A76">
      <w:pPr>
        <w:rPr>
          <w:rFonts w:ascii="Arial" w:hAnsi="Arial"/>
          <w:b/>
          <w:sz w:val="20"/>
        </w:rPr>
      </w:pPr>
    </w:p>
    <w:p w:rsidR="006F7A76" w:rsidRDefault="006F7A76" w:rsidP="006F7A76">
      <w:pPr>
        <w:rPr>
          <w:rFonts w:ascii="Arial" w:hAnsi="Arial"/>
          <w:sz w:val="20"/>
          <w:u w:val="single"/>
        </w:rPr>
      </w:pPr>
      <w:r>
        <w:rPr>
          <w:rFonts w:ascii="Arial" w:hAnsi="Arial"/>
          <w:b/>
          <w:sz w:val="20"/>
        </w:rPr>
        <w:t>Závěr:</w:t>
      </w:r>
    </w:p>
    <w:p w:rsidR="006F7A76" w:rsidRDefault="006F7A76" w:rsidP="006F7A76">
      <w:pPr>
        <w:rPr>
          <w:rFonts w:ascii="Arial" w:hAnsi="Arial"/>
          <w:sz w:val="20"/>
          <w:u w:val="single"/>
        </w:rPr>
      </w:pPr>
      <w:proofErr w:type="gramStart"/>
      <w:r>
        <w:rPr>
          <w:rFonts w:ascii="Arial" w:hAnsi="Arial"/>
          <w:sz w:val="20"/>
          <w:u w:val="single"/>
        </w:rPr>
        <w:t>Práce  je</w:t>
      </w:r>
      <w:proofErr w:type="gramEnd"/>
      <w:r>
        <w:rPr>
          <w:rFonts w:ascii="Arial" w:hAnsi="Arial"/>
          <w:sz w:val="20"/>
          <w:u w:val="single"/>
        </w:rPr>
        <w:t xml:space="preserve"> doporučena k obhajobě.</w:t>
      </w:r>
    </w:p>
    <w:p w:rsidR="006F7A76" w:rsidRDefault="006F7A76" w:rsidP="006F7A7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Navržený klasifikační stupeň: </w:t>
      </w:r>
      <w:r w:rsidR="00BF6273">
        <w:rPr>
          <w:rFonts w:ascii="Arial" w:hAnsi="Arial"/>
          <w:sz w:val="20"/>
        </w:rPr>
        <w:t>A</w:t>
      </w:r>
    </w:p>
    <w:p w:rsidR="006F7A76" w:rsidRDefault="006F7A76" w:rsidP="006F7A76">
      <w:pPr>
        <w:rPr>
          <w:rFonts w:ascii="Arial" w:hAnsi="Arial"/>
          <w:sz w:val="20"/>
        </w:rPr>
      </w:pPr>
    </w:p>
    <w:p w:rsidR="00A90E4C" w:rsidRDefault="006F7A76">
      <w:r>
        <w:rPr>
          <w:rFonts w:ascii="Arial" w:hAnsi="Arial"/>
          <w:sz w:val="20"/>
        </w:rPr>
        <w:t>V Olomouci dne 27. 7. 2018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Mgr. Oldřich </w:t>
      </w:r>
      <w:proofErr w:type="spellStart"/>
      <w:r>
        <w:rPr>
          <w:rFonts w:ascii="Arial" w:hAnsi="Arial"/>
          <w:sz w:val="20"/>
        </w:rPr>
        <w:t>Müller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Ph.D</w:t>
      </w:r>
      <w:proofErr w:type="spellEnd"/>
      <w:r>
        <w:rPr>
          <w:rFonts w:ascii="Arial" w:hAnsi="Arial"/>
          <w:sz w:val="20"/>
        </w:rPr>
        <w:t xml:space="preserve">.              </w:t>
      </w:r>
    </w:p>
    <w:sectPr w:rsidR="00A90E4C" w:rsidSect="00A90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D4CAB"/>
    <w:multiLevelType w:val="hybridMultilevel"/>
    <w:tmpl w:val="5DB6AC74"/>
    <w:lvl w:ilvl="0" w:tplc="5A061A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8E73BD"/>
    <w:multiLevelType w:val="hybridMultilevel"/>
    <w:tmpl w:val="E7FAF198"/>
    <w:lvl w:ilvl="0" w:tplc="7C1CD5F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9E0611"/>
    <w:multiLevelType w:val="hybridMultilevel"/>
    <w:tmpl w:val="E0362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27210"/>
    <w:multiLevelType w:val="hybridMultilevel"/>
    <w:tmpl w:val="15966AB4"/>
    <w:lvl w:ilvl="0" w:tplc="F4502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6F7A76"/>
    <w:rsid w:val="000120B6"/>
    <w:rsid w:val="002379B8"/>
    <w:rsid w:val="002C338B"/>
    <w:rsid w:val="00302DA1"/>
    <w:rsid w:val="00351C76"/>
    <w:rsid w:val="004D622B"/>
    <w:rsid w:val="005929D5"/>
    <w:rsid w:val="00603270"/>
    <w:rsid w:val="006F7A76"/>
    <w:rsid w:val="00857EC0"/>
    <w:rsid w:val="00A87557"/>
    <w:rsid w:val="00A90E4C"/>
    <w:rsid w:val="00BF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aps/>
        <w:color w:val="000000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A76"/>
    <w:pPr>
      <w:spacing w:after="0" w:line="240" w:lineRule="auto"/>
    </w:pPr>
    <w:rPr>
      <w:rFonts w:eastAsia="Times New Roman"/>
      <w:b w:val="0"/>
      <w:caps w:val="0"/>
      <w:color w:val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7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507</Words>
  <Characters>2993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Olda a Jája</dc:creator>
  <cp:lastModifiedBy>Olda a Jája</cp:lastModifiedBy>
  <cp:revision>4</cp:revision>
  <dcterms:created xsi:type="dcterms:W3CDTF">2018-07-27T11:43:00Z</dcterms:created>
  <dcterms:modified xsi:type="dcterms:W3CDTF">2018-07-28T09:53:00Z</dcterms:modified>
</cp:coreProperties>
</file>