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9B649E" w14:textId="77777777" w:rsidR="00F07C95" w:rsidRDefault="00F07C95" w:rsidP="00F07C95">
      <w:pPr>
        <w:spacing w:after="0" w:line="360" w:lineRule="auto"/>
        <w:jc w:val="center"/>
        <w:rPr>
          <w:rFonts w:ascii="Times New Roman" w:hAnsi="Times New Roman" w:cs="Times New Roman"/>
          <w:sz w:val="28"/>
          <w:szCs w:val="28"/>
          <w:lang w:val="de-DE"/>
        </w:rPr>
      </w:pPr>
      <w:r>
        <w:rPr>
          <w:rFonts w:ascii="Times New Roman" w:hAnsi="Times New Roman" w:cs="Times New Roman"/>
          <w:sz w:val="28"/>
          <w:szCs w:val="28"/>
          <w:lang w:val="de-DE"/>
        </w:rPr>
        <w:t>UNIVERZITA PALACKÉHO V OLOMOUCI</w:t>
      </w:r>
    </w:p>
    <w:p w14:paraId="0F6FCBBB" w14:textId="77777777" w:rsidR="00F07C95" w:rsidRPr="00F07C95" w:rsidRDefault="00F07C95" w:rsidP="00F07C95">
      <w:pPr>
        <w:spacing w:after="0" w:line="360" w:lineRule="auto"/>
        <w:jc w:val="center"/>
        <w:rPr>
          <w:rFonts w:ascii="Times New Roman" w:hAnsi="Times New Roman" w:cs="Times New Roman"/>
          <w:sz w:val="28"/>
          <w:szCs w:val="28"/>
          <w:lang w:val="de-DE"/>
        </w:rPr>
      </w:pPr>
      <w:r w:rsidRPr="00F07C95">
        <w:rPr>
          <w:rFonts w:ascii="Times New Roman" w:hAnsi="Times New Roman" w:cs="Times New Roman"/>
          <w:sz w:val="28"/>
          <w:szCs w:val="28"/>
          <w:lang w:val="de-DE"/>
        </w:rPr>
        <w:t>PEDAGOGICKÁ FAKULTA</w:t>
      </w:r>
    </w:p>
    <w:p w14:paraId="4EE77F9A" w14:textId="77777777" w:rsidR="00F07C95" w:rsidRPr="00F07C95" w:rsidRDefault="00F07C95" w:rsidP="00F07C95">
      <w:pPr>
        <w:spacing w:after="0" w:line="360" w:lineRule="auto"/>
        <w:jc w:val="center"/>
        <w:rPr>
          <w:rFonts w:ascii="Times New Roman" w:hAnsi="Times New Roman" w:cs="Times New Roman"/>
          <w:sz w:val="28"/>
          <w:szCs w:val="28"/>
          <w:lang w:val="de-DE"/>
        </w:rPr>
      </w:pPr>
      <w:proofErr w:type="spellStart"/>
      <w:r w:rsidRPr="00F07C95">
        <w:rPr>
          <w:rFonts w:ascii="Times New Roman" w:hAnsi="Times New Roman" w:cs="Times New Roman"/>
          <w:sz w:val="28"/>
          <w:szCs w:val="28"/>
          <w:lang w:val="de-DE"/>
        </w:rPr>
        <w:t>Ústav</w:t>
      </w:r>
      <w:proofErr w:type="spellEnd"/>
      <w:r w:rsidRPr="00F07C95">
        <w:rPr>
          <w:rFonts w:ascii="Times New Roman" w:hAnsi="Times New Roman" w:cs="Times New Roman"/>
          <w:sz w:val="28"/>
          <w:szCs w:val="28"/>
          <w:lang w:val="de-DE"/>
        </w:rPr>
        <w:t xml:space="preserve"> </w:t>
      </w:r>
      <w:proofErr w:type="spellStart"/>
      <w:r w:rsidRPr="00F07C95">
        <w:rPr>
          <w:rFonts w:ascii="Times New Roman" w:hAnsi="Times New Roman" w:cs="Times New Roman"/>
          <w:sz w:val="28"/>
          <w:szCs w:val="28"/>
          <w:lang w:val="de-DE"/>
        </w:rPr>
        <w:t>cizích</w:t>
      </w:r>
      <w:proofErr w:type="spellEnd"/>
      <w:r w:rsidRPr="00F07C95">
        <w:rPr>
          <w:rFonts w:ascii="Times New Roman" w:hAnsi="Times New Roman" w:cs="Times New Roman"/>
          <w:sz w:val="28"/>
          <w:szCs w:val="28"/>
          <w:lang w:val="de-DE"/>
        </w:rPr>
        <w:t xml:space="preserve"> </w:t>
      </w:r>
      <w:proofErr w:type="spellStart"/>
      <w:r w:rsidRPr="00F07C95">
        <w:rPr>
          <w:rFonts w:ascii="Times New Roman" w:hAnsi="Times New Roman" w:cs="Times New Roman"/>
          <w:sz w:val="28"/>
          <w:szCs w:val="28"/>
          <w:lang w:val="de-DE"/>
        </w:rPr>
        <w:t>jazyků</w:t>
      </w:r>
      <w:proofErr w:type="spellEnd"/>
      <w:r w:rsidRPr="00F07C95">
        <w:rPr>
          <w:rFonts w:ascii="Times New Roman" w:hAnsi="Times New Roman" w:cs="Times New Roman"/>
          <w:sz w:val="28"/>
          <w:szCs w:val="28"/>
          <w:lang w:val="de-DE"/>
        </w:rPr>
        <w:t xml:space="preserve"> </w:t>
      </w:r>
    </w:p>
    <w:p w14:paraId="22171967" w14:textId="77777777" w:rsidR="00F07C95" w:rsidRDefault="00F07C95" w:rsidP="00BA11ED">
      <w:pPr>
        <w:spacing w:after="0" w:line="360" w:lineRule="auto"/>
        <w:rPr>
          <w:rFonts w:ascii="Times New Roman" w:hAnsi="Times New Roman" w:cs="Times New Roman"/>
          <w:b/>
          <w:bCs/>
          <w:sz w:val="28"/>
          <w:szCs w:val="28"/>
          <w:lang w:val="de-DE"/>
        </w:rPr>
      </w:pPr>
    </w:p>
    <w:p w14:paraId="6B3651D1" w14:textId="77777777" w:rsidR="00F07C95" w:rsidRDefault="00F07C95" w:rsidP="00BA11ED">
      <w:pPr>
        <w:spacing w:after="0" w:line="360" w:lineRule="auto"/>
        <w:rPr>
          <w:rFonts w:ascii="Times New Roman" w:hAnsi="Times New Roman" w:cs="Times New Roman"/>
          <w:b/>
          <w:bCs/>
          <w:sz w:val="28"/>
          <w:szCs w:val="28"/>
          <w:lang w:val="de-DE"/>
        </w:rPr>
      </w:pPr>
    </w:p>
    <w:p w14:paraId="1DEDB11E" w14:textId="77777777" w:rsidR="00F07C95" w:rsidRDefault="00F07C95" w:rsidP="00BA11ED">
      <w:pPr>
        <w:spacing w:after="0" w:line="360" w:lineRule="auto"/>
        <w:rPr>
          <w:rFonts w:ascii="Times New Roman" w:hAnsi="Times New Roman" w:cs="Times New Roman"/>
          <w:b/>
          <w:bCs/>
          <w:sz w:val="28"/>
          <w:szCs w:val="28"/>
          <w:lang w:val="de-DE"/>
        </w:rPr>
      </w:pPr>
    </w:p>
    <w:p w14:paraId="42B09ED8" w14:textId="77777777" w:rsidR="00F07C95" w:rsidRDefault="00F07C95" w:rsidP="00F07C95">
      <w:pPr>
        <w:spacing w:after="0" w:line="360" w:lineRule="auto"/>
        <w:jc w:val="center"/>
        <w:rPr>
          <w:rFonts w:ascii="Times New Roman" w:hAnsi="Times New Roman" w:cs="Times New Roman"/>
          <w:b/>
          <w:bCs/>
          <w:sz w:val="28"/>
          <w:szCs w:val="28"/>
          <w:lang w:val="de-DE"/>
        </w:rPr>
      </w:pPr>
    </w:p>
    <w:p w14:paraId="0CCAA13C" w14:textId="77777777" w:rsidR="00F07C95" w:rsidRDefault="00F07C95" w:rsidP="00F07C95">
      <w:pPr>
        <w:spacing w:after="0" w:line="360" w:lineRule="auto"/>
        <w:jc w:val="center"/>
        <w:rPr>
          <w:rFonts w:ascii="Times New Roman" w:hAnsi="Times New Roman" w:cs="Times New Roman"/>
          <w:b/>
          <w:bCs/>
          <w:sz w:val="28"/>
          <w:szCs w:val="28"/>
          <w:lang w:val="de-DE"/>
        </w:rPr>
      </w:pPr>
    </w:p>
    <w:p w14:paraId="54982954" w14:textId="77777777" w:rsidR="00F07C95" w:rsidRPr="00F07C95" w:rsidRDefault="00F07C95" w:rsidP="00F07C95">
      <w:pPr>
        <w:spacing w:after="0" w:line="360" w:lineRule="auto"/>
        <w:jc w:val="center"/>
        <w:rPr>
          <w:rFonts w:ascii="Times New Roman" w:hAnsi="Times New Roman" w:cs="Times New Roman"/>
          <w:b/>
          <w:bCs/>
          <w:sz w:val="40"/>
          <w:szCs w:val="40"/>
          <w:lang w:val="de-DE"/>
        </w:rPr>
      </w:pPr>
      <w:proofErr w:type="spellStart"/>
      <w:r w:rsidRPr="00F07C95">
        <w:rPr>
          <w:rFonts w:ascii="Times New Roman" w:hAnsi="Times New Roman" w:cs="Times New Roman"/>
          <w:b/>
          <w:bCs/>
          <w:sz w:val="40"/>
          <w:szCs w:val="40"/>
          <w:lang w:val="de-DE"/>
        </w:rPr>
        <w:t>Diplomová</w:t>
      </w:r>
      <w:proofErr w:type="spellEnd"/>
      <w:r w:rsidRPr="00F07C95">
        <w:rPr>
          <w:rFonts w:ascii="Times New Roman" w:hAnsi="Times New Roman" w:cs="Times New Roman"/>
          <w:b/>
          <w:bCs/>
          <w:sz w:val="40"/>
          <w:szCs w:val="40"/>
          <w:lang w:val="de-DE"/>
        </w:rPr>
        <w:t xml:space="preserve"> </w:t>
      </w:r>
      <w:proofErr w:type="spellStart"/>
      <w:r w:rsidRPr="00F07C95">
        <w:rPr>
          <w:rFonts w:ascii="Times New Roman" w:hAnsi="Times New Roman" w:cs="Times New Roman"/>
          <w:b/>
          <w:bCs/>
          <w:sz w:val="40"/>
          <w:szCs w:val="40"/>
          <w:lang w:val="de-DE"/>
        </w:rPr>
        <w:t>práce</w:t>
      </w:r>
      <w:proofErr w:type="spellEnd"/>
    </w:p>
    <w:p w14:paraId="6C764DA2" w14:textId="77777777" w:rsidR="00F07C95" w:rsidRDefault="00F07C95" w:rsidP="00F07C95">
      <w:pPr>
        <w:spacing w:after="0" w:line="360" w:lineRule="auto"/>
        <w:jc w:val="center"/>
        <w:rPr>
          <w:rFonts w:ascii="Times New Roman" w:hAnsi="Times New Roman" w:cs="Times New Roman"/>
          <w:sz w:val="28"/>
          <w:szCs w:val="28"/>
          <w:lang w:val="de-DE"/>
        </w:rPr>
      </w:pPr>
      <w:proofErr w:type="spellStart"/>
      <w:r>
        <w:rPr>
          <w:rFonts w:ascii="Times New Roman" w:hAnsi="Times New Roman" w:cs="Times New Roman"/>
          <w:sz w:val="28"/>
          <w:szCs w:val="28"/>
          <w:lang w:val="de-DE"/>
        </w:rPr>
        <w:t>Bc</w:t>
      </w:r>
      <w:proofErr w:type="spellEnd"/>
      <w:r>
        <w:rPr>
          <w:rFonts w:ascii="Times New Roman" w:hAnsi="Times New Roman" w:cs="Times New Roman"/>
          <w:sz w:val="28"/>
          <w:szCs w:val="28"/>
          <w:lang w:val="de-DE"/>
        </w:rPr>
        <w:t xml:space="preserve">. Veronika </w:t>
      </w:r>
      <w:proofErr w:type="spellStart"/>
      <w:r>
        <w:rPr>
          <w:rFonts w:ascii="Times New Roman" w:hAnsi="Times New Roman" w:cs="Times New Roman"/>
          <w:sz w:val="28"/>
          <w:szCs w:val="28"/>
          <w:lang w:val="de-DE"/>
        </w:rPr>
        <w:t>Klausová</w:t>
      </w:r>
      <w:proofErr w:type="spellEnd"/>
      <w:r>
        <w:rPr>
          <w:rFonts w:ascii="Times New Roman" w:hAnsi="Times New Roman" w:cs="Times New Roman"/>
          <w:sz w:val="28"/>
          <w:szCs w:val="28"/>
          <w:lang w:val="de-DE"/>
        </w:rPr>
        <w:t xml:space="preserve"> </w:t>
      </w:r>
    </w:p>
    <w:p w14:paraId="118D430E" w14:textId="77777777" w:rsidR="00F07C95" w:rsidRDefault="00F07C95" w:rsidP="00F07C95">
      <w:pPr>
        <w:spacing w:after="0" w:line="360" w:lineRule="auto"/>
        <w:jc w:val="center"/>
        <w:rPr>
          <w:rFonts w:ascii="Times New Roman" w:hAnsi="Times New Roman" w:cs="Times New Roman"/>
          <w:sz w:val="28"/>
          <w:szCs w:val="28"/>
          <w:lang w:val="de-DE"/>
        </w:rPr>
      </w:pPr>
    </w:p>
    <w:p w14:paraId="735225A8" w14:textId="77777777" w:rsidR="00F07C95" w:rsidRDefault="00F07C95" w:rsidP="00F07C95">
      <w:pPr>
        <w:spacing w:after="0" w:line="360" w:lineRule="auto"/>
        <w:jc w:val="center"/>
        <w:rPr>
          <w:rFonts w:ascii="Times New Roman" w:hAnsi="Times New Roman" w:cs="Times New Roman"/>
          <w:sz w:val="28"/>
          <w:szCs w:val="28"/>
          <w:lang w:val="de-DE"/>
        </w:rPr>
      </w:pPr>
      <w:r w:rsidRPr="00F07C95">
        <w:rPr>
          <w:rFonts w:ascii="Times New Roman" w:hAnsi="Times New Roman" w:cs="Times New Roman"/>
          <w:sz w:val="28"/>
          <w:szCs w:val="28"/>
          <w:lang w:val="de-DE"/>
        </w:rPr>
        <w:t>Der Vergleich des Lehrwerkes für Deutsch an den tschechischen Grundschulen in den 80er Jahren und in der Gegenwart</w:t>
      </w:r>
    </w:p>
    <w:p w14:paraId="317B995D" w14:textId="77777777" w:rsidR="00F07C95" w:rsidRDefault="00F07C95" w:rsidP="00F07C95">
      <w:pPr>
        <w:spacing w:after="0" w:line="360" w:lineRule="auto"/>
        <w:rPr>
          <w:rFonts w:ascii="Times New Roman" w:hAnsi="Times New Roman" w:cs="Times New Roman"/>
          <w:sz w:val="28"/>
          <w:szCs w:val="28"/>
          <w:lang w:val="de-DE"/>
        </w:rPr>
      </w:pPr>
    </w:p>
    <w:p w14:paraId="6DB75E06" w14:textId="77777777" w:rsidR="00F07C95" w:rsidRDefault="00F07C95" w:rsidP="00F07C95">
      <w:pPr>
        <w:spacing w:after="0" w:line="360" w:lineRule="auto"/>
        <w:rPr>
          <w:rFonts w:ascii="Times New Roman" w:hAnsi="Times New Roman" w:cs="Times New Roman"/>
          <w:sz w:val="28"/>
          <w:szCs w:val="28"/>
          <w:lang w:val="de-DE"/>
        </w:rPr>
      </w:pPr>
    </w:p>
    <w:p w14:paraId="2E9EF2D5" w14:textId="77777777" w:rsidR="00F07C95" w:rsidRDefault="00F07C95" w:rsidP="00F07C95">
      <w:pPr>
        <w:spacing w:after="0" w:line="360" w:lineRule="auto"/>
        <w:rPr>
          <w:rFonts w:ascii="Times New Roman" w:hAnsi="Times New Roman" w:cs="Times New Roman"/>
          <w:sz w:val="28"/>
          <w:szCs w:val="28"/>
          <w:lang w:val="de-DE"/>
        </w:rPr>
      </w:pPr>
    </w:p>
    <w:p w14:paraId="22D6A987" w14:textId="77777777" w:rsidR="00F07C95" w:rsidRDefault="00F07C95" w:rsidP="00F07C95">
      <w:pPr>
        <w:spacing w:after="0" w:line="360" w:lineRule="auto"/>
        <w:rPr>
          <w:rFonts w:ascii="Times New Roman" w:hAnsi="Times New Roman" w:cs="Times New Roman"/>
          <w:sz w:val="28"/>
          <w:szCs w:val="28"/>
          <w:lang w:val="de-DE"/>
        </w:rPr>
      </w:pPr>
    </w:p>
    <w:p w14:paraId="203252D9" w14:textId="77777777" w:rsidR="00F07C95" w:rsidRDefault="00F07C95" w:rsidP="00F07C95">
      <w:pPr>
        <w:spacing w:after="0" w:line="360" w:lineRule="auto"/>
        <w:rPr>
          <w:rFonts w:ascii="Times New Roman" w:hAnsi="Times New Roman" w:cs="Times New Roman"/>
          <w:sz w:val="28"/>
          <w:szCs w:val="28"/>
          <w:lang w:val="de-DE"/>
        </w:rPr>
      </w:pPr>
    </w:p>
    <w:p w14:paraId="45A10827" w14:textId="77777777" w:rsidR="00F07C95" w:rsidRDefault="00F07C95" w:rsidP="00F07C95">
      <w:pPr>
        <w:spacing w:after="0" w:line="360" w:lineRule="auto"/>
        <w:rPr>
          <w:rFonts w:ascii="Times New Roman" w:hAnsi="Times New Roman" w:cs="Times New Roman"/>
          <w:sz w:val="28"/>
          <w:szCs w:val="28"/>
          <w:lang w:val="de-DE"/>
        </w:rPr>
      </w:pPr>
    </w:p>
    <w:p w14:paraId="4DC29848" w14:textId="77777777" w:rsidR="00F07C95" w:rsidRDefault="00F07C95" w:rsidP="00F07C95">
      <w:pPr>
        <w:spacing w:after="0" w:line="360" w:lineRule="auto"/>
        <w:rPr>
          <w:rFonts w:ascii="Times New Roman" w:hAnsi="Times New Roman" w:cs="Times New Roman"/>
          <w:sz w:val="28"/>
          <w:szCs w:val="28"/>
          <w:lang w:val="de-DE"/>
        </w:rPr>
      </w:pPr>
    </w:p>
    <w:p w14:paraId="3D58F360" w14:textId="77777777" w:rsidR="00F07C95" w:rsidRDefault="00F07C95" w:rsidP="00F07C95">
      <w:pPr>
        <w:spacing w:after="0" w:line="360" w:lineRule="auto"/>
        <w:rPr>
          <w:rFonts w:ascii="Times New Roman" w:hAnsi="Times New Roman" w:cs="Times New Roman"/>
          <w:sz w:val="28"/>
          <w:szCs w:val="28"/>
          <w:lang w:val="de-DE"/>
        </w:rPr>
      </w:pPr>
    </w:p>
    <w:p w14:paraId="187D6EF6" w14:textId="77777777" w:rsidR="00F07C95" w:rsidRDefault="00F07C95" w:rsidP="00F07C95">
      <w:pPr>
        <w:spacing w:after="0" w:line="360" w:lineRule="auto"/>
        <w:rPr>
          <w:rFonts w:ascii="Times New Roman" w:hAnsi="Times New Roman" w:cs="Times New Roman"/>
          <w:sz w:val="28"/>
          <w:szCs w:val="28"/>
          <w:lang w:val="de-DE"/>
        </w:rPr>
      </w:pPr>
    </w:p>
    <w:p w14:paraId="1F1698FA" w14:textId="77777777" w:rsidR="00F07C95" w:rsidRDefault="00F07C95" w:rsidP="00F07C95">
      <w:pPr>
        <w:spacing w:after="0" w:line="360" w:lineRule="auto"/>
        <w:rPr>
          <w:rFonts w:ascii="Times New Roman" w:hAnsi="Times New Roman" w:cs="Times New Roman"/>
          <w:sz w:val="28"/>
          <w:szCs w:val="28"/>
          <w:lang w:val="de-DE"/>
        </w:rPr>
      </w:pPr>
    </w:p>
    <w:p w14:paraId="40F77ED8" w14:textId="77777777" w:rsidR="00F07C95" w:rsidRDefault="00F07C95" w:rsidP="00F07C95">
      <w:pPr>
        <w:spacing w:after="0" w:line="360" w:lineRule="auto"/>
        <w:rPr>
          <w:rFonts w:ascii="Times New Roman" w:hAnsi="Times New Roman" w:cs="Times New Roman"/>
          <w:sz w:val="28"/>
          <w:szCs w:val="28"/>
          <w:lang w:val="de-DE"/>
        </w:rPr>
      </w:pPr>
    </w:p>
    <w:p w14:paraId="71C9FE01" w14:textId="77777777" w:rsidR="00F07C95" w:rsidRDefault="00F07C95" w:rsidP="00F07C95">
      <w:pPr>
        <w:spacing w:after="0" w:line="360" w:lineRule="auto"/>
        <w:rPr>
          <w:rFonts w:ascii="Times New Roman" w:hAnsi="Times New Roman" w:cs="Times New Roman"/>
          <w:sz w:val="28"/>
          <w:szCs w:val="28"/>
          <w:lang w:val="de-DE"/>
        </w:rPr>
      </w:pPr>
    </w:p>
    <w:p w14:paraId="6D226EE3" w14:textId="77777777" w:rsidR="00F07C95" w:rsidRDefault="00F07C95" w:rsidP="00F07C95">
      <w:pPr>
        <w:spacing w:after="0" w:line="360" w:lineRule="auto"/>
        <w:rPr>
          <w:rFonts w:ascii="Times New Roman" w:hAnsi="Times New Roman" w:cs="Times New Roman"/>
          <w:sz w:val="28"/>
          <w:szCs w:val="28"/>
          <w:lang w:val="de-DE"/>
        </w:rPr>
      </w:pPr>
    </w:p>
    <w:p w14:paraId="5D04E47D" w14:textId="77777777" w:rsidR="00F07C95" w:rsidRDefault="00F07C95" w:rsidP="00F07C95">
      <w:pPr>
        <w:spacing w:after="0" w:line="360" w:lineRule="auto"/>
        <w:rPr>
          <w:rFonts w:ascii="Times New Roman" w:hAnsi="Times New Roman" w:cs="Times New Roman"/>
          <w:sz w:val="28"/>
          <w:szCs w:val="28"/>
          <w:lang w:val="de-DE"/>
        </w:rPr>
      </w:pPr>
    </w:p>
    <w:p w14:paraId="1FBE6A27" w14:textId="77777777" w:rsidR="00F07C95" w:rsidRDefault="00F07C95" w:rsidP="00F07C95">
      <w:pPr>
        <w:spacing w:after="0" w:line="360" w:lineRule="auto"/>
        <w:rPr>
          <w:rFonts w:ascii="Times New Roman" w:hAnsi="Times New Roman" w:cs="Times New Roman"/>
          <w:sz w:val="28"/>
          <w:szCs w:val="28"/>
          <w:lang w:val="de-DE"/>
        </w:rPr>
      </w:pPr>
      <w:r>
        <w:rPr>
          <w:rFonts w:ascii="Times New Roman" w:hAnsi="Times New Roman" w:cs="Times New Roman"/>
          <w:sz w:val="28"/>
          <w:szCs w:val="28"/>
          <w:lang w:val="de-DE"/>
        </w:rPr>
        <w:t xml:space="preserve">Olomouc 2021                       </w:t>
      </w:r>
      <w:proofErr w:type="spellStart"/>
      <w:r>
        <w:rPr>
          <w:rFonts w:ascii="Times New Roman" w:hAnsi="Times New Roman" w:cs="Times New Roman"/>
          <w:sz w:val="28"/>
          <w:szCs w:val="28"/>
          <w:lang w:val="de-DE"/>
        </w:rPr>
        <w:t>vedoucí</w:t>
      </w:r>
      <w:proofErr w:type="spellEnd"/>
      <w:r>
        <w:rPr>
          <w:rFonts w:ascii="Times New Roman" w:hAnsi="Times New Roman" w:cs="Times New Roman"/>
          <w:sz w:val="28"/>
          <w:szCs w:val="28"/>
          <w:lang w:val="de-DE"/>
        </w:rPr>
        <w:t xml:space="preserve"> </w:t>
      </w:r>
      <w:proofErr w:type="spellStart"/>
      <w:r>
        <w:rPr>
          <w:rFonts w:ascii="Times New Roman" w:hAnsi="Times New Roman" w:cs="Times New Roman"/>
          <w:sz w:val="28"/>
          <w:szCs w:val="28"/>
          <w:lang w:val="de-DE"/>
        </w:rPr>
        <w:t>práce</w:t>
      </w:r>
      <w:proofErr w:type="spellEnd"/>
      <w:r>
        <w:rPr>
          <w:rFonts w:ascii="Times New Roman" w:hAnsi="Times New Roman" w:cs="Times New Roman"/>
          <w:sz w:val="28"/>
          <w:szCs w:val="28"/>
          <w:lang w:val="de-DE"/>
        </w:rPr>
        <w:t xml:space="preserve">: </w:t>
      </w:r>
      <w:proofErr w:type="spellStart"/>
      <w:r>
        <w:rPr>
          <w:rFonts w:ascii="Times New Roman" w:hAnsi="Times New Roman" w:cs="Times New Roman"/>
          <w:sz w:val="28"/>
          <w:szCs w:val="28"/>
          <w:lang w:val="de-DE"/>
        </w:rPr>
        <w:t>PhDr</w:t>
      </w:r>
      <w:proofErr w:type="spellEnd"/>
      <w:r>
        <w:rPr>
          <w:rFonts w:ascii="Times New Roman" w:hAnsi="Times New Roman" w:cs="Times New Roman"/>
          <w:sz w:val="28"/>
          <w:szCs w:val="28"/>
          <w:lang w:val="de-DE"/>
        </w:rPr>
        <w:t xml:space="preserve">. Ivona </w:t>
      </w:r>
      <w:proofErr w:type="spellStart"/>
      <w:r>
        <w:rPr>
          <w:rFonts w:ascii="Times New Roman" w:hAnsi="Times New Roman" w:cs="Times New Roman"/>
          <w:sz w:val="28"/>
          <w:szCs w:val="28"/>
          <w:lang w:val="de-DE"/>
        </w:rPr>
        <w:t>Dömischová</w:t>
      </w:r>
      <w:proofErr w:type="spellEnd"/>
      <w:r>
        <w:rPr>
          <w:rFonts w:ascii="Times New Roman" w:hAnsi="Times New Roman" w:cs="Times New Roman"/>
          <w:sz w:val="28"/>
          <w:szCs w:val="28"/>
          <w:lang w:val="de-DE"/>
        </w:rPr>
        <w:t xml:space="preserve">, </w:t>
      </w:r>
      <w:proofErr w:type="spellStart"/>
      <w:r>
        <w:rPr>
          <w:rFonts w:ascii="Times New Roman" w:hAnsi="Times New Roman" w:cs="Times New Roman"/>
          <w:sz w:val="28"/>
          <w:szCs w:val="28"/>
          <w:lang w:val="de-DE"/>
        </w:rPr>
        <w:t>Ph.D</w:t>
      </w:r>
      <w:proofErr w:type="spellEnd"/>
      <w:r>
        <w:rPr>
          <w:rFonts w:ascii="Times New Roman" w:hAnsi="Times New Roman" w:cs="Times New Roman"/>
          <w:sz w:val="28"/>
          <w:szCs w:val="28"/>
          <w:lang w:val="de-DE"/>
        </w:rPr>
        <w:t xml:space="preserve">. </w:t>
      </w:r>
    </w:p>
    <w:p w14:paraId="66FB0C5E" w14:textId="77777777" w:rsidR="00F35C15" w:rsidRDefault="00F35C15" w:rsidP="00F07C95">
      <w:pPr>
        <w:spacing w:after="0" w:line="360" w:lineRule="auto"/>
        <w:rPr>
          <w:rFonts w:ascii="Times New Roman" w:hAnsi="Times New Roman" w:cs="Times New Roman"/>
          <w:sz w:val="28"/>
          <w:szCs w:val="28"/>
          <w:lang w:val="de-DE"/>
        </w:rPr>
      </w:pPr>
    </w:p>
    <w:p w14:paraId="481666D0" w14:textId="77777777" w:rsidR="00F35C15" w:rsidRDefault="00F35C15" w:rsidP="00F07C95">
      <w:pPr>
        <w:spacing w:after="0" w:line="360" w:lineRule="auto"/>
        <w:rPr>
          <w:rFonts w:ascii="Times New Roman" w:hAnsi="Times New Roman" w:cs="Times New Roman"/>
          <w:sz w:val="28"/>
          <w:szCs w:val="28"/>
          <w:lang w:val="de-DE"/>
        </w:rPr>
      </w:pPr>
    </w:p>
    <w:p w14:paraId="1E730C49" w14:textId="77777777" w:rsidR="00F35C15" w:rsidRDefault="00F35C15" w:rsidP="00F07C95">
      <w:pPr>
        <w:spacing w:after="0" w:line="360" w:lineRule="auto"/>
        <w:rPr>
          <w:rFonts w:ascii="Times New Roman" w:hAnsi="Times New Roman" w:cs="Times New Roman"/>
          <w:sz w:val="28"/>
          <w:szCs w:val="28"/>
          <w:lang w:val="de-DE"/>
        </w:rPr>
      </w:pPr>
    </w:p>
    <w:p w14:paraId="3EAB1460" w14:textId="77777777" w:rsidR="00F35C15" w:rsidRDefault="00F35C15" w:rsidP="00F07C95">
      <w:pPr>
        <w:spacing w:after="0" w:line="360" w:lineRule="auto"/>
        <w:rPr>
          <w:rFonts w:ascii="Times New Roman" w:hAnsi="Times New Roman" w:cs="Times New Roman"/>
          <w:sz w:val="28"/>
          <w:szCs w:val="28"/>
          <w:lang w:val="de-DE"/>
        </w:rPr>
      </w:pPr>
    </w:p>
    <w:p w14:paraId="44398822" w14:textId="77777777" w:rsidR="00F35C15" w:rsidRDefault="00F35C15" w:rsidP="00F07C95">
      <w:pPr>
        <w:spacing w:after="0" w:line="360" w:lineRule="auto"/>
        <w:rPr>
          <w:rFonts w:ascii="Times New Roman" w:hAnsi="Times New Roman" w:cs="Times New Roman"/>
          <w:sz w:val="28"/>
          <w:szCs w:val="28"/>
          <w:lang w:val="de-DE"/>
        </w:rPr>
      </w:pPr>
    </w:p>
    <w:p w14:paraId="6E285159" w14:textId="77777777" w:rsidR="00F35C15" w:rsidRDefault="00F35C15" w:rsidP="00F07C95">
      <w:pPr>
        <w:spacing w:after="0" w:line="360" w:lineRule="auto"/>
        <w:rPr>
          <w:rFonts w:ascii="Times New Roman" w:hAnsi="Times New Roman" w:cs="Times New Roman"/>
          <w:sz w:val="28"/>
          <w:szCs w:val="28"/>
          <w:lang w:val="de-DE"/>
        </w:rPr>
      </w:pPr>
    </w:p>
    <w:p w14:paraId="1BC5AABC" w14:textId="77777777" w:rsidR="00F35C15" w:rsidRDefault="00F35C15" w:rsidP="00F07C95">
      <w:pPr>
        <w:spacing w:after="0" w:line="360" w:lineRule="auto"/>
        <w:rPr>
          <w:rFonts w:ascii="Times New Roman" w:hAnsi="Times New Roman" w:cs="Times New Roman"/>
          <w:sz w:val="28"/>
          <w:szCs w:val="28"/>
          <w:lang w:val="de-DE"/>
        </w:rPr>
      </w:pPr>
    </w:p>
    <w:p w14:paraId="0933BB40" w14:textId="77777777" w:rsidR="00F35C15" w:rsidRDefault="00F35C15" w:rsidP="00F07C95">
      <w:pPr>
        <w:spacing w:after="0" w:line="360" w:lineRule="auto"/>
        <w:rPr>
          <w:rFonts w:ascii="Times New Roman" w:hAnsi="Times New Roman" w:cs="Times New Roman"/>
          <w:sz w:val="28"/>
          <w:szCs w:val="28"/>
          <w:lang w:val="de-DE"/>
        </w:rPr>
      </w:pPr>
    </w:p>
    <w:p w14:paraId="20A34EA2" w14:textId="77777777" w:rsidR="00F35C15" w:rsidRDefault="00F35C15" w:rsidP="00F07C95">
      <w:pPr>
        <w:spacing w:after="0" w:line="360" w:lineRule="auto"/>
        <w:rPr>
          <w:rFonts w:ascii="Times New Roman" w:hAnsi="Times New Roman" w:cs="Times New Roman"/>
          <w:sz w:val="28"/>
          <w:szCs w:val="28"/>
          <w:lang w:val="de-DE"/>
        </w:rPr>
      </w:pPr>
    </w:p>
    <w:p w14:paraId="340C6229" w14:textId="77777777" w:rsidR="00F35C15" w:rsidRDefault="00F35C15" w:rsidP="00F07C95">
      <w:pPr>
        <w:spacing w:after="0" w:line="360" w:lineRule="auto"/>
        <w:rPr>
          <w:rFonts w:ascii="Times New Roman" w:hAnsi="Times New Roman" w:cs="Times New Roman"/>
          <w:sz w:val="28"/>
          <w:szCs w:val="28"/>
          <w:lang w:val="de-DE"/>
        </w:rPr>
      </w:pPr>
    </w:p>
    <w:p w14:paraId="5A1E9968" w14:textId="77777777" w:rsidR="00F35C15" w:rsidRDefault="00F35C15" w:rsidP="00F07C95">
      <w:pPr>
        <w:spacing w:after="0" w:line="360" w:lineRule="auto"/>
        <w:rPr>
          <w:rFonts w:ascii="Times New Roman" w:hAnsi="Times New Roman" w:cs="Times New Roman"/>
          <w:sz w:val="28"/>
          <w:szCs w:val="28"/>
          <w:lang w:val="de-DE"/>
        </w:rPr>
      </w:pPr>
    </w:p>
    <w:p w14:paraId="62F014CE" w14:textId="77777777" w:rsidR="00F35C15" w:rsidRDefault="00F35C15" w:rsidP="00F07C95">
      <w:pPr>
        <w:spacing w:after="0" w:line="360" w:lineRule="auto"/>
        <w:rPr>
          <w:rFonts w:ascii="Times New Roman" w:hAnsi="Times New Roman" w:cs="Times New Roman"/>
          <w:sz w:val="28"/>
          <w:szCs w:val="28"/>
          <w:lang w:val="de-DE"/>
        </w:rPr>
      </w:pPr>
    </w:p>
    <w:p w14:paraId="2F5AFD80" w14:textId="77777777" w:rsidR="00F35C15" w:rsidRDefault="00F35C15" w:rsidP="00F07C95">
      <w:pPr>
        <w:spacing w:after="0" w:line="360" w:lineRule="auto"/>
        <w:rPr>
          <w:rFonts w:ascii="Times New Roman" w:hAnsi="Times New Roman" w:cs="Times New Roman"/>
          <w:sz w:val="28"/>
          <w:szCs w:val="28"/>
          <w:lang w:val="de-DE"/>
        </w:rPr>
      </w:pPr>
    </w:p>
    <w:p w14:paraId="50BBE919" w14:textId="77777777" w:rsidR="00F35C15" w:rsidRDefault="00F35C15" w:rsidP="00F07C95">
      <w:pPr>
        <w:spacing w:after="0" w:line="360" w:lineRule="auto"/>
        <w:rPr>
          <w:rFonts w:ascii="Times New Roman" w:hAnsi="Times New Roman" w:cs="Times New Roman"/>
          <w:sz w:val="28"/>
          <w:szCs w:val="28"/>
          <w:lang w:val="de-DE"/>
        </w:rPr>
      </w:pPr>
    </w:p>
    <w:p w14:paraId="53EA3681" w14:textId="77777777" w:rsidR="00F35C15" w:rsidRDefault="00F35C15" w:rsidP="00F07C95">
      <w:pPr>
        <w:spacing w:after="0" w:line="360" w:lineRule="auto"/>
        <w:rPr>
          <w:rFonts w:ascii="Times New Roman" w:hAnsi="Times New Roman" w:cs="Times New Roman"/>
          <w:b/>
          <w:bCs/>
          <w:sz w:val="24"/>
          <w:szCs w:val="24"/>
          <w:lang w:val="de-DE"/>
        </w:rPr>
      </w:pPr>
    </w:p>
    <w:p w14:paraId="5B39C535" w14:textId="77777777" w:rsidR="00F35C15" w:rsidRDefault="00F35C15" w:rsidP="00F07C95">
      <w:pPr>
        <w:spacing w:after="0" w:line="360" w:lineRule="auto"/>
        <w:rPr>
          <w:rFonts w:ascii="Times New Roman" w:hAnsi="Times New Roman" w:cs="Times New Roman"/>
          <w:b/>
          <w:bCs/>
          <w:sz w:val="24"/>
          <w:szCs w:val="24"/>
          <w:lang w:val="de-DE"/>
        </w:rPr>
      </w:pPr>
    </w:p>
    <w:p w14:paraId="524F73FF" w14:textId="77777777" w:rsidR="00F35C15" w:rsidRDefault="00F35C15" w:rsidP="00F07C95">
      <w:pPr>
        <w:spacing w:after="0" w:line="360" w:lineRule="auto"/>
        <w:rPr>
          <w:rFonts w:ascii="Times New Roman" w:hAnsi="Times New Roman" w:cs="Times New Roman"/>
          <w:b/>
          <w:bCs/>
          <w:sz w:val="24"/>
          <w:szCs w:val="24"/>
          <w:lang w:val="de-DE"/>
        </w:rPr>
      </w:pPr>
    </w:p>
    <w:p w14:paraId="4D21CD23" w14:textId="77777777" w:rsidR="00F35C15" w:rsidRDefault="00F35C15" w:rsidP="00F07C95">
      <w:pPr>
        <w:spacing w:after="0" w:line="360" w:lineRule="auto"/>
        <w:rPr>
          <w:rFonts w:ascii="Times New Roman" w:hAnsi="Times New Roman" w:cs="Times New Roman"/>
          <w:b/>
          <w:bCs/>
          <w:sz w:val="24"/>
          <w:szCs w:val="24"/>
          <w:lang w:val="de-DE"/>
        </w:rPr>
      </w:pPr>
    </w:p>
    <w:p w14:paraId="24C786D7" w14:textId="77777777" w:rsidR="00F35C15" w:rsidRDefault="00F35C15" w:rsidP="00F07C95">
      <w:pPr>
        <w:spacing w:after="0" w:line="360" w:lineRule="auto"/>
        <w:rPr>
          <w:rFonts w:ascii="Times New Roman" w:hAnsi="Times New Roman" w:cs="Times New Roman"/>
          <w:b/>
          <w:bCs/>
          <w:sz w:val="24"/>
          <w:szCs w:val="24"/>
          <w:lang w:val="de-DE"/>
        </w:rPr>
      </w:pPr>
    </w:p>
    <w:p w14:paraId="158CB8C1" w14:textId="77777777" w:rsidR="00F35C15" w:rsidRDefault="00F35C15" w:rsidP="00F07C95">
      <w:pPr>
        <w:spacing w:after="0" w:line="360" w:lineRule="auto"/>
        <w:rPr>
          <w:rFonts w:ascii="Times New Roman" w:hAnsi="Times New Roman" w:cs="Times New Roman"/>
          <w:b/>
          <w:bCs/>
          <w:sz w:val="24"/>
          <w:szCs w:val="24"/>
          <w:lang w:val="de-DE"/>
        </w:rPr>
      </w:pPr>
    </w:p>
    <w:p w14:paraId="52988500" w14:textId="77777777" w:rsidR="00F35C15" w:rsidRDefault="00F35C15" w:rsidP="00F07C95">
      <w:pPr>
        <w:spacing w:after="0" w:line="360" w:lineRule="auto"/>
        <w:rPr>
          <w:rFonts w:ascii="Times New Roman" w:hAnsi="Times New Roman" w:cs="Times New Roman"/>
          <w:b/>
          <w:bCs/>
          <w:sz w:val="24"/>
          <w:szCs w:val="24"/>
          <w:lang w:val="de-DE"/>
        </w:rPr>
      </w:pPr>
    </w:p>
    <w:p w14:paraId="40333661" w14:textId="77777777" w:rsidR="00F35C15" w:rsidRDefault="00F35C15" w:rsidP="00F07C95">
      <w:pPr>
        <w:spacing w:after="0" w:line="360" w:lineRule="auto"/>
        <w:rPr>
          <w:rFonts w:ascii="Times New Roman" w:hAnsi="Times New Roman" w:cs="Times New Roman"/>
          <w:b/>
          <w:bCs/>
          <w:sz w:val="24"/>
          <w:szCs w:val="24"/>
          <w:lang w:val="de-DE"/>
        </w:rPr>
      </w:pPr>
    </w:p>
    <w:p w14:paraId="07B9F7DD" w14:textId="77777777" w:rsidR="00F35C15" w:rsidRDefault="00F35C15" w:rsidP="00F07C95">
      <w:pPr>
        <w:spacing w:after="0" w:line="360" w:lineRule="auto"/>
        <w:rPr>
          <w:rFonts w:ascii="Times New Roman" w:hAnsi="Times New Roman" w:cs="Times New Roman"/>
          <w:b/>
          <w:bCs/>
          <w:sz w:val="24"/>
          <w:szCs w:val="24"/>
          <w:lang w:val="de-DE"/>
        </w:rPr>
      </w:pPr>
      <w:r>
        <w:rPr>
          <w:rFonts w:ascii="Times New Roman" w:hAnsi="Times New Roman" w:cs="Times New Roman"/>
          <w:b/>
          <w:bCs/>
          <w:sz w:val="24"/>
          <w:szCs w:val="24"/>
          <w:lang w:val="de-DE"/>
        </w:rPr>
        <w:t>Erklärung</w:t>
      </w:r>
    </w:p>
    <w:p w14:paraId="04669DD9" w14:textId="77777777" w:rsidR="00F35C15" w:rsidRPr="00F35C15" w:rsidRDefault="00F35C15" w:rsidP="00F07C95">
      <w:pPr>
        <w:spacing w:after="0" w:line="360" w:lineRule="auto"/>
        <w:rPr>
          <w:rFonts w:ascii="Times New Roman" w:hAnsi="Times New Roman" w:cs="Times New Roman"/>
          <w:sz w:val="24"/>
          <w:szCs w:val="24"/>
          <w:lang w:val="de-DE"/>
        </w:rPr>
      </w:pPr>
      <w:r>
        <w:rPr>
          <w:rFonts w:ascii="Times New Roman" w:hAnsi="Times New Roman" w:cs="Times New Roman"/>
          <w:sz w:val="24"/>
          <w:szCs w:val="24"/>
          <w:lang w:val="de-DE"/>
        </w:rPr>
        <w:t>Ich erkläre, dass ich die Diplomarbeit selbstständig geschrieben habe und nur die im Quellenverzeichnis angeführte Literatur benutzt habe.</w:t>
      </w:r>
    </w:p>
    <w:p w14:paraId="6FC24906" w14:textId="77777777" w:rsidR="00F07C95" w:rsidRDefault="00F07C95" w:rsidP="00BA11ED">
      <w:pPr>
        <w:spacing w:after="0" w:line="360" w:lineRule="auto"/>
        <w:rPr>
          <w:rFonts w:ascii="Times New Roman" w:hAnsi="Times New Roman" w:cs="Times New Roman"/>
          <w:b/>
          <w:bCs/>
          <w:sz w:val="28"/>
          <w:szCs w:val="28"/>
          <w:lang w:val="de-DE"/>
        </w:rPr>
      </w:pPr>
    </w:p>
    <w:p w14:paraId="0B78580E" w14:textId="77777777" w:rsidR="00F07C95" w:rsidRDefault="00F07C95" w:rsidP="00BA11ED">
      <w:pPr>
        <w:spacing w:after="0" w:line="360" w:lineRule="auto"/>
        <w:rPr>
          <w:rFonts w:ascii="Times New Roman" w:hAnsi="Times New Roman" w:cs="Times New Roman"/>
          <w:b/>
          <w:bCs/>
          <w:sz w:val="28"/>
          <w:szCs w:val="28"/>
          <w:lang w:val="de-DE"/>
        </w:rPr>
      </w:pPr>
    </w:p>
    <w:p w14:paraId="22D6C1B7" w14:textId="77777777" w:rsidR="00F35C15" w:rsidRPr="00F35C15" w:rsidRDefault="00F35C15" w:rsidP="00BA11ED">
      <w:pPr>
        <w:spacing w:after="0" w:line="360" w:lineRule="auto"/>
        <w:rPr>
          <w:rFonts w:ascii="Times New Roman" w:hAnsi="Times New Roman" w:cs="Times New Roman"/>
          <w:sz w:val="24"/>
          <w:szCs w:val="24"/>
          <w:lang w:val="de-DE"/>
        </w:rPr>
      </w:pPr>
      <w:r>
        <w:rPr>
          <w:rFonts w:ascii="Times New Roman" w:hAnsi="Times New Roman" w:cs="Times New Roman"/>
          <w:b/>
          <w:bCs/>
          <w:sz w:val="28"/>
          <w:szCs w:val="28"/>
          <w:lang w:val="de-DE"/>
        </w:rPr>
        <w:t xml:space="preserve">                                                                               </w:t>
      </w:r>
      <w:r>
        <w:rPr>
          <w:rFonts w:ascii="Times New Roman" w:hAnsi="Times New Roman" w:cs="Times New Roman"/>
          <w:sz w:val="24"/>
          <w:szCs w:val="24"/>
          <w:lang w:val="de-DE"/>
        </w:rPr>
        <w:t>…………………………………</w:t>
      </w:r>
    </w:p>
    <w:p w14:paraId="23D25EE7" w14:textId="77777777" w:rsidR="00F35C15" w:rsidRPr="00F35C15" w:rsidRDefault="00F35C15" w:rsidP="00BA11ED">
      <w:pPr>
        <w:spacing w:after="0" w:line="360" w:lineRule="auto"/>
        <w:rPr>
          <w:rFonts w:ascii="Times New Roman" w:hAnsi="Times New Roman" w:cs="Times New Roman"/>
          <w:sz w:val="24"/>
          <w:szCs w:val="24"/>
          <w:lang w:val="de-DE"/>
        </w:rPr>
      </w:pPr>
      <w:r>
        <w:rPr>
          <w:rFonts w:ascii="Times New Roman" w:hAnsi="Times New Roman" w:cs="Times New Roman"/>
          <w:sz w:val="24"/>
          <w:szCs w:val="24"/>
          <w:lang w:val="de-DE"/>
        </w:rPr>
        <w:t xml:space="preserve">Olomouc, Juni 2021                                                                  </w:t>
      </w:r>
      <w:proofErr w:type="spellStart"/>
      <w:r>
        <w:rPr>
          <w:rFonts w:ascii="Times New Roman" w:hAnsi="Times New Roman" w:cs="Times New Roman"/>
          <w:sz w:val="24"/>
          <w:szCs w:val="24"/>
          <w:lang w:val="de-DE"/>
        </w:rPr>
        <w:t>Bc</w:t>
      </w:r>
      <w:proofErr w:type="spellEnd"/>
      <w:r>
        <w:rPr>
          <w:rFonts w:ascii="Times New Roman" w:hAnsi="Times New Roman" w:cs="Times New Roman"/>
          <w:sz w:val="24"/>
          <w:szCs w:val="24"/>
          <w:lang w:val="de-DE"/>
        </w:rPr>
        <w:t xml:space="preserve">. Veronika </w:t>
      </w:r>
      <w:proofErr w:type="spellStart"/>
      <w:r>
        <w:rPr>
          <w:rFonts w:ascii="Times New Roman" w:hAnsi="Times New Roman" w:cs="Times New Roman"/>
          <w:sz w:val="24"/>
          <w:szCs w:val="24"/>
          <w:lang w:val="de-DE"/>
        </w:rPr>
        <w:t>Klausová</w:t>
      </w:r>
      <w:proofErr w:type="spellEnd"/>
      <w:r>
        <w:rPr>
          <w:rFonts w:ascii="Times New Roman" w:hAnsi="Times New Roman" w:cs="Times New Roman"/>
          <w:sz w:val="24"/>
          <w:szCs w:val="24"/>
          <w:lang w:val="de-DE"/>
        </w:rPr>
        <w:t xml:space="preserve"> </w:t>
      </w:r>
    </w:p>
    <w:p w14:paraId="588F7A17" w14:textId="77777777" w:rsidR="00F35C15" w:rsidRDefault="00F35C15" w:rsidP="00BA11ED">
      <w:pPr>
        <w:spacing w:after="0" w:line="360" w:lineRule="auto"/>
        <w:rPr>
          <w:rFonts w:ascii="Times New Roman" w:hAnsi="Times New Roman" w:cs="Times New Roman"/>
          <w:sz w:val="28"/>
          <w:szCs w:val="28"/>
          <w:lang w:val="de-DE"/>
        </w:rPr>
      </w:pPr>
    </w:p>
    <w:p w14:paraId="134BAAB6" w14:textId="77777777" w:rsidR="00F35C15" w:rsidRDefault="00F35C15" w:rsidP="00BA11ED">
      <w:pPr>
        <w:spacing w:after="0" w:line="360" w:lineRule="auto"/>
        <w:rPr>
          <w:rFonts w:ascii="Times New Roman" w:hAnsi="Times New Roman" w:cs="Times New Roman"/>
          <w:sz w:val="28"/>
          <w:szCs w:val="28"/>
          <w:lang w:val="de-DE"/>
        </w:rPr>
      </w:pPr>
    </w:p>
    <w:p w14:paraId="58E0C03D" w14:textId="77777777" w:rsidR="00F35C15" w:rsidRDefault="00F35C15" w:rsidP="00BA11ED">
      <w:pPr>
        <w:spacing w:after="0" w:line="360" w:lineRule="auto"/>
        <w:rPr>
          <w:rFonts w:ascii="Times New Roman" w:hAnsi="Times New Roman" w:cs="Times New Roman"/>
          <w:sz w:val="28"/>
          <w:szCs w:val="28"/>
          <w:lang w:val="de-DE"/>
        </w:rPr>
      </w:pPr>
    </w:p>
    <w:p w14:paraId="413BBFDF" w14:textId="77777777" w:rsidR="00F35C15" w:rsidRDefault="00F35C15" w:rsidP="00BA11ED">
      <w:pPr>
        <w:spacing w:after="0" w:line="360" w:lineRule="auto"/>
        <w:rPr>
          <w:rFonts w:ascii="Times New Roman" w:hAnsi="Times New Roman" w:cs="Times New Roman"/>
          <w:sz w:val="28"/>
          <w:szCs w:val="28"/>
          <w:lang w:val="de-DE"/>
        </w:rPr>
      </w:pPr>
    </w:p>
    <w:p w14:paraId="2C3CB471" w14:textId="77777777" w:rsidR="00F35C15" w:rsidRDefault="00F35C15" w:rsidP="00BA11ED">
      <w:pPr>
        <w:spacing w:after="0" w:line="360" w:lineRule="auto"/>
        <w:rPr>
          <w:rFonts w:ascii="Times New Roman" w:hAnsi="Times New Roman" w:cs="Times New Roman"/>
          <w:sz w:val="28"/>
          <w:szCs w:val="28"/>
          <w:lang w:val="de-DE"/>
        </w:rPr>
      </w:pPr>
    </w:p>
    <w:p w14:paraId="2FE31224" w14:textId="77777777" w:rsidR="00F35C15" w:rsidRDefault="00F35C15" w:rsidP="00BA11ED">
      <w:pPr>
        <w:spacing w:after="0" w:line="360" w:lineRule="auto"/>
        <w:rPr>
          <w:rFonts w:ascii="Times New Roman" w:hAnsi="Times New Roman" w:cs="Times New Roman"/>
          <w:sz w:val="28"/>
          <w:szCs w:val="28"/>
          <w:lang w:val="de-DE"/>
        </w:rPr>
      </w:pPr>
    </w:p>
    <w:p w14:paraId="353BC6AC" w14:textId="77777777" w:rsidR="00F35C15" w:rsidRDefault="00F35C15" w:rsidP="00BA11ED">
      <w:pPr>
        <w:spacing w:after="0" w:line="360" w:lineRule="auto"/>
        <w:rPr>
          <w:rFonts w:ascii="Times New Roman" w:hAnsi="Times New Roman" w:cs="Times New Roman"/>
          <w:sz w:val="28"/>
          <w:szCs w:val="28"/>
          <w:lang w:val="de-DE"/>
        </w:rPr>
      </w:pPr>
    </w:p>
    <w:p w14:paraId="514174EC" w14:textId="77777777" w:rsidR="00F35C15" w:rsidRDefault="00F35C15" w:rsidP="00BA11ED">
      <w:pPr>
        <w:spacing w:after="0" w:line="360" w:lineRule="auto"/>
        <w:rPr>
          <w:rFonts w:ascii="Times New Roman" w:hAnsi="Times New Roman" w:cs="Times New Roman"/>
          <w:sz w:val="28"/>
          <w:szCs w:val="28"/>
          <w:lang w:val="de-DE"/>
        </w:rPr>
      </w:pPr>
    </w:p>
    <w:p w14:paraId="572F63AA" w14:textId="77777777" w:rsidR="00F35C15" w:rsidRDefault="00F35C15" w:rsidP="00BA11ED">
      <w:pPr>
        <w:spacing w:after="0" w:line="360" w:lineRule="auto"/>
        <w:rPr>
          <w:rFonts w:ascii="Times New Roman" w:hAnsi="Times New Roman" w:cs="Times New Roman"/>
          <w:sz w:val="28"/>
          <w:szCs w:val="28"/>
          <w:lang w:val="de-DE"/>
        </w:rPr>
      </w:pPr>
    </w:p>
    <w:p w14:paraId="500F5A1B" w14:textId="77777777" w:rsidR="00F35C15" w:rsidRDefault="00F35C15" w:rsidP="00BA11ED">
      <w:pPr>
        <w:spacing w:after="0" w:line="360" w:lineRule="auto"/>
        <w:rPr>
          <w:rFonts w:ascii="Times New Roman" w:hAnsi="Times New Roman" w:cs="Times New Roman"/>
          <w:sz w:val="28"/>
          <w:szCs w:val="28"/>
          <w:lang w:val="de-DE"/>
        </w:rPr>
      </w:pPr>
    </w:p>
    <w:p w14:paraId="7800A67B" w14:textId="77777777" w:rsidR="00F35C15" w:rsidRDefault="00F35C15" w:rsidP="00BA11ED">
      <w:pPr>
        <w:spacing w:after="0" w:line="360" w:lineRule="auto"/>
        <w:rPr>
          <w:rFonts w:ascii="Times New Roman" w:hAnsi="Times New Roman" w:cs="Times New Roman"/>
          <w:sz w:val="28"/>
          <w:szCs w:val="28"/>
          <w:lang w:val="de-DE"/>
        </w:rPr>
      </w:pPr>
    </w:p>
    <w:p w14:paraId="4BFFB35F" w14:textId="77777777" w:rsidR="00F35C15" w:rsidRDefault="00F35C15" w:rsidP="00BA11ED">
      <w:pPr>
        <w:spacing w:after="0" w:line="360" w:lineRule="auto"/>
        <w:rPr>
          <w:rFonts w:ascii="Times New Roman" w:hAnsi="Times New Roman" w:cs="Times New Roman"/>
          <w:sz w:val="28"/>
          <w:szCs w:val="28"/>
          <w:lang w:val="de-DE"/>
        </w:rPr>
      </w:pPr>
    </w:p>
    <w:p w14:paraId="2B911290" w14:textId="77777777" w:rsidR="00F35C15" w:rsidRDefault="00F35C15" w:rsidP="00BA11ED">
      <w:pPr>
        <w:spacing w:after="0" w:line="360" w:lineRule="auto"/>
        <w:rPr>
          <w:rFonts w:ascii="Times New Roman" w:hAnsi="Times New Roman" w:cs="Times New Roman"/>
          <w:sz w:val="28"/>
          <w:szCs w:val="28"/>
          <w:lang w:val="de-DE"/>
        </w:rPr>
      </w:pPr>
    </w:p>
    <w:p w14:paraId="7781E9FD" w14:textId="77777777" w:rsidR="00F35C15" w:rsidRDefault="00F35C15" w:rsidP="00BA11ED">
      <w:pPr>
        <w:spacing w:after="0" w:line="360" w:lineRule="auto"/>
        <w:rPr>
          <w:rFonts w:ascii="Times New Roman" w:hAnsi="Times New Roman" w:cs="Times New Roman"/>
          <w:sz w:val="28"/>
          <w:szCs w:val="28"/>
          <w:lang w:val="de-DE"/>
        </w:rPr>
      </w:pPr>
    </w:p>
    <w:p w14:paraId="4DFA7A48" w14:textId="77777777" w:rsidR="00F35C15" w:rsidRDefault="00F35C15" w:rsidP="00BA11ED">
      <w:pPr>
        <w:spacing w:after="0" w:line="360" w:lineRule="auto"/>
        <w:rPr>
          <w:rFonts w:ascii="Times New Roman" w:hAnsi="Times New Roman" w:cs="Times New Roman"/>
          <w:sz w:val="28"/>
          <w:szCs w:val="28"/>
          <w:lang w:val="de-DE"/>
        </w:rPr>
      </w:pPr>
    </w:p>
    <w:p w14:paraId="1D32013D" w14:textId="77777777" w:rsidR="00F35C15" w:rsidRDefault="00F35C15" w:rsidP="00BA11ED">
      <w:pPr>
        <w:spacing w:after="0" w:line="360" w:lineRule="auto"/>
        <w:rPr>
          <w:rFonts w:ascii="Times New Roman" w:hAnsi="Times New Roman" w:cs="Times New Roman"/>
          <w:sz w:val="28"/>
          <w:szCs w:val="28"/>
          <w:lang w:val="de-DE"/>
        </w:rPr>
      </w:pPr>
    </w:p>
    <w:p w14:paraId="226635E9" w14:textId="77777777" w:rsidR="00F35C15" w:rsidRDefault="00F35C15" w:rsidP="00BA11ED">
      <w:pPr>
        <w:spacing w:after="0" w:line="360" w:lineRule="auto"/>
        <w:rPr>
          <w:rFonts w:ascii="Times New Roman" w:hAnsi="Times New Roman" w:cs="Times New Roman"/>
          <w:sz w:val="28"/>
          <w:szCs w:val="28"/>
          <w:lang w:val="de-DE"/>
        </w:rPr>
      </w:pPr>
    </w:p>
    <w:p w14:paraId="462F00B0" w14:textId="77777777" w:rsidR="00F35C15" w:rsidRDefault="00F35C15" w:rsidP="00BA11ED">
      <w:pPr>
        <w:spacing w:after="0" w:line="360" w:lineRule="auto"/>
        <w:rPr>
          <w:rFonts w:ascii="Times New Roman" w:hAnsi="Times New Roman" w:cs="Times New Roman"/>
          <w:sz w:val="28"/>
          <w:szCs w:val="28"/>
          <w:lang w:val="de-DE"/>
        </w:rPr>
      </w:pPr>
    </w:p>
    <w:p w14:paraId="143A4000" w14:textId="77777777" w:rsidR="00F35C15" w:rsidRDefault="00F35C15" w:rsidP="00BA11ED">
      <w:pPr>
        <w:spacing w:after="0" w:line="360" w:lineRule="auto"/>
        <w:rPr>
          <w:rFonts w:ascii="Times New Roman" w:hAnsi="Times New Roman" w:cs="Times New Roman"/>
          <w:sz w:val="28"/>
          <w:szCs w:val="28"/>
          <w:lang w:val="de-DE"/>
        </w:rPr>
      </w:pPr>
    </w:p>
    <w:p w14:paraId="19B5EE3C" w14:textId="77777777" w:rsidR="00F35C15" w:rsidRDefault="00F35C15" w:rsidP="00BA11ED">
      <w:pPr>
        <w:spacing w:after="0" w:line="360" w:lineRule="auto"/>
        <w:rPr>
          <w:rFonts w:ascii="Times New Roman" w:hAnsi="Times New Roman" w:cs="Times New Roman"/>
          <w:sz w:val="28"/>
          <w:szCs w:val="28"/>
          <w:lang w:val="de-DE"/>
        </w:rPr>
      </w:pPr>
    </w:p>
    <w:p w14:paraId="73812A0B" w14:textId="77777777" w:rsidR="00F35C15" w:rsidRDefault="00F35C15" w:rsidP="00BA11ED">
      <w:pPr>
        <w:spacing w:after="0" w:line="360" w:lineRule="auto"/>
        <w:rPr>
          <w:rFonts w:ascii="Times New Roman" w:hAnsi="Times New Roman" w:cs="Times New Roman"/>
          <w:sz w:val="28"/>
          <w:szCs w:val="28"/>
          <w:lang w:val="de-DE"/>
        </w:rPr>
      </w:pPr>
    </w:p>
    <w:p w14:paraId="3D36D551" w14:textId="77777777" w:rsidR="00F35C15" w:rsidRDefault="00F35C15" w:rsidP="00BA11ED">
      <w:pPr>
        <w:spacing w:after="0" w:line="360" w:lineRule="auto"/>
        <w:rPr>
          <w:rFonts w:ascii="Times New Roman" w:hAnsi="Times New Roman" w:cs="Times New Roman"/>
          <w:sz w:val="28"/>
          <w:szCs w:val="28"/>
          <w:lang w:val="de-DE"/>
        </w:rPr>
      </w:pPr>
    </w:p>
    <w:p w14:paraId="7BA25EDC" w14:textId="77777777" w:rsidR="00F35C15" w:rsidRDefault="00F35C15" w:rsidP="00BA11ED">
      <w:pPr>
        <w:spacing w:after="0" w:line="360" w:lineRule="auto"/>
        <w:rPr>
          <w:rFonts w:ascii="Times New Roman" w:hAnsi="Times New Roman" w:cs="Times New Roman"/>
          <w:sz w:val="28"/>
          <w:szCs w:val="28"/>
          <w:lang w:val="de-DE"/>
        </w:rPr>
      </w:pPr>
    </w:p>
    <w:p w14:paraId="1F1E2758" w14:textId="77777777" w:rsidR="00F35C15" w:rsidRDefault="00F35C15" w:rsidP="00BA11ED">
      <w:pPr>
        <w:spacing w:after="0" w:line="360" w:lineRule="auto"/>
        <w:rPr>
          <w:rFonts w:ascii="Times New Roman" w:hAnsi="Times New Roman" w:cs="Times New Roman"/>
          <w:sz w:val="28"/>
          <w:szCs w:val="28"/>
          <w:lang w:val="de-DE"/>
        </w:rPr>
      </w:pPr>
    </w:p>
    <w:p w14:paraId="62D8138A" w14:textId="77777777" w:rsidR="00F35C15" w:rsidRDefault="00F35C15" w:rsidP="00BA11ED">
      <w:pPr>
        <w:spacing w:after="0" w:line="360" w:lineRule="auto"/>
        <w:rPr>
          <w:rFonts w:ascii="Times New Roman" w:hAnsi="Times New Roman" w:cs="Times New Roman"/>
          <w:sz w:val="28"/>
          <w:szCs w:val="28"/>
          <w:lang w:val="de-DE"/>
        </w:rPr>
      </w:pPr>
    </w:p>
    <w:p w14:paraId="1672744B" w14:textId="77777777" w:rsidR="00F35C15" w:rsidRDefault="00F35C15" w:rsidP="00BA11ED">
      <w:pPr>
        <w:spacing w:after="0" w:line="360" w:lineRule="auto"/>
        <w:rPr>
          <w:rFonts w:ascii="Times New Roman" w:hAnsi="Times New Roman" w:cs="Times New Roman"/>
          <w:sz w:val="28"/>
          <w:szCs w:val="28"/>
          <w:lang w:val="de-DE"/>
        </w:rPr>
      </w:pPr>
    </w:p>
    <w:p w14:paraId="3FE42EF2" w14:textId="77777777" w:rsidR="00F35C15" w:rsidRDefault="00F35C15" w:rsidP="00BA11ED">
      <w:pPr>
        <w:spacing w:after="0" w:line="360" w:lineRule="auto"/>
        <w:rPr>
          <w:rFonts w:ascii="Times New Roman" w:hAnsi="Times New Roman" w:cs="Times New Roman"/>
          <w:sz w:val="24"/>
          <w:szCs w:val="24"/>
          <w:lang w:val="de-DE"/>
        </w:rPr>
      </w:pPr>
      <w:r w:rsidRPr="00F35C15">
        <w:rPr>
          <w:rFonts w:ascii="Times New Roman" w:hAnsi="Times New Roman" w:cs="Times New Roman"/>
          <w:b/>
          <w:bCs/>
          <w:sz w:val="24"/>
          <w:szCs w:val="24"/>
          <w:lang w:val="de-DE"/>
        </w:rPr>
        <w:t xml:space="preserve">Danksagung </w:t>
      </w:r>
    </w:p>
    <w:p w14:paraId="2FE9E19E" w14:textId="77777777" w:rsidR="00F35C15" w:rsidRDefault="00F35C15" w:rsidP="00BA11ED">
      <w:pPr>
        <w:spacing w:after="0" w:line="360" w:lineRule="auto"/>
        <w:rPr>
          <w:rFonts w:ascii="Times New Roman" w:hAnsi="Times New Roman" w:cs="Times New Roman"/>
          <w:sz w:val="24"/>
          <w:szCs w:val="24"/>
          <w:lang w:val="de-DE"/>
        </w:rPr>
      </w:pPr>
      <w:r>
        <w:rPr>
          <w:rFonts w:ascii="Times New Roman" w:hAnsi="Times New Roman" w:cs="Times New Roman"/>
          <w:sz w:val="24"/>
          <w:szCs w:val="24"/>
          <w:lang w:val="de-DE"/>
        </w:rPr>
        <w:t xml:space="preserve">Hiermit möchte ich mich bei Frau </w:t>
      </w:r>
      <w:proofErr w:type="spellStart"/>
      <w:r>
        <w:rPr>
          <w:rFonts w:ascii="Times New Roman" w:hAnsi="Times New Roman" w:cs="Times New Roman"/>
          <w:sz w:val="24"/>
          <w:szCs w:val="24"/>
          <w:lang w:val="de-DE"/>
        </w:rPr>
        <w:t>PhDr</w:t>
      </w:r>
      <w:proofErr w:type="spellEnd"/>
      <w:r>
        <w:rPr>
          <w:rFonts w:ascii="Times New Roman" w:hAnsi="Times New Roman" w:cs="Times New Roman"/>
          <w:sz w:val="24"/>
          <w:szCs w:val="24"/>
          <w:lang w:val="de-DE"/>
        </w:rPr>
        <w:t xml:space="preserve">. Ivona </w:t>
      </w:r>
      <w:proofErr w:type="spellStart"/>
      <w:r>
        <w:rPr>
          <w:rFonts w:ascii="Times New Roman" w:hAnsi="Times New Roman" w:cs="Times New Roman"/>
          <w:sz w:val="24"/>
          <w:szCs w:val="24"/>
          <w:lang w:val="de-DE"/>
        </w:rPr>
        <w:t>Dömischová</w:t>
      </w:r>
      <w:proofErr w:type="spellEnd"/>
      <w:r>
        <w:rPr>
          <w:rFonts w:ascii="Times New Roman" w:hAnsi="Times New Roman" w:cs="Times New Roman"/>
          <w:sz w:val="24"/>
          <w:szCs w:val="24"/>
          <w:lang w:val="de-DE"/>
        </w:rPr>
        <w:t xml:space="preserve">, </w:t>
      </w:r>
      <w:proofErr w:type="spellStart"/>
      <w:r>
        <w:rPr>
          <w:rFonts w:ascii="Times New Roman" w:hAnsi="Times New Roman" w:cs="Times New Roman"/>
          <w:sz w:val="24"/>
          <w:szCs w:val="24"/>
          <w:lang w:val="de-DE"/>
        </w:rPr>
        <w:t>Ph.D</w:t>
      </w:r>
      <w:proofErr w:type="spellEnd"/>
      <w:r>
        <w:rPr>
          <w:rFonts w:ascii="Times New Roman" w:hAnsi="Times New Roman" w:cs="Times New Roman"/>
          <w:sz w:val="24"/>
          <w:szCs w:val="24"/>
          <w:lang w:val="de-DE"/>
        </w:rPr>
        <w:t xml:space="preserve">. für die wertvollen Ratschläge und ihre Hilfe bedanken, die sie mir bei der Bearbeitung der Diplomarbeit geleistet hat. </w:t>
      </w:r>
    </w:p>
    <w:p w14:paraId="3A812CDC" w14:textId="77777777" w:rsidR="00F35C15" w:rsidRDefault="00F35C15" w:rsidP="00BA11ED">
      <w:pPr>
        <w:spacing w:after="0" w:line="360" w:lineRule="auto"/>
        <w:rPr>
          <w:rFonts w:ascii="Times New Roman" w:hAnsi="Times New Roman" w:cs="Times New Roman"/>
          <w:sz w:val="24"/>
          <w:szCs w:val="24"/>
          <w:lang w:val="de-DE"/>
        </w:rPr>
      </w:pPr>
    </w:p>
    <w:p w14:paraId="08A2D22F" w14:textId="77777777" w:rsidR="00F07C95" w:rsidRDefault="00F07C95" w:rsidP="00BA11ED">
      <w:pPr>
        <w:spacing w:after="0" w:line="360" w:lineRule="auto"/>
        <w:rPr>
          <w:rFonts w:ascii="Times New Roman" w:hAnsi="Times New Roman" w:cs="Times New Roman"/>
          <w:b/>
          <w:bCs/>
          <w:sz w:val="28"/>
          <w:szCs w:val="28"/>
          <w:lang w:val="de-DE"/>
        </w:rPr>
      </w:pPr>
    </w:p>
    <w:sdt>
      <w:sdtPr>
        <w:rPr>
          <w:rFonts w:asciiTheme="minorHAnsi" w:eastAsiaTheme="minorHAnsi" w:hAnsiTheme="minorHAnsi" w:cstheme="minorBidi"/>
          <w:color w:val="auto"/>
          <w:sz w:val="22"/>
          <w:szCs w:val="22"/>
          <w:lang w:eastAsia="en-US"/>
        </w:rPr>
        <w:id w:val="1387682665"/>
        <w:docPartObj>
          <w:docPartGallery w:val="Table of Contents"/>
          <w:docPartUnique/>
        </w:docPartObj>
      </w:sdtPr>
      <w:sdtEndPr>
        <w:rPr>
          <w:rFonts w:ascii="Times New Roman" w:hAnsi="Times New Roman" w:cs="Times New Roman"/>
          <w:b/>
          <w:bCs/>
          <w:sz w:val="24"/>
          <w:szCs w:val="24"/>
        </w:rPr>
      </w:sdtEndPr>
      <w:sdtContent>
        <w:p w14:paraId="69661BE1" w14:textId="77777777" w:rsidR="00F35C15" w:rsidRPr="00612119" w:rsidRDefault="00F35C15">
          <w:pPr>
            <w:pStyle w:val="Nadpisobsahu"/>
            <w:rPr>
              <w:rFonts w:ascii="Times New Roman" w:hAnsi="Times New Roman" w:cs="Times New Roman"/>
              <w:b/>
              <w:bCs/>
              <w:color w:val="auto"/>
            </w:rPr>
          </w:pPr>
          <w:proofErr w:type="spellStart"/>
          <w:r w:rsidRPr="00612119">
            <w:rPr>
              <w:rFonts w:ascii="Times New Roman" w:hAnsi="Times New Roman" w:cs="Times New Roman"/>
              <w:b/>
              <w:bCs/>
              <w:color w:val="auto"/>
            </w:rPr>
            <w:t>Inhaltsverzeichnis</w:t>
          </w:r>
          <w:proofErr w:type="spellEnd"/>
          <w:r w:rsidRPr="00612119">
            <w:rPr>
              <w:rFonts w:ascii="Times New Roman" w:hAnsi="Times New Roman" w:cs="Times New Roman"/>
              <w:b/>
              <w:bCs/>
              <w:color w:val="auto"/>
            </w:rPr>
            <w:t xml:space="preserve"> </w:t>
          </w:r>
        </w:p>
        <w:p w14:paraId="0D487988" w14:textId="77777777" w:rsidR="00F35C15" w:rsidRPr="004760AC" w:rsidRDefault="00F35C15" w:rsidP="00F35C15">
          <w:pPr>
            <w:rPr>
              <w:rFonts w:ascii="Times New Roman" w:hAnsi="Times New Roman" w:cs="Times New Roman"/>
              <w:lang w:eastAsia="cs-CZ"/>
            </w:rPr>
          </w:pPr>
        </w:p>
        <w:p w14:paraId="525277B1" w14:textId="0B93B300" w:rsidR="00E32F6D" w:rsidRPr="00612119" w:rsidRDefault="0033391D">
          <w:pPr>
            <w:pStyle w:val="Obsah1"/>
            <w:tabs>
              <w:tab w:val="right" w:leader="dot" w:pos="9061"/>
            </w:tabs>
            <w:rPr>
              <w:rFonts w:ascii="Times New Roman" w:eastAsiaTheme="minorEastAsia" w:hAnsi="Times New Roman" w:cs="Times New Roman"/>
              <w:noProof/>
              <w:sz w:val="24"/>
              <w:szCs w:val="24"/>
              <w:lang w:eastAsia="cs-CZ"/>
            </w:rPr>
          </w:pPr>
          <w:r w:rsidRPr="00612119">
            <w:rPr>
              <w:rFonts w:ascii="Times New Roman" w:hAnsi="Times New Roman" w:cs="Times New Roman"/>
              <w:sz w:val="24"/>
              <w:szCs w:val="24"/>
            </w:rPr>
            <w:fldChar w:fldCharType="begin"/>
          </w:r>
          <w:r w:rsidR="00F35C15" w:rsidRPr="00612119">
            <w:rPr>
              <w:rFonts w:ascii="Times New Roman" w:hAnsi="Times New Roman" w:cs="Times New Roman"/>
              <w:sz w:val="24"/>
              <w:szCs w:val="24"/>
            </w:rPr>
            <w:instrText xml:space="preserve"> TOC \o "1-3" \h \z \u </w:instrText>
          </w:r>
          <w:r w:rsidRPr="00612119">
            <w:rPr>
              <w:rFonts w:ascii="Times New Roman" w:hAnsi="Times New Roman" w:cs="Times New Roman"/>
              <w:sz w:val="24"/>
              <w:szCs w:val="24"/>
            </w:rPr>
            <w:fldChar w:fldCharType="separate"/>
          </w:r>
          <w:hyperlink w:anchor="_Toc89690264" w:history="1">
            <w:r w:rsidR="00E32F6D" w:rsidRPr="00612119">
              <w:rPr>
                <w:rStyle w:val="Hypertextovodkaz"/>
                <w:rFonts w:ascii="Times New Roman" w:hAnsi="Times New Roman" w:cs="Times New Roman"/>
                <w:noProof/>
                <w:sz w:val="24"/>
                <w:szCs w:val="24"/>
                <w:lang w:val="de-DE"/>
              </w:rPr>
              <w:t>Die Einleitung</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_Toc89690264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6</w:t>
            </w:r>
            <w:r w:rsidR="00E32F6D" w:rsidRPr="00612119">
              <w:rPr>
                <w:rFonts w:ascii="Times New Roman" w:hAnsi="Times New Roman" w:cs="Times New Roman"/>
                <w:noProof/>
                <w:webHidden/>
                <w:sz w:val="24"/>
                <w:szCs w:val="24"/>
              </w:rPr>
              <w:fldChar w:fldCharType="end"/>
            </w:r>
          </w:hyperlink>
        </w:p>
        <w:p w14:paraId="40C6A209" w14:textId="523E76AA" w:rsidR="00E32F6D" w:rsidRPr="00612119" w:rsidRDefault="0037627D">
          <w:pPr>
            <w:pStyle w:val="Obsah1"/>
            <w:tabs>
              <w:tab w:val="right" w:leader="dot" w:pos="9061"/>
            </w:tabs>
            <w:rPr>
              <w:rFonts w:ascii="Times New Roman" w:eastAsiaTheme="minorEastAsia" w:hAnsi="Times New Roman" w:cs="Times New Roman"/>
              <w:noProof/>
              <w:sz w:val="24"/>
              <w:szCs w:val="24"/>
              <w:lang w:eastAsia="cs-CZ"/>
            </w:rPr>
          </w:pPr>
          <w:hyperlink w:anchor="_Toc89690265" w:history="1">
            <w:r w:rsidR="00E32F6D" w:rsidRPr="00612119">
              <w:rPr>
                <w:rStyle w:val="Hypertextovodkaz"/>
                <w:rFonts w:ascii="Times New Roman" w:hAnsi="Times New Roman" w:cs="Times New Roman"/>
                <w:noProof/>
                <w:sz w:val="24"/>
                <w:szCs w:val="24"/>
              </w:rPr>
              <w:t>I THEORETISCHER TEIL</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_Toc89690265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8</w:t>
            </w:r>
            <w:r w:rsidR="00E32F6D" w:rsidRPr="00612119">
              <w:rPr>
                <w:rFonts w:ascii="Times New Roman" w:hAnsi="Times New Roman" w:cs="Times New Roman"/>
                <w:noProof/>
                <w:webHidden/>
                <w:sz w:val="24"/>
                <w:szCs w:val="24"/>
              </w:rPr>
              <w:fldChar w:fldCharType="end"/>
            </w:r>
          </w:hyperlink>
        </w:p>
        <w:p w14:paraId="1F42F9DB" w14:textId="3DA7138F" w:rsidR="00E32F6D" w:rsidRPr="00612119" w:rsidRDefault="0037627D">
          <w:pPr>
            <w:pStyle w:val="Obsah1"/>
            <w:tabs>
              <w:tab w:val="right" w:leader="dot" w:pos="9061"/>
            </w:tabs>
            <w:rPr>
              <w:rFonts w:ascii="Times New Roman" w:eastAsiaTheme="minorEastAsia" w:hAnsi="Times New Roman" w:cs="Times New Roman"/>
              <w:noProof/>
              <w:sz w:val="24"/>
              <w:szCs w:val="24"/>
              <w:lang w:eastAsia="cs-CZ"/>
            </w:rPr>
          </w:pPr>
          <w:hyperlink w:anchor="_Toc89690266" w:history="1">
            <w:r w:rsidR="00E32F6D" w:rsidRPr="00612119">
              <w:rPr>
                <w:rStyle w:val="Hypertextovodkaz"/>
                <w:rFonts w:ascii="Times New Roman" w:hAnsi="Times New Roman" w:cs="Times New Roman"/>
                <w:noProof/>
                <w:sz w:val="24"/>
                <w:szCs w:val="24"/>
                <w:lang w:val="de-DE"/>
              </w:rPr>
              <w:t>1 Begriffserklärung</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_Toc89690266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8</w:t>
            </w:r>
            <w:r w:rsidR="00E32F6D" w:rsidRPr="00612119">
              <w:rPr>
                <w:rFonts w:ascii="Times New Roman" w:hAnsi="Times New Roman" w:cs="Times New Roman"/>
                <w:noProof/>
                <w:webHidden/>
                <w:sz w:val="24"/>
                <w:szCs w:val="24"/>
              </w:rPr>
              <w:fldChar w:fldCharType="end"/>
            </w:r>
          </w:hyperlink>
        </w:p>
        <w:p w14:paraId="6777FE14" w14:textId="2F932C1F" w:rsidR="00E32F6D" w:rsidRPr="00612119" w:rsidRDefault="0037627D">
          <w:pPr>
            <w:pStyle w:val="Obsah2"/>
            <w:tabs>
              <w:tab w:val="right" w:leader="dot" w:pos="9061"/>
            </w:tabs>
            <w:rPr>
              <w:rFonts w:ascii="Times New Roman" w:eastAsiaTheme="minorEastAsia" w:hAnsi="Times New Roman" w:cs="Times New Roman"/>
              <w:noProof/>
              <w:sz w:val="24"/>
              <w:szCs w:val="24"/>
              <w:lang w:eastAsia="cs-CZ"/>
            </w:rPr>
          </w:pPr>
          <w:hyperlink w:anchor="_Toc89690267" w:history="1">
            <w:r w:rsidR="00E32F6D" w:rsidRPr="00612119">
              <w:rPr>
                <w:rStyle w:val="Hypertextovodkaz"/>
                <w:rFonts w:ascii="Times New Roman" w:hAnsi="Times New Roman" w:cs="Times New Roman"/>
                <w:noProof/>
                <w:sz w:val="24"/>
                <w:szCs w:val="24"/>
                <w:lang w:val="de-DE"/>
              </w:rPr>
              <w:t>1.1 Lehrwerk und Lehrbuch</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_Toc89690267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8</w:t>
            </w:r>
            <w:r w:rsidR="00E32F6D" w:rsidRPr="00612119">
              <w:rPr>
                <w:rFonts w:ascii="Times New Roman" w:hAnsi="Times New Roman" w:cs="Times New Roman"/>
                <w:noProof/>
                <w:webHidden/>
                <w:sz w:val="24"/>
                <w:szCs w:val="24"/>
              </w:rPr>
              <w:fldChar w:fldCharType="end"/>
            </w:r>
          </w:hyperlink>
        </w:p>
        <w:p w14:paraId="015B35F6" w14:textId="47B2DAFD" w:rsidR="00E32F6D" w:rsidRPr="00612119" w:rsidRDefault="0037627D">
          <w:pPr>
            <w:pStyle w:val="Obsah3"/>
            <w:tabs>
              <w:tab w:val="right" w:leader="dot" w:pos="9061"/>
            </w:tabs>
            <w:rPr>
              <w:rFonts w:ascii="Times New Roman" w:eastAsiaTheme="minorEastAsia" w:hAnsi="Times New Roman" w:cs="Times New Roman"/>
              <w:noProof/>
              <w:sz w:val="24"/>
              <w:szCs w:val="24"/>
              <w:lang w:eastAsia="cs-CZ"/>
            </w:rPr>
          </w:pPr>
          <w:hyperlink w:anchor="_Toc89690268" w:history="1">
            <w:r w:rsidR="00E32F6D" w:rsidRPr="00612119">
              <w:rPr>
                <w:rStyle w:val="Hypertextovodkaz"/>
                <w:rFonts w:ascii="Times New Roman" w:hAnsi="Times New Roman" w:cs="Times New Roman"/>
                <w:noProof/>
                <w:sz w:val="24"/>
                <w:szCs w:val="24"/>
                <w:lang w:val="de-DE"/>
              </w:rPr>
              <w:t>1.1.1 Definition der Lehrwerke</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_Toc89690268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9</w:t>
            </w:r>
            <w:r w:rsidR="00E32F6D" w:rsidRPr="00612119">
              <w:rPr>
                <w:rFonts w:ascii="Times New Roman" w:hAnsi="Times New Roman" w:cs="Times New Roman"/>
                <w:noProof/>
                <w:webHidden/>
                <w:sz w:val="24"/>
                <w:szCs w:val="24"/>
              </w:rPr>
              <w:fldChar w:fldCharType="end"/>
            </w:r>
          </w:hyperlink>
        </w:p>
        <w:p w14:paraId="2331D90A" w14:textId="79329D2A" w:rsidR="00E32F6D" w:rsidRPr="00612119" w:rsidRDefault="0037627D">
          <w:pPr>
            <w:pStyle w:val="Obsah3"/>
            <w:tabs>
              <w:tab w:val="right" w:leader="dot" w:pos="9061"/>
            </w:tabs>
            <w:rPr>
              <w:rFonts w:ascii="Times New Roman" w:eastAsiaTheme="minorEastAsia" w:hAnsi="Times New Roman" w:cs="Times New Roman"/>
              <w:noProof/>
              <w:sz w:val="24"/>
              <w:szCs w:val="24"/>
              <w:lang w:eastAsia="cs-CZ"/>
            </w:rPr>
          </w:pPr>
          <w:hyperlink w:anchor="_Toc89690269" w:history="1">
            <w:r w:rsidR="00E32F6D" w:rsidRPr="00612119">
              <w:rPr>
                <w:rStyle w:val="Hypertextovodkaz"/>
                <w:rFonts w:ascii="Times New Roman" w:hAnsi="Times New Roman" w:cs="Times New Roman"/>
                <w:noProof/>
                <w:sz w:val="24"/>
                <w:szCs w:val="24"/>
              </w:rPr>
              <w:t>1.1.2 Funktion der Lehrwerke</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_Toc89690269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9</w:t>
            </w:r>
            <w:r w:rsidR="00E32F6D" w:rsidRPr="00612119">
              <w:rPr>
                <w:rFonts w:ascii="Times New Roman" w:hAnsi="Times New Roman" w:cs="Times New Roman"/>
                <w:noProof/>
                <w:webHidden/>
                <w:sz w:val="24"/>
                <w:szCs w:val="24"/>
              </w:rPr>
              <w:fldChar w:fldCharType="end"/>
            </w:r>
          </w:hyperlink>
        </w:p>
        <w:p w14:paraId="4A6010BA" w14:textId="6EAA4C95" w:rsidR="00E32F6D" w:rsidRPr="00612119" w:rsidRDefault="0037627D">
          <w:pPr>
            <w:pStyle w:val="Obsah2"/>
            <w:tabs>
              <w:tab w:val="right" w:leader="dot" w:pos="9061"/>
            </w:tabs>
            <w:rPr>
              <w:rFonts w:ascii="Times New Roman" w:eastAsiaTheme="minorEastAsia" w:hAnsi="Times New Roman" w:cs="Times New Roman"/>
              <w:noProof/>
              <w:sz w:val="24"/>
              <w:szCs w:val="24"/>
              <w:lang w:eastAsia="cs-CZ"/>
            </w:rPr>
          </w:pPr>
          <w:hyperlink w:anchor="_Toc89690270" w:history="1">
            <w:r w:rsidR="00E32F6D" w:rsidRPr="00612119">
              <w:rPr>
                <w:rStyle w:val="Hypertextovodkaz"/>
                <w:rFonts w:ascii="Times New Roman" w:hAnsi="Times New Roman" w:cs="Times New Roman"/>
                <w:noProof/>
                <w:sz w:val="24"/>
                <w:szCs w:val="24"/>
                <w:lang w:val="de-DE"/>
              </w:rPr>
              <w:t>1.2 Lehrwerkanalyse</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_Toc89690270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11</w:t>
            </w:r>
            <w:r w:rsidR="00E32F6D" w:rsidRPr="00612119">
              <w:rPr>
                <w:rFonts w:ascii="Times New Roman" w:hAnsi="Times New Roman" w:cs="Times New Roman"/>
                <w:noProof/>
                <w:webHidden/>
                <w:sz w:val="24"/>
                <w:szCs w:val="24"/>
              </w:rPr>
              <w:fldChar w:fldCharType="end"/>
            </w:r>
          </w:hyperlink>
        </w:p>
        <w:p w14:paraId="626E8879" w14:textId="198D04C3" w:rsidR="00E32F6D" w:rsidRPr="00612119" w:rsidRDefault="0037627D">
          <w:pPr>
            <w:pStyle w:val="Obsah3"/>
            <w:tabs>
              <w:tab w:val="right" w:leader="dot" w:pos="9061"/>
            </w:tabs>
            <w:rPr>
              <w:rFonts w:ascii="Times New Roman" w:eastAsiaTheme="minorEastAsia" w:hAnsi="Times New Roman" w:cs="Times New Roman"/>
              <w:noProof/>
              <w:sz w:val="24"/>
              <w:szCs w:val="24"/>
              <w:lang w:eastAsia="cs-CZ"/>
            </w:rPr>
          </w:pPr>
          <w:hyperlink w:anchor="_Toc89690271" w:history="1">
            <w:r w:rsidR="00E32F6D" w:rsidRPr="00612119">
              <w:rPr>
                <w:rStyle w:val="Hypertextovodkaz"/>
                <w:rFonts w:ascii="Times New Roman" w:hAnsi="Times New Roman" w:cs="Times New Roman"/>
                <w:noProof/>
                <w:sz w:val="24"/>
                <w:szCs w:val="24"/>
                <w:lang w:val="de-DE"/>
              </w:rPr>
              <w:t>1.2.1 Lehrwerkeigenschaften</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_Toc89690271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12</w:t>
            </w:r>
            <w:r w:rsidR="00E32F6D" w:rsidRPr="00612119">
              <w:rPr>
                <w:rFonts w:ascii="Times New Roman" w:hAnsi="Times New Roman" w:cs="Times New Roman"/>
                <w:noProof/>
                <w:webHidden/>
                <w:sz w:val="24"/>
                <w:szCs w:val="24"/>
              </w:rPr>
              <w:fldChar w:fldCharType="end"/>
            </w:r>
          </w:hyperlink>
        </w:p>
        <w:p w14:paraId="45766478" w14:textId="258CADF3" w:rsidR="00E32F6D" w:rsidRPr="00612119" w:rsidRDefault="0037627D">
          <w:pPr>
            <w:pStyle w:val="Obsah3"/>
            <w:tabs>
              <w:tab w:val="right" w:leader="dot" w:pos="9061"/>
            </w:tabs>
            <w:rPr>
              <w:rFonts w:ascii="Times New Roman" w:eastAsiaTheme="minorEastAsia" w:hAnsi="Times New Roman" w:cs="Times New Roman"/>
              <w:noProof/>
              <w:sz w:val="24"/>
              <w:szCs w:val="24"/>
              <w:lang w:eastAsia="cs-CZ"/>
            </w:rPr>
          </w:pPr>
          <w:hyperlink w:anchor="_Toc89690272" w:history="1">
            <w:r w:rsidR="00E32F6D" w:rsidRPr="00612119">
              <w:rPr>
                <w:rStyle w:val="Hypertextovodkaz"/>
                <w:rFonts w:ascii="Times New Roman" w:hAnsi="Times New Roman" w:cs="Times New Roman"/>
                <w:noProof/>
                <w:sz w:val="24"/>
                <w:szCs w:val="24"/>
                <w:lang w:val="de-DE"/>
              </w:rPr>
              <w:t>1.2.2 Methoden zur Lehrwerkanalyse</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_Toc89690272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16</w:t>
            </w:r>
            <w:r w:rsidR="00E32F6D" w:rsidRPr="00612119">
              <w:rPr>
                <w:rFonts w:ascii="Times New Roman" w:hAnsi="Times New Roman" w:cs="Times New Roman"/>
                <w:noProof/>
                <w:webHidden/>
                <w:sz w:val="24"/>
                <w:szCs w:val="24"/>
              </w:rPr>
              <w:fldChar w:fldCharType="end"/>
            </w:r>
          </w:hyperlink>
        </w:p>
        <w:p w14:paraId="69F9399D" w14:textId="70C4C07D" w:rsidR="00E32F6D" w:rsidRPr="00612119" w:rsidRDefault="0037627D">
          <w:pPr>
            <w:pStyle w:val="Obsah3"/>
            <w:tabs>
              <w:tab w:val="right" w:leader="dot" w:pos="9061"/>
            </w:tabs>
            <w:rPr>
              <w:rFonts w:ascii="Times New Roman" w:eastAsiaTheme="minorEastAsia" w:hAnsi="Times New Roman" w:cs="Times New Roman"/>
              <w:noProof/>
              <w:sz w:val="24"/>
              <w:szCs w:val="24"/>
              <w:lang w:eastAsia="cs-CZ"/>
            </w:rPr>
          </w:pPr>
          <w:hyperlink w:anchor="_Toc89690273" w:history="1">
            <w:r w:rsidR="00E32F6D" w:rsidRPr="00612119">
              <w:rPr>
                <w:rStyle w:val="Hypertextovodkaz"/>
                <w:rFonts w:ascii="Times New Roman" w:hAnsi="Times New Roman" w:cs="Times New Roman"/>
                <w:noProof/>
                <w:sz w:val="24"/>
                <w:szCs w:val="24"/>
                <w:lang w:val="de-DE"/>
              </w:rPr>
              <w:t>1.2.3 Kriterienraster</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_Toc89690273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16</w:t>
            </w:r>
            <w:r w:rsidR="00E32F6D" w:rsidRPr="00612119">
              <w:rPr>
                <w:rFonts w:ascii="Times New Roman" w:hAnsi="Times New Roman" w:cs="Times New Roman"/>
                <w:noProof/>
                <w:webHidden/>
                <w:sz w:val="24"/>
                <w:szCs w:val="24"/>
              </w:rPr>
              <w:fldChar w:fldCharType="end"/>
            </w:r>
          </w:hyperlink>
        </w:p>
        <w:p w14:paraId="19243D10" w14:textId="01B882BF" w:rsidR="00E32F6D" w:rsidRPr="00612119" w:rsidRDefault="0037627D">
          <w:pPr>
            <w:pStyle w:val="Obsah2"/>
            <w:tabs>
              <w:tab w:val="right" w:leader="dot" w:pos="9061"/>
            </w:tabs>
            <w:rPr>
              <w:rFonts w:ascii="Times New Roman" w:eastAsiaTheme="minorEastAsia" w:hAnsi="Times New Roman" w:cs="Times New Roman"/>
              <w:noProof/>
              <w:sz w:val="24"/>
              <w:szCs w:val="24"/>
              <w:lang w:eastAsia="cs-CZ"/>
            </w:rPr>
          </w:pPr>
          <w:hyperlink w:anchor="_Toc89690274" w:history="1">
            <w:r w:rsidR="00E32F6D" w:rsidRPr="00612119">
              <w:rPr>
                <w:rStyle w:val="Hypertextovodkaz"/>
                <w:rFonts w:ascii="Times New Roman" w:hAnsi="Times New Roman" w:cs="Times New Roman"/>
                <w:noProof/>
                <w:sz w:val="24"/>
                <w:szCs w:val="24"/>
                <w:lang w:val="de-DE"/>
              </w:rPr>
              <w:t>1.3 Lehrwerkforschung</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_Toc89690274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17</w:t>
            </w:r>
            <w:r w:rsidR="00E32F6D" w:rsidRPr="00612119">
              <w:rPr>
                <w:rFonts w:ascii="Times New Roman" w:hAnsi="Times New Roman" w:cs="Times New Roman"/>
                <w:noProof/>
                <w:webHidden/>
                <w:sz w:val="24"/>
                <w:szCs w:val="24"/>
              </w:rPr>
              <w:fldChar w:fldCharType="end"/>
            </w:r>
          </w:hyperlink>
        </w:p>
        <w:p w14:paraId="1E476069" w14:textId="091AB375" w:rsidR="00E32F6D" w:rsidRPr="00612119" w:rsidRDefault="0037627D">
          <w:pPr>
            <w:pStyle w:val="Obsah3"/>
            <w:tabs>
              <w:tab w:val="right" w:leader="dot" w:pos="9061"/>
            </w:tabs>
            <w:rPr>
              <w:rFonts w:ascii="Times New Roman" w:eastAsiaTheme="minorEastAsia" w:hAnsi="Times New Roman" w:cs="Times New Roman"/>
              <w:noProof/>
              <w:sz w:val="24"/>
              <w:szCs w:val="24"/>
              <w:lang w:eastAsia="cs-CZ"/>
            </w:rPr>
          </w:pPr>
          <w:hyperlink w:anchor="_Toc89690275" w:history="1">
            <w:r w:rsidR="00E32F6D" w:rsidRPr="00612119">
              <w:rPr>
                <w:rStyle w:val="Hypertextovodkaz"/>
                <w:rFonts w:ascii="Times New Roman" w:hAnsi="Times New Roman" w:cs="Times New Roman"/>
                <w:noProof/>
                <w:sz w:val="24"/>
                <w:szCs w:val="24"/>
                <w:lang w:val="de-DE"/>
              </w:rPr>
              <w:t>1.3.1 Situation in den 1980er Jahren und der Gegenwart</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_Toc89690275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18</w:t>
            </w:r>
            <w:r w:rsidR="00E32F6D" w:rsidRPr="00612119">
              <w:rPr>
                <w:rFonts w:ascii="Times New Roman" w:hAnsi="Times New Roman" w:cs="Times New Roman"/>
                <w:noProof/>
                <w:webHidden/>
                <w:sz w:val="24"/>
                <w:szCs w:val="24"/>
              </w:rPr>
              <w:fldChar w:fldCharType="end"/>
            </w:r>
          </w:hyperlink>
        </w:p>
        <w:p w14:paraId="334A6E91" w14:textId="0F5CD9B8" w:rsidR="00E32F6D" w:rsidRPr="00612119" w:rsidRDefault="0037627D">
          <w:pPr>
            <w:pStyle w:val="Obsah3"/>
            <w:tabs>
              <w:tab w:val="right" w:leader="dot" w:pos="9061"/>
            </w:tabs>
            <w:rPr>
              <w:rFonts w:ascii="Times New Roman" w:eastAsiaTheme="minorEastAsia" w:hAnsi="Times New Roman" w:cs="Times New Roman"/>
              <w:noProof/>
              <w:sz w:val="24"/>
              <w:szCs w:val="24"/>
              <w:lang w:eastAsia="cs-CZ"/>
            </w:rPr>
          </w:pPr>
          <w:hyperlink w:anchor="_Toc89690276" w:history="1">
            <w:r w:rsidR="00E32F6D" w:rsidRPr="00612119">
              <w:rPr>
                <w:rStyle w:val="Hypertextovodkaz"/>
                <w:rFonts w:ascii="Times New Roman" w:hAnsi="Times New Roman" w:cs="Times New Roman"/>
                <w:noProof/>
                <w:sz w:val="24"/>
                <w:szCs w:val="24"/>
                <w:lang w:val="de-DE"/>
              </w:rPr>
              <w:t>1.3.2 Forschungsergebnisse aus den 1980er Jahren und der Gegenwart</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_Toc89690276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18</w:t>
            </w:r>
            <w:r w:rsidR="00E32F6D" w:rsidRPr="00612119">
              <w:rPr>
                <w:rFonts w:ascii="Times New Roman" w:hAnsi="Times New Roman" w:cs="Times New Roman"/>
                <w:noProof/>
                <w:webHidden/>
                <w:sz w:val="24"/>
                <w:szCs w:val="24"/>
              </w:rPr>
              <w:fldChar w:fldCharType="end"/>
            </w:r>
          </w:hyperlink>
        </w:p>
        <w:p w14:paraId="49808306" w14:textId="0FB8BCB8" w:rsidR="00E32F6D" w:rsidRPr="00612119" w:rsidRDefault="0037627D">
          <w:pPr>
            <w:pStyle w:val="Obsah3"/>
            <w:tabs>
              <w:tab w:val="right" w:leader="dot" w:pos="9061"/>
            </w:tabs>
            <w:rPr>
              <w:rFonts w:ascii="Times New Roman" w:eastAsiaTheme="minorEastAsia" w:hAnsi="Times New Roman" w:cs="Times New Roman"/>
              <w:noProof/>
              <w:sz w:val="24"/>
              <w:szCs w:val="24"/>
              <w:lang w:eastAsia="cs-CZ"/>
            </w:rPr>
          </w:pPr>
          <w:hyperlink w:anchor="_Toc89690277" w:history="1">
            <w:r w:rsidR="00E32F6D" w:rsidRPr="00612119">
              <w:rPr>
                <w:rStyle w:val="Hypertextovodkaz"/>
                <w:rFonts w:ascii="Times New Roman" w:hAnsi="Times New Roman" w:cs="Times New Roman"/>
                <w:noProof/>
                <w:sz w:val="24"/>
                <w:szCs w:val="24"/>
                <w:lang w:val="de-DE"/>
              </w:rPr>
              <w:t>1.3.3 Lehrwerkforschung aus der Sicht der Lehrer und Schüler</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_Toc89690277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19</w:t>
            </w:r>
            <w:r w:rsidR="00E32F6D" w:rsidRPr="00612119">
              <w:rPr>
                <w:rFonts w:ascii="Times New Roman" w:hAnsi="Times New Roman" w:cs="Times New Roman"/>
                <w:noProof/>
                <w:webHidden/>
                <w:sz w:val="24"/>
                <w:szCs w:val="24"/>
              </w:rPr>
              <w:fldChar w:fldCharType="end"/>
            </w:r>
          </w:hyperlink>
        </w:p>
        <w:p w14:paraId="622F488E" w14:textId="7BA3C9F8" w:rsidR="00E32F6D" w:rsidRPr="00612119" w:rsidRDefault="0037627D">
          <w:pPr>
            <w:pStyle w:val="Obsah3"/>
            <w:tabs>
              <w:tab w:val="right" w:leader="dot" w:pos="9061"/>
            </w:tabs>
            <w:rPr>
              <w:rFonts w:ascii="Times New Roman" w:eastAsiaTheme="minorEastAsia" w:hAnsi="Times New Roman" w:cs="Times New Roman"/>
              <w:noProof/>
              <w:sz w:val="24"/>
              <w:szCs w:val="24"/>
              <w:lang w:eastAsia="cs-CZ"/>
            </w:rPr>
          </w:pPr>
          <w:hyperlink w:anchor="_Toc89690278" w:history="1">
            <w:r w:rsidR="00E32F6D" w:rsidRPr="00612119">
              <w:rPr>
                <w:rStyle w:val="Hypertextovodkaz"/>
                <w:rFonts w:ascii="Times New Roman" w:hAnsi="Times New Roman" w:cs="Times New Roman"/>
                <w:noProof/>
                <w:sz w:val="24"/>
                <w:szCs w:val="24"/>
                <w:lang w:val="de-DE"/>
              </w:rPr>
              <w:t>1.3.4 Forschungszusammenfassung</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_Toc89690278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20</w:t>
            </w:r>
            <w:r w:rsidR="00E32F6D" w:rsidRPr="00612119">
              <w:rPr>
                <w:rFonts w:ascii="Times New Roman" w:hAnsi="Times New Roman" w:cs="Times New Roman"/>
                <w:noProof/>
                <w:webHidden/>
                <w:sz w:val="24"/>
                <w:szCs w:val="24"/>
              </w:rPr>
              <w:fldChar w:fldCharType="end"/>
            </w:r>
          </w:hyperlink>
        </w:p>
        <w:p w14:paraId="4AFF6573" w14:textId="233D82EC" w:rsidR="00E32F6D" w:rsidRPr="00612119" w:rsidRDefault="0037627D">
          <w:pPr>
            <w:pStyle w:val="Obsah2"/>
            <w:tabs>
              <w:tab w:val="right" w:leader="dot" w:pos="9061"/>
            </w:tabs>
            <w:rPr>
              <w:rFonts w:ascii="Times New Roman" w:eastAsiaTheme="minorEastAsia" w:hAnsi="Times New Roman" w:cs="Times New Roman"/>
              <w:noProof/>
              <w:sz w:val="24"/>
              <w:szCs w:val="24"/>
              <w:lang w:eastAsia="cs-CZ"/>
            </w:rPr>
          </w:pPr>
          <w:hyperlink w:anchor="_Toc89690279" w:history="1">
            <w:r w:rsidR="00E32F6D" w:rsidRPr="00612119">
              <w:rPr>
                <w:rStyle w:val="Hypertextovodkaz"/>
                <w:rFonts w:ascii="Times New Roman" w:hAnsi="Times New Roman" w:cs="Times New Roman"/>
                <w:noProof/>
                <w:sz w:val="24"/>
                <w:szCs w:val="24"/>
                <w:lang w:val="de-DE"/>
              </w:rPr>
              <w:t>1.4 Fremdsprachenunterricht</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_Toc89690279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20</w:t>
            </w:r>
            <w:r w:rsidR="00E32F6D" w:rsidRPr="00612119">
              <w:rPr>
                <w:rFonts w:ascii="Times New Roman" w:hAnsi="Times New Roman" w:cs="Times New Roman"/>
                <w:noProof/>
                <w:webHidden/>
                <w:sz w:val="24"/>
                <w:szCs w:val="24"/>
              </w:rPr>
              <w:fldChar w:fldCharType="end"/>
            </w:r>
          </w:hyperlink>
        </w:p>
        <w:p w14:paraId="42E3BBE7" w14:textId="5213DF30" w:rsidR="00E32F6D" w:rsidRPr="00612119" w:rsidRDefault="0037627D">
          <w:pPr>
            <w:pStyle w:val="Obsah3"/>
            <w:tabs>
              <w:tab w:val="right" w:leader="dot" w:pos="9061"/>
            </w:tabs>
            <w:rPr>
              <w:rFonts w:ascii="Times New Roman" w:eastAsiaTheme="minorEastAsia" w:hAnsi="Times New Roman" w:cs="Times New Roman"/>
              <w:noProof/>
              <w:sz w:val="24"/>
              <w:szCs w:val="24"/>
              <w:lang w:eastAsia="cs-CZ"/>
            </w:rPr>
          </w:pPr>
          <w:hyperlink w:anchor="_Toc89690280" w:history="1">
            <w:r w:rsidR="00E32F6D" w:rsidRPr="00612119">
              <w:rPr>
                <w:rStyle w:val="Hypertextovodkaz"/>
                <w:rFonts w:ascii="Times New Roman" w:hAnsi="Times New Roman" w:cs="Times New Roman"/>
                <w:noProof/>
                <w:sz w:val="24"/>
                <w:szCs w:val="24"/>
                <w:lang w:val="de-DE"/>
              </w:rPr>
              <w:t>1.4.1 Fremdsprachenunterricht in den 1980er Jahren</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_Toc89690280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21</w:t>
            </w:r>
            <w:r w:rsidR="00E32F6D" w:rsidRPr="00612119">
              <w:rPr>
                <w:rFonts w:ascii="Times New Roman" w:hAnsi="Times New Roman" w:cs="Times New Roman"/>
                <w:noProof/>
                <w:webHidden/>
                <w:sz w:val="24"/>
                <w:szCs w:val="24"/>
              </w:rPr>
              <w:fldChar w:fldCharType="end"/>
            </w:r>
          </w:hyperlink>
        </w:p>
        <w:p w14:paraId="35AC5F91" w14:textId="3ACDE2A9" w:rsidR="00E32F6D" w:rsidRPr="00612119" w:rsidRDefault="0037627D">
          <w:pPr>
            <w:pStyle w:val="Obsah3"/>
            <w:tabs>
              <w:tab w:val="right" w:leader="dot" w:pos="9061"/>
            </w:tabs>
            <w:rPr>
              <w:rFonts w:ascii="Times New Roman" w:eastAsiaTheme="minorEastAsia" w:hAnsi="Times New Roman" w:cs="Times New Roman"/>
              <w:noProof/>
              <w:sz w:val="24"/>
              <w:szCs w:val="24"/>
              <w:lang w:eastAsia="cs-CZ"/>
            </w:rPr>
          </w:pPr>
          <w:hyperlink w:anchor="_Toc89690281" w:history="1">
            <w:r w:rsidR="00E32F6D" w:rsidRPr="00612119">
              <w:rPr>
                <w:rStyle w:val="Hypertextovodkaz"/>
                <w:rFonts w:ascii="Times New Roman" w:hAnsi="Times New Roman" w:cs="Times New Roman"/>
                <w:noProof/>
                <w:sz w:val="24"/>
                <w:szCs w:val="24"/>
                <w:lang w:val="de-DE"/>
              </w:rPr>
              <w:t>1.4.2 Fremdsprachenunterricht von 1989 bis die Gegenwart</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_Toc89690281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21</w:t>
            </w:r>
            <w:r w:rsidR="00E32F6D" w:rsidRPr="00612119">
              <w:rPr>
                <w:rFonts w:ascii="Times New Roman" w:hAnsi="Times New Roman" w:cs="Times New Roman"/>
                <w:noProof/>
                <w:webHidden/>
                <w:sz w:val="24"/>
                <w:szCs w:val="24"/>
              </w:rPr>
              <w:fldChar w:fldCharType="end"/>
            </w:r>
          </w:hyperlink>
        </w:p>
        <w:p w14:paraId="30DAFE91" w14:textId="2BB349B3" w:rsidR="00E32F6D" w:rsidRPr="00612119" w:rsidRDefault="0037627D">
          <w:pPr>
            <w:pStyle w:val="Obsah3"/>
            <w:tabs>
              <w:tab w:val="right" w:leader="dot" w:pos="9061"/>
            </w:tabs>
            <w:rPr>
              <w:rFonts w:ascii="Times New Roman" w:eastAsiaTheme="minorEastAsia" w:hAnsi="Times New Roman" w:cs="Times New Roman"/>
              <w:noProof/>
              <w:sz w:val="24"/>
              <w:szCs w:val="24"/>
              <w:lang w:eastAsia="cs-CZ"/>
            </w:rPr>
          </w:pPr>
          <w:hyperlink w:anchor="_Toc89690282" w:history="1">
            <w:r w:rsidR="00E32F6D" w:rsidRPr="00612119">
              <w:rPr>
                <w:rStyle w:val="Hypertextovodkaz"/>
                <w:rFonts w:ascii="Times New Roman" w:hAnsi="Times New Roman" w:cs="Times New Roman"/>
                <w:noProof/>
                <w:sz w:val="24"/>
                <w:szCs w:val="24"/>
                <w:lang w:val="de-DE"/>
              </w:rPr>
              <w:t>1.4.3 Sprachliche Fertigkeiten</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_Toc89690282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22</w:t>
            </w:r>
            <w:r w:rsidR="00E32F6D" w:rsidRPr="00612119">
              <w:rPr>
                <w:rFonts w:ascii="Times New Roman" w:hAnsi="Times New Roman" w:cs="Times New Roman"/>
                <w:noProof/>
                <w:webHidden/>
                <w:sz w:val="24"/>
                <w:szCs w:val="24"/>
              </w:rPr>
              <w:fldChar w:fldCharType="end"/>
            </w:r>
          </w:hyperlink>
        </w:p>
        <w:p w14:paraId="5C64BFB0" w14:textId="2FA63197" w:rsidR="00E32F6D" w:rsidRPr="00612119" w:rsidRDefault="0037627D">
          <w:pPr>
            <w:pStyle w:val="Obsah3"/>
            <w:tabs>
              <w:tab w:val="right" w:leader="dot" w:pos="9061"/>
            </w:tabs>
            <w:rPr>
              <w:rFonts w:ascii="Times New Roman" w:eastAsiaTheme="minorEastAsia" w:hAnsi="Times New Roman" w:cs="Times New Roman"/>
              <w:noProof/>
              <w:sz w:val="24"/>
              <w:szCs w:val="24"/>
              <w:lang w:eastAsia="cs-CZ"/>
            </w:rPr>
          </w:pPr>
          <w:hyperlink w:anchor="_Toc89690283" w:history="1">
            <w:r w:rsidR="00E32F6D" w:rsidRPr="00612119">
              <w:rPr>
                <w:rStyle w:val="Hypertextovodkaz"/>
                <w:rFonts w:ascii="Times New Roman" w:hAnsi="Times New Roman" w:cs="Times New Roman"/>
                <w:noProof/>
                <w:sz w:val="24"/>
                <w:szCs w:val="24"/>
                <w:lang w:val="de-DE"/>
              </w:rPr>
              <w:t>1.4.4 Teilkompetenzen</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_Toc89690283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26</w:t>
            </w:r>
            <w:r w:rsidR="00E32F6D" w:rsidRPr="00612119">
              <w:rPr>
                <w:rFonts w:ascii="Times New Roman" w:hAnsi="Times New Roman" w:cs="Times New Roman"/>
                <w:noProof/>
                <w:webHidden/>
                <w:sz w:val="24"/>
                <w:szCs w:val="24"/>
              </w:rPr>
              <w:fldChar w:fldCharType="end"/>
            </w:r>
          </w:hyperlink>
        </w:p>
        <w:p w14:paraId="201AB9ED" w14:textId="78EFD181" w:rsidR="00E32F6D" w:rsidRPr="00612119" w:rsidRDefault="0037627D">
          <w:pPr>
            <w:pStyle w:val="Obsah3"/>
            <w:tabs>
              <w:tab w:val="right" w:leader="dot" w:pos="9061"/>
            </w:tabs>
            <w:rPr>
              <w:rFonts w:ascii="Times New Roman" w:eastAsiaTheme="minorEastAsia" w:hAnsi="Times New Roman" w:cs="Times New Roman"/>
              <w:noProof/>
              <w:sz w:val="24"/>
              <w:szCs w:val="24"/>
              <w:lang w:eastAsia="cs-CZ"/>
            </w:rPr>
          </w:pPr>
          <w:hyperlink w:anchor="_Toc89690284" w:history="1">
            <w:r w:rsidR="00E32F6D" w:rsidRPr="00612119">
              <w:rPr>
                <w:rStyle w:val="Hypertextovodkaz"/>
                <w:rFonts w:ascii="Times New Roman" w:hAnsi="Times New Roman" w:cs="Times New Roman"/>
                <w:noProof/>
                <w:sz w:val="24"/>
                <w:szCs w:val="24"/>
                <w:lang w:val="de-DE"/>
              </w:rPr>
              <w:t>1.4.5 Der Gemeinsame Europäische Referenzrahmen für Sprachen</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_Toc89690284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29</w:t>
            </w:r>
            <w:r w:rsidR="00E32F6D" w:rsidRPr="00612119">
              <w:rPr>
                <w:rFonts w:ascii="Times New Roman" w:hAnsi="Times New Roman" w:cs="Times New Roman"/>
                <w:noProof/>
                <w:webHidden/>
                <w:sz w:val="24"/>
                <w:szCs w:val="24"/>
              </w:rPr>
              <w:fldChar w:fldCharType="end"/>
            </w:r>
          </w:hyperlink>
        </w:p>
        <w:p w14:paraId="3C5B7DA8" w14:textId="19C89119" w:rsidR="00E32F6D" w:rsidRPr="00612119" w:rsidRDefault="0037627D">
          <w:pPr>
            <w:pStyle w:val="Obsah1"/>
            <w:tabs>
              <w:tab w:val="right" w:leader="dot" w:pos="9061"/>
            </w:tabs>
            <w:rPr>
              <w:rFonts w:ascii="Times New Roman" w:eastAsiaTheme="minorEastAsia" w:hAnsi="Times New Roman" w:cs="Times New Roman"/>
              <w:noProof/>
              <w:sz w:val="24"/>
              <w:szCs w:val="24"/>
              <w:lang w:eastAsia="cs-CZ"/>
            </w:rPr>
          </w:pPr>
          <w:hyperlink w:anchor="_Toc89690285" w:history="1">
            <w:r w:rsidR="00E32F6D" w:rsidRPr="00612119">
              <w:rPr>
                <w:rStyle w:val="Hypertextovodkaz"/>
                <w:rFonts w:ascii="Times New Roman" w:hAnsi="Times New Roman" w:cs="Times New Roman"/>
                <w:noProof/>
                <w:sz w:val="24"/>
                <w:szCs w:val="24"/>
                <w:lang w:val="de-DE"/>
              </w:rPr>
              <w:t>II PRAKTISCHER TEIL</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_Toc89690285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31</w:t>
            </w:r>
            <w:r w:rsidR="00E32F6D" w:rsidRPr="00612119">
              <w:rPr>
                <w:rFonts w:ascii="Times New Roman" w:hAnsi="Times New Roman" w:cs="Times New Roman"/>
                <w:noProof/>
                <w:webHidden/>
                <w:sz w:val="24"/>
                <w:szCs w:val="24"/>
              </w:rPr>
              <w:fldChar w:fldCharType="end"/>
            </w:r>
          </w:hyperlink>
        </w:p>
        <w:p w14:paraId="1CF07797" w14:textId="0AD2C811" w:rsidR="00E32F6D" w:rsidRPr="00612119" w:rsidRDefault="0037627D">
          <w:pPr>
            <w:pStyle w:val="Obsah1"/>
            <w:tabs>
              <w:tab w:val="right" w:leader="dot" w:pos="9061"/>
            </w:tabs>
            <w:rPr>
              <w:rFonts w:ascii="Times New Roman" w:eastAsiaTheme="minorEastAsia" w:hAnsi="Times New Roman" w:cs="Times New Roman"/>
              <w:noProof/>
              <w:sz w:val="24"/>
              <w:szCs w:val="24"/>
              <w:lang w:eastAsia="cs-CZ"/>
            </w:rPr>
          </w:pPr>
          <w:hyperlink w:anchor="_Toc89690286" w:history="1">
            <w:r w:rsidR="00E32F6D" w:rsidRPr="00612119">
              <w:rPr>
                <w:rStyle w:val="Hypertextovodkaz"/>
                <w:rFonts w:ascii="Times New Roman" w:hAnsi="Times New Roman" w:cs="Times New Roman"/>
                <w:noProof/>
                <w:sz w:val="24"/>
                <w:szCs w:val="24"/>
                <w:lang w:val="de-DE"/>
              </w:rPr>
              <w:t>2 Methodologie</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_Toc89690286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31</w:t>
            </w:r>
            <w:r w:rsidR="00E32F6D" w:rsidRPr="00612119">
              <w:rPr>
                <w:rFonts w:ascii="Times New Roman" w:hAnsi="Times New Roman" w:cs="Times New Roman"/>
                <w:noProof/>
                <w:webHidden/>
                <w:sz w:val="24"/>
                <w:szCs w:val="24"/>
              </w:rPr>
              <w:fldChar w:fldCharType="end"/>
            </w:r>
          </w:hyperlink>
        </w:p>
        <w:p w14:paraId="5028A25D" w14:textId="1DEB835D" w:rsidR="00E32F6D" w:rsidRPr="00612119" w:rsidRDefault="0037627D">
          <w:pPr>
            <w:pStyle w:val="Obsah2"/>
            <w:tabs>
              <w:tab w:val="right" w:leader="dot" w:pos="9061"/>
            </w:tabs>
            <w:rPr>
              <w:rFonts w:ascii="Times New Roman" w:eastAsiaTheme="minorEastAsia" w:hAnsi="Times New Roman" w:cs="Times New Roman"/>
              <w:noProof/>
              <w:sz w:val="24"/>
              <w:szCs w:val="24"/>
              <w:lang w:eastAsia="cs-CZ"/>
            </w:rPr>
          </w:pPr>
          <w:hyperlink w:anchor="_Toc89690287" w:history="1">
            <w:r w:rsidR="00E32F6D" w:rsidRPr="00612119">
              <w:rPr>
                <w:rStyle w:val="Hypertextovodkaz"/>
                <w:rFonts w:ascii="Times New Roman" w:hAnsi="Times New Roman" w:cs="Times New Roman"/>
                <w:noProof/>
                <w:sz w:val="24"/>
                <w:szCs w:val="24"/>
                <w:lang w:val="de-DE"/>
              </w:rPr>
              <w:t>2.1 Lehrwerk Němčina pro sedmý ročník základní školy</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_Toc89690287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32</w:t>
            </w:r>
            <w:r w:rsidR="00E32F6D" w:rsidRPr="00612119">
              <w:rPr>
                <w:rFonts w:ascii="Times New Roman" w:hAnsi="Times New Roman" w:cs="Times New Roman"/>
                <w:noProof/>
                <w:webHidden/>
                <w:sz w:val="24"/>
                <w:szCs w:val="24"/>
              </w:rPr>
              <w:fldChar w:fldCharType="end"/>
            </w:r>
          </w:hyperlink>
        </w:p>
        <w:p w14:paraId="41E9A0B4" w14:textId="41A3904B" w:rsidR="00E32F6D" w:rsidRPr="00612119" w:rsidRDefault="0037627D">
          <w:pPr>
            <w:pStyle w:val="Obsah3"/>
            <w:tabs>
              <w:tab w:val="right" w:leader="dot" w:pos="9061"/>
            </w:tabs>
            <w:rPr>
              <w:rFonts w:ascii="Times New Roman" w:eastAsiaTheme="minorEastAsia" w:hAnsi="Times New Roman" w:cs="Times New Roman"/>
              <w:noProof/>
              <w:sz w:val="24"/>
              <w:szCs w:val="24"/>
              <w:lang w:eastAsia="cs-CZ"/>
            </w:rPr>
          </w:pPr>
          <w:hyperlink w:anchor="_Toc89690288" w:history="1">
            <w:r w:rsidR="00E32F6D" w:rsidRPr="00612119">
              <w:rPr>
                <w:rStyle w:val="Hypertextovodkaz"/>
                <w:rFonts w:ascii="Times New Roman" w:hAnsi="Times New Roman" w:cs="Times New Roman"/>
                <w:noProof/>
                <w:sz w:val="24"/>
                <w:szCs w:val="24"/>
                <w:lang w:val="de-DE"/>
              </w:rPr>
              <w:t>2.1.1 Vorstellung und Struktur des Lehrwerkes</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_Toc89690288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32</w:t>
            </w:r>
            <w:r w:rsidR="00E32F6D" w:rsidRPr="00612119">
              <w:rPr>
                <w:rFonts w:ascii="Times New Roman" w:hAnsi="Times New Roman" w:cs="Times New Roman"/>
                <w:noProof/>
                <w:webHidden/>
                <w:sz w:val="24"/>
                <w:szCs w:val="24"/>
              </w:rPr>
              <w:fldChar w:fldCharType="end"/>
            </w:r>
          </w:hyperlink>
        </w:p>
        <w:p w14:paraId="3AC6E7D7" w14:textId="29E150AC" w:rsidR="00E32F6D" w:rsidRPr="00612119" w:rsidRDefault="0037627D">
          <w:pPr>
            <w:pStyle w:val="Obsah3"/>
            <w:tabs>
              <w:tab w:val="right" w:leader="dot" w:pos="9061"/>
            </w:tabs>
            <w:rPr>
              <w:rFonts w:ascii="Times New Roman" w:eastAsiaTheme="minorEastAsia" w:hAnsi="Times New Roman" w:cs="Times New Roman"/>
              <w:noProof/>
              <w:sz w:val="24"/>
              <w:szCs w:val="24"/>
              <w:lang w:eastAsia="cs-CZ"/>
            </w:rPr>
          </w:pPr>
          <w:hyperlink w:anchor="_Toc89690289" w:history="1">
            <w:r w:rsidR="00E32F6D" w:rsidRPr="00612119">
              <w:rPr>
                <w:rStyle w:val="Hypertextovodkaz"/>
                <w:rFonts w:ascii="Times New Roman" w:hAnsi="Times New Roman" w:cs="Times New Roman"/>
                <w:noProof/>
                <w:sz w:val="24"/>
                <w:szCs w:val="24"/>
                <w:lang w:val="de-DE"/>
              </w:rPr>
              <w:t>2.1.2 Lektionen</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_Toc89690289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33</w:t>
            </w:r>
            <w:r w:rsidR="00E32F6D" w:rsidRPr="00612119">
              <w:rPr>
                <w:rFonts w:ascii="Times New Roman" w:hAnsi="Times New Roman" w:cs="Times New Roman"/>
                <w:noProof/>
                <w:webHidden/>
                <w:sz w:val="24"/>
                <w:szCs w:val="24"/>
              </w:rPr>
              <w:fldChar w:fldCharType="end"/>
            </w:r>
          </w:hyperlink>
        </w:p>
        <w:p w14:paraId="7BB903C2" w14:textId="4C71729D" w:rsidR="00E32F6D" w:rsidRPr="00612119" w:rsidRDefault="0037627D">
          <w:pPr>
            <w:pStyle w:val="Obsah3"/>
            <w:tabs>
              <w:tab w:val="right" w:leader="dot" w:pos="9061"/>
            </w:tabs>
            <w:rPr>
              <w:rFonts w:ascii="Times New Roman" w:eastAsiaTheme="minorEastAsia" w:hAnsi="Times New Roman" w:cs="Times New Roman"/>
              <w:noProof/>
              <w:sz w:val="24"/>
              <w:szCs w:val="24"/>
              <w:lang w:eastAsia="cs-CZ"/>
            </w:rPr>
          </w:pPr>
          <w:hyperlink w:anchor="_Toc89690290" w:history="1">
            <w:r w:rsidR="00E32F6D" w:rsidRPr="00612119">
              <w:rPr>
                <w:rStyle w:val="Hypertextovodkaz"/>
                <w:rFonts w:ascii="Times New Roman" w:hAnsi="Times New Roman" w:cs="Times New Roman"/>
                <w:noProof/>
                <w:sz w:val="24"/>
                <w:szCs w:val="24"/>
                <w:lang w:val="de-DE"/>
              </w:rPr>
              <w:t>2.1.3 Themen</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_Toc89690290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34</w:t>
            </w:r>
            <w:r w:rsidR="00E32F6D" w:rsidRPr="00612119">
              <w:rPr>
                <w:rFonts w:ascii="Times New Roman" w:hAnsi="Times New Roman" w:cs="Times New Roman"/>
                <w:noProof/>
                <w:webHidden/>
                <w:sz w:val="24"/>
                <w:szCs w:val="24"/>
              </w:rPr>
              <w:fldChar w:fldCharType="end"/>
            </w:r>
          </w:hyperlink>
        </w:p>
        <w:p w14:paraId="03D235D2" w14:textId="550BB6D3" w:rsidR="00E32F6D" w:rsidRPr="00612119" w:rsidRDefault="0037627D">
          <w:pPr>
            <w:pStyle w:val="Obsah3"/>
            <w:tabs>
              <w:tab w:val="right" w:leader="dot" w:pos="9061"/>
            </w:tabs>
            <w:rPr>
              <w:rFonts w:ascii="Times New Roman" w:eastAsiaTheme="minorEastAsia" w:hAnsi="Times New Roman" w:cs="Times New Roman"/>
              <w:noProof/>
              <w:sz w:val="24"/>
              <w:szCs w:val="24"/>
              <w:lang w:eastAsia="cs-CZ"/>
            </w:rPr>
          </w:pPr>
          <w:hyperlink w:anchor="_Toc89690291" w:history="1">
            <w:r w:rsidR="00E32F6D" w:rsidRPr="00612119">
              <w:rPr>
                <w:rStyle w:val="Hypertextovodkaz"/>
                <w:rFonts w:ascii="Times New Roman" w:hAnsi="Times New Roman" w:cs="Times New Roman"/>
                <w:noProof/>
                <w:sz w:val="24"/>
                <w:szCs w:val="24"/>
                <w:lang w:val="de-DE"/>
              </w:rPr>
              <w:t>2.1.4 Sprachliche Fertigkeiten</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_Toc89690291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36</w:t>
            </w:r>
            <w:r w:rsidR="00E32F6D" w:rsidRPr="00612119">
              <w:rPr>
                <w:rFonts w:ascii="Times New Roman" w:hAnsi="Times New Roman" w:cs="Times New Roman"/>
                <w:noProof/>
                <w:webHidden/>
                <w:sz w:val="24"/>
                <w:szCs w:val="24"/>
              </w:rPr>
              <w:fldChar w:fldCharType="end"/>
            </w:r>
          </w:hyperlink>
        </w:p>
        <w:p w14:paraId="32677502" w14:textId="344AFAF8" w:rsidR="00E32F6D" w:rsidRPr="00612119" w:rsidRDefault="0037627D">
          <w:pPr>
            <w:pStyle w:val="Obsah3"/>
            <w:tabs>
              <w:tab w:val="right" w:leader="dot" w:pos="9061"/>
            </w:tabs>
            <w:rPr>
              <w:rFonts w:ascii="Times New Roman" w:eastAsiaTheme="minorEastAsia" w:hAnsi="Times New Roman" w:cs="Times New Roman"/>
              <w:noProof/>
              <w:sz w:val="24"/>
              <w:szCs w:val="24"/>
              <w:lang w:eastAsia="cs-CZ"/>
            </w:rPr>
          </w:pPr>
          <w:hyperlink w:anchor="_Toc89690292" w:history="1">
            <w:r w:rsidR="00E32F6D" w:rsidRPr="00612119">
              <w:rPr>
                <w:rStyle w:val="Hypertextovodkaz"/>
                <w:rFonts w:ascii="Times New Roman" w:hAnsi="Times New Roman" w:cs="Times New Roman"/>
                <w:noProof/>
                <w:sz w:val="24"/>
                <w:szCs w:val="24"/>
                <w:lang w:val="de-DE"/>
              </w:rPr>
              <w:t>2.1.5 Teilkompetenzen</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_Toc89690292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38</w:t>
            </w:r>
            <w:r w:rsidR="00E32F6D" w:rsidRPr="00612119">
              <w:rPr>
                <w:rFonts w:ascii="Times New Roman" w:hAnsi="Times New Roman" w:cs="Times New Roman"/>
                <w:noProof/>
                <w:webHidden/>
                <w:sz w:val="24"/>
                <w:szCs w:val="24"/>
              </w:rPr>
              <w:fldChar w:fldCharType="end"/>
            </w:r>
          </w:hyperlink>
        </w:p>
        <w:p w14:paraId="46009EA6" w14:textId="553450AD" w:rsidR="00E32F6D" w:rsidRPr="00612119" w:rsidRDefault="0037627D">
          <w:pPr>
            <w:pStyle w:val="Obsah3"/>
            <w:tabs>
              <w:tab w:val="right" w:leader="dot" w:pos="9061"/>
            </w:tabs>
            <w:rPr>
              <w:rFonts w:ascii="Times New Roman" w:eastAsiaTheme="minorEastAsia" w:hAnsi="Times New Roman" w:cs="Times New Roman"/>
              <w:noProof/>
              <w:sz w:val="24"/>
              <w:szCs w:val="24"/>
              <w:lang w:eastAsia="cs-CZ"/>
            </w:rPr>
          </w:pPr>
          <w:hyperlink w:anchor="_Toc89690293" w:history="1">
            <w:r w:rsidR="00E32F6D" w:rsidRPr="00612119">
              <w:rPr>
                <w:rStyle w:val="Hypertextovodkaz"/>
                <w:rFonts w:ascii="Times New Roman" w:hAnsi="Times New Roman" w:cs="Times New Roman"/>
                <w:noProof/>
                <w:sz w:val="24"/>
                <w:szCs w:val="24"/>
              </w:rPr>
              <w:t>2.1.6 Vorteile und Nachteile des Lehrwerkes</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_Toc89690293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42</w:t>
            </w:r>
            <w:r w:rsidR="00E32F6D" w:rsidRPr="00612119">
              <w:rPr>
                <w:rFonts w:ascii="Times New Roman" w:hAnsi="Times New Roman" w:cs="Times New Roman"/>
                <w:noProof/>
                <w:webHidden/>
                <w:sz w:val="24"/>
                <w:szCs w:val="24"/>
              </w:rPr>
              <w:fldChar w:fldCharType="end"/>
            </w:r>
          </w:hyperlink>
        </w:p>
        <w:p w14:paraId="20D326BD" w14:textId="680EDDC8" w:rsidR="00E32F6D" w:rsidRPr="00612119" w:rsidRDefault="0037627D">
          <w:pPr>
            <w:pStyle w:val="Obsah2"/>
            <w:tabs>
              <w:tab w:val="right" w:leader="dot" w:pos="9061"/>
            </w:tabs>
            <w:rPr>
              <w:rFonts w:ascii="Times New Roman" w:eastAsiaTheme="minorEastAsia" w:hAnsi="Times New Roman" w:cs="Times New Roman"/>
              <w:noProof/>
              <w:sz w:val="24"/>
              <w:szCs w:val="24"/>
              <w:lang w:eastAsia="cs-CZ"/>
            </w:rPr>
          </w:pPr>
          <w:hyperlink w:anchor="_Toc89690294" w:history="1">
            <w:r w:rsidR="00E32F6D" w:rsidRPr="00612119">
              <w:rPr>
                <w:rStyle w:val="Hypertextovodkaz"/>
                <w:rFonts w:ascii="Times New Roman" w:hAnsi="Times New Roman" w:cs="Times New Roman"/>
                <w:noProof/>
                <w:sz w:val="24"/>
                <w:szCs w:val="24"/>
                <w:lang w:val="de-DE"/>
              </w:rPr>
              <w:t>2.2 Lehrwerk Deutsch mit Max</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_Toc89690294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43</w:t>
            </w:r>
            <w:r w:rsidR="00E32F6D" w:rsidRPr="00612119">
              <w:rPr>
                <w:rFonts w:ascii="Times New Roman" w:hAnsi="Times New Roman" w:cs="Times New Roman"/>
                <w:noProof/>
                <w:webHidden/>
                <w:sz w:val="24"/>
                <w:szCs w:val="24"/>
              </w:rPr>
              <w:fldChar w:fldCharType="end"/>
            </w:r>
          </w:hyperlink>
        </w:p>
        <w:p w14:paraId="5F81F1BB" w14:textId="3C389F49" w:rsidR="00E32F6D" w:rsidRPr="00612119" w:rsidRDefault="0037627D">
          <w:pPr>
            <w:pStyle w:val="Obsah3"/>
            <w:tabs>
              <w:tab w:val="right" w:leader="dot" w:pos="9061"/>
            </w:tabs>
            <w:rPr>
              <w:rFonts w:ascii="Times New Roman" w:eastAsiaTheme="minorEastAsia" w:hAnsi="Times New Roman" w:cs="Times New Roman"/>
              <w:noProof/>
              <w:sz w:val="24"/>
              <w:szCs w:val="24"/>
              <w:lang w:eastAsia="cs-CZ"/>
            </w:rPr>
          </w:pPr>
          <w:hyperlink w:anchor="_Toc89690295" w:history="1">
            <w:r w:rsidR="00E32F6D" w:rsidRPr="00612119">
              <w:rPr>
                <w:rStyle w:val="Hypertextovodkaz"/>
                <w:rFonts w:ascii="Times New Roman" w:hAnsi="Times New Roman" w:cs="Times New Roman"/>
                <w:noProof/>
                <w:sz w:val="24"/>
                <w:szCs w:val="24"/>
                <w:lang w:val="de-DE"/>
              </w:rPr>
              <w:t>2.2.1 Vorstellung und Struktur des Lehrwerkes</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_Toc89690295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43</w:t>
            </w:r>
            <w:r w:rsidR="00E32F6D" w:rsidRPr="00612119">
              <w:rPr>
                <w:rFonts w:ascii="Times New Roman" w:hAnsi="Times New Roman" w:cs="Times New Roman"/>
                <w:noProof/>
                <w:webHidden/>
                <w:sz w:val="24"/>
                <w:szCs w:val="24"/>
              </w:rPr>
              <w:fldChar w:fldCharType="end"/>
            </w:r>
          </w:hyperlink>
        </w:p>
        <w:p w14:paraId="1723814E" w14:textId="7E309A66" w:rsidR="00E32F6D" w:rsidRPr="00612119" w:rsidRDefault="0037627D">
          <w:pPr>
            <w:pStyle w:val="Obsah3"/>
            <w:tabs>
              <w:tab w:val="right" w:leader="dot" w:pos="9061"/>
            </w:tabs>
            <w:rPr>
              <w:rFonts w:ascii="Times New Roman" w:eastAsiaTheme="minorEastAsia" w:hAnsi="Times New Roman" w:cs="Times New Roman"/>
              <w:noProof/>
              <w:sz w:val="24"/>
              <w:szCs w:val="24"/>
              <w:lang w:eastAsia="cs-CZ"/>
            </w:rPr>
          </w:pPr>
          <w:hyperlink w:anchor="_Toc89690296" w:history="1">
            <w:r w:rsidR="00E32F6D" w:rsidRPr="00612119">
              <w:rPr>
                <w:rStyle w:val="Hypertextovodkaz"/>
                <w:rFonts w:ascii="Times New Roman" w:hAnsi="Times New Roman" w:cs="Times New Roman"/>
                <w:noProof/>
                <w:sz w:val="24"/>
                <w:szCs w:val="24"/>
                <w:lang w:val="de-DE"/>
              </w:rPr>
              <w:t>2.2.2 Lektionen</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_Toc89690296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44</w:t>
            </w:r>
            <w:r w:rsidR="00E32F6D" w:rsidRPr="00612119">
              <w:rPr>
                <w:rFonts w:ascii="Times New Roman" w:hAnsi="Times New Roman" w:cs="Times New Roman"/>
                <w:noProof/>
                <w:webHidden/>
                <w:sz w:val="24"/>
                <w:szCs w:val="24"/>
              </w:rPr>
              <w:fldChar w:fldCharType="end"/>
            </w:r>
          </w:hyperlink>
        </w:p>
        <w:p w14:paraId="4824562B" w14:textId="7A4FCA6B" w:rsidR="00E32F6D" w:rsidRPr="00612119" w:rsidRDefault="0037627D">
          <w:pPr>
            <w:pStyle w:val="Obsah3"/>
            <w:tabs>
              <w:tab w:val="right" w:leader="dot" w:pos="9061"/>
            </w:tabs>
            <w:rPr>
              <w:rFonts w:ascii="Times New Roman" w:eastAsiaTheme="minorEastAsia" w:hAnsi="Times New Roman" w:cs="Times New Roman"/>
              <w:noProof/>
              <w:sz w:val="24"/>
              <w:szCs w:val="24"/>
              <w:lang w:eastAsia="cs-CZ"/>
            </w:rPr>
          </w:pPr>
          <w:hyperlink w:anchor="_Toc89690297" w:history="1">
            <w:r w:rsidR="00E32F6D" w:rsidRPr="00612119">
              <w:rPr>
                <w:rStyle w:val="Hypertextovodkaz"/>
                <w:rFonts w:ascii="Times New Roman" w:hAnsi="Times New Roman" w:cs="Times New Roman"/>
                <w:noProof/>
                <w:sz w:val="24"/>
                <w:szCs w:val="24"/>
                <w:lang w:val="de-DE"/>
              </w:rPr>
              <w:t>2.2.3 Themen</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_Toc89690297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46</w:t>
            </w:r>
            <w:r w:rsidR="00E32F6D" w:rsidRPr="00612119">
              <w:rPr>
                <w:rFonts w:ascii="Times New Roman" w:hAnsi="Times New Roman" w:cs="Times New Roman"/>
                <w:noProof/>
                <w:webHidden/>
                <w:sz w:val="24"/>
                <w:szCs w:val="24"/>
              </w:rPr>
              <w:fldChar w:fldCharType="end"/>
            </w:r>
          </w:hyperlink>
        </w:p>
        <w:p w14:paraId="350A7861" w14:textId="34A1CCF0" w:rsidR="00E32F6D" w:rsidRPr="00612119" w:rsidRDefault="0037627D">
          <w:pPr>
            <w:pStyle w:val="Obsah3"/>
            <w:tabs>
              <w:tab w:val="right" w:leader="dot" w:pos="9061"/>
            </w:tabs>
            <w:rPr>
              <w:rFonts w:ascii="Times New Roman" w:eastAsiaTheme="minorEastAsia" w:hAnsi="Times New Roman" w:cs="Times New Roman"/>
              <w:noProof/>
              <w:sz w:val="24"/>
              <w:szCs w:val="24"/>
              <w:lang w:eastAsia="cs-CZ"/>
            </w:rPr>
          </w:pPr>
          <w:hyperlink w:anchor="_Toc89690298" w:history="1">
            <w:r w:rsidR="00E32F6D" w:rsidRPr="00612119">
              <w:rPr>
                <w:rStyle w:val="Hypertextovodkaz"/>
                <w:rFonts w:ascii="Times New Roman" w:hAnsi="Times New Roman" w:cs="Times New Roman"/>
                <w:noProof/>
                <w:sz w:val="24"/>
                <w:szCs w:val="24"/>
                <w:lang w:val="de-DE"/>
              </w:rPr>
              <w:t>2.2.4 Sprachliche Fertigkeiten</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_Toc89690298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47</w:t>
            </w:r>
            <w:r w:rsidR="00E32F6D" w:rsidRPr="00612119">
              <w:rPr>
                <w:rFonts w:ascii="Times New Roman" w:hAnsi="Times New Roman" w:cs="Times New Roman"/>
                <w:noProof/>
                <w:webHidden/>
                <w:sz w:val="24"/>
                <w:szCs w:val="24"/>
              </w:rPr>
              <w:fldChar w:fldCharType="end"/>
            </w:r>
          </w:hyperlink>
        </w:p>
        <w:p w14:paraId="6DB8E306" w14:textId="0B71FEE8" w:rsidR="00E32F6D" w:rsidRPr="00612119" w:rsidRDefault="0037627D">
          <w:pPr>
            <w:pStyle w:val="Obsah3"/>
            <w:tabs>
              <w:tab w:val="right" w:leader="dot" w:pos="9061"/>
            </w:tabs>
            <w:rPr>
              <w:rFonts w:ascii="Times New Roman" w:eastAsiaTheme="minorEastAsia" w:hAnsi="Times New Roman" w:cs="Times New Roman"/>
              <w:noProof/>
              <w:sz w:val="24"/>
              <w:szCs w:val="24"/>
              <w:lang w:eastAsia="cs-CZ"/>
            </w:rPr>
          </w:pPr>
          <w:hyperlink w:anchor="_Toc89690299" w:history="1">
            <w:r w:rsidR="00E32F6D" w:rsidRPr="00612119">
              <w:rPr>
                <w:rStyle w:val="Hypertextovodkaz"/>
                <w:rFonts w:ascii="Times New Roman" w:hAnsi="Times New Roman" w:cs="Times New Roman"/>
                <w:noProof/>
                <w:sz w:val="24"/>
                <w:szCs w:val="24"/>
                <w:lang w:val="de-DE"/>
              </w:rPr>
              <w:t>2.2.5 Teilkompetenzen</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_Toc89690299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48</w:t>
            </w:r>
            <w:r w:rsidR="00E32F6D" w:rsidRPr="00612119">
              <w:rPr>
                <w:rFonts w:ascii="Times New Roman" w:hAnsi="Times New Roman" w:cs="Times New Roman"/>
                <w:noProof/>
                <w:webHidden/>
                <w:sz w:val="24"/>
                <w:szCs w:val="24"/>
              </w:rPr>
              <w:fldChar w:fldCharType="end"/>
            </w:r>
          </w:hyperlink>
        </w:p>
        <w:p w14:paraId="68EA4973" w14:textId="5550FA8F" w:rsidR="00E32F6D" w:rsidRPr="00612119" w:rsidRDefault="0037627D">
          <w:pPr>
            <w:pStyle w:val="Obsah3"/>
            <w:tabs>
              <w:tab w:val="right" w:leader="dot" w:pos="9061"/>
            </w:tabs>
            <w:rPr>
              <w:rFonts w:ascii="Times New Roman" w:eastAsiaTheme="minorEastAsia" w:hAnsi="Times New Roman" w:cs="Times New Roman"/>
              <w:noProof/>
              <w:sz w:val="24"/>
              <w:szCs w:val="24"/>
              <w:lang w:eastAsia="cs-CZ"/>
            </w:rPr>
          </w:pPr>
          <w:hyperlink w:anchor="_Toc89690300" w:history="1">
            <w:r w:rsidR="00E32F6D" w:rsidRPr="00612119">
              <w:rPr>
                <w:rStyle w:val="Hypertextovodkaz"/>
                <w:rFonts w:ascii="Times New Roman" w:hAnsi="Times New Roman" w:cs="Times New Roman"/>
                <w:noProof/>
                <w:sz w:val="24"/>
                <w:szCs w:val="24"/>
                <w:lang w:val="de-DE"/>
              </w:rPr>
              <w:t>2.2.6 Vorteile und Nachteile des Lehrwerkes</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_Toc89690300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50</w:t>
            </w:r>
            <w:r w:rsidR="00E32F6D" w:rsidRPr="00612119">
              <w:rPr>
                <w:rFonts w:ascii="Times New Roman" w:hAnsi="Times New Roman" w:cs="Times New Roman"/>
                <w:noProof/>
                <w:webHidden/>
                <w:sz w:val="24"/>
                <w:szCs w:val="24"/>
              </w:rPr>
              <w:fldChar w:fldCharType="end"/>
            </w:r>
          </w:hyperlink>
        </w:p>
        <w:p w14:paraId="7F10ACBF" w14:textId="4D68465E" w:rsidR="00E32F6D" w:rsidRPr="00612119" w:rsidRDefault="0037627D">
          <w:pPr>
            <w:pStyle w:val="Obsah2"/>
            <w:tabs>
              <w:tab w:val="right" w:leader="dot" w:pos="9061"/>
            </w:tabs>
            <w:rPr>
              <w:rFonts w:ascii="Times New Roman" w:eastAsiaTheme="minorEastAsia" w:hAnsi="Times New Roman" w:cs="Times New Roman"/>
              <w:noProof/>
              <w:sz w:val="24"/>
              <w:szCs w:val="24"/>
              <w:lang w:eastAsia="cs-CZ"/>
            </w:rPr>
          </w:pPr>
          <w:hyperlink w:anchor="_Toc89690301" w:history="1">
            <w:r w:rsidR="00E32F6D" w:rsidRPr="00612119">
              <w:rPr>
                <w:rStyle w:val="Hypertextovodkaz"/>
                <w:rFonts w:ascii="Times New Roman" w:hAnsi="Times New Roman" w:cs="Times New Roman"/>
                <w:noProof/>
                <w:sz w:val="24"/>
                <w:szCs w:val="24"/>
                <w:lang w:val="de-DE"/>
              </w:rPr>
              <w:t>2.3 Zusammenfassung des praktischen Teils</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_Toc89690301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51</w:t>
            </w:r>
            <w:r w:rsidR="00E32F6D" w:rsidRPr="00612119">
              <w:rPr>
                <w:rFonts w:ascii="Times New Roman" w:hAnsi="Times New Roman" w:cs="Times New Roman"/>
                <w:noProof/>
                <w:webHidden/>
                <w:sz w:val="24"/>
                <w:szCs w:val="24"/>
              </w:rPr>
              <w:fldChar w:fldCharType="end"/>
            </w:r>
          </w:hyperlink>
        </w:p>
        <w:p w14:paraId="3DC011C6" w14:textId="0B36241C" w:rsidR="00E32F6D" w:rsidRPr="00612119" w:rsidRDefault="0037627D">
          <w:pPr>
            <w:pStyle w:val="Obsah3"/>
            <w:tabs>
              <w:tab w:val="right" w:leader="dot" w:pos="9061"/>
            </w:tabs>
            <w:rPr>
              <w:rFonts w:ascii="Times New Roman" w:eastAsiaTheme="minorEastAsia" w:hAnsi="Times New Roman" w:cs="Times New Roman"/>
              <w:noProof/>
              <w:sz w:val="24"/>
              <w:szCs w:val="24"/>
              <w:lang w:eastAsia="cs-CZ"/>
            </w:rPr>
          </w:pPr>
          <w:hyperlink w:anchor="_Toc89690302" w:history="1">
            <w:r w:rsidR="00E32F6D" w:rsidRPr="00612119">
              <w:rPr>
                <w:rStyle w:val="Hypertextovodkaz"/>
                <w:rFonts w:ascii="Times New Roman" w:hAnsi="Times New Roman" w:cs="Times New Roman"/>
                <w:noProof/>
                <w:sz w:val="24"/>
                <w:szCs w:val="24"/>
                <w:lang w:val="de-DE"/>
              </w:rPr>
              <w:t>2.3.1 Auswertung der Hypothesen</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_Toc89690302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53</w:t>
            </w:r>
            <w:r w:rsidR="00E32F6D" w:rsidRPr="00612119">
              <w:rPr>
                <w:rFonts w:ascii="Times New Roman" w:hAnsi="Times New Roman" w:cs="Times New Roman"/>
                <w:noProof/>
                <w:webHidden/>
                <w:sz w:val="24"/>
                <w:szCs w:val="24"/>
              </w:rPr>
              <w:fldChar w:fldCharType="end"/>
            </w:r>
          </w:hyperlink>
        </w:p>
        <w:p w14:paraId="0C76B279" w14:textId="75CEDDBF" w:rsidR="00E32F6D" w:rsidRPr="00612119" w:rsidRDefault="0037627D">
          <w:pPr>
            <w:pStyle w:val="Obsah1"/>
            <w:tabs>
              <w:tab w:val="right" w:leader="dot" w:pos="9061"/>
            </w:tabs>
            <w:rPr>
              <w:rFonts w:ascii="Times New Roman" w:eastAsiaTheme="minorEastAsia" w:hAnsi="Times New Roman" w:cs="Times New Roman"/>
              <w:noProof/>
              <w:sz w:val="24"/>
              <w:szCs w:val="24"/>
              <w:lang w:eastAsia="cs-CZ"/>
            </w:rPr>
          </w:pPr>
          <w:hyperlink w:anchor="_Toc89690303" w:history="1">
            <w:r w:rsidR="00E32F6D" w:rsidRPr="00612119">
              <w:rPr>
                <w:rStyle w:val="Hypertextovodkaz"/>
                <w:rFonts w:ascii="Times New Roman" w:hAnsi="Times New Roman" w:cs="Times New Roman"/>
                <w:noProof/>
                <w:sz w:val="24"/>
                <w:szCs w:val="24"/>
                <w:lang w:val="de-DE"/>
              </w:rPr>
              <w:t>3 Zusammenfassung</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_Toc89690303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56</w:t>
            </w:r>
            <w:r w:rsidR="00E32F6D" w:rsidRPr="00612119">
              <w:rPr>
                <w:rFonts w:ascii="Times New Roman" w:hAnsi="Times New Roman" w:cs="Times New Roman"/>
                <w:noProof/>
                <w:webHidden/>
                <w:sz w:val="24"/>
                <w:szCs w:val="24"/>
              </w:rPr>
              <w:fldChar w:fldCharType="end"/>
            </w:r>
          </w:hyperlink>
        </w:p>
        <w:p w14:paraId="40A981C1" w14:textId="0E68F4C0" w:rsidR="00E32F6D" w:rsidRPr="00612119" w:rsidRDefault="0037627D">
          <w:pPr>
            <w:pStyle w:val="Obsah1"/>
            <w:tabs>
              <w:tab w:val="right" w:leader="dot" w:pos="9061"/>
            </w:tabs>
            <w:rPr>
              <w:rFonts w:ascii="Times New Roman" w:eastAsiaTheme="minorEastAsia" w:hAnsi="Times New Roman" w:cs="Times New Roman"/>
              <w:noProof/>
              <w:sz w:val="24"/>
              <w:szCs w:val="24"/>
              <w:lang w:eastAsia="cs-CZ"/>
            </w:rPr>
          </w:pPr>
          <w:hyperlink w:anchor="_Toc89690304" w:history="1">
            <w:r w:rsidR="00E32F6D" w:rsidRPr="00612119">
              <w:rPr>
                <w:rStyle w:val="Hypertextovodkaz"/>
                <w:rFonts w:ascii="Times New Roman" w:hAnsi="Times New Roman" w:cs="Times New Roman"/>
                <w:noProof/>
                <w:sz w:val="24"/>
                <w:szCs w:val="24"/>
                <w:lang w:val="de-DE"/>
              </w:rPr>
              <w:t>4 Abkürzungsverzeichnis</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_Toc89690304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58</w:t>
            </w:r>
            <w:r w:rsidR="00E32F6D" w:rsidRPr="00612119">
              <w:rPr>
                <w:rFonts w:ascii="Times New Roman" w:hAnsi="Times New Roman" w:cs="Times New Roman"/>
                <w:noProof/>
                <w:webHidden/>
                <w:sz w:val="24"/>
                <w:szCs w:val="24"/>
              </w:rPr>
              <w:fldChar w:fldCharType="end"/>
            </w:r>
          </w:hyperlink>
        </w:p>
        <w:p w14:paraId="41E3B2FD" w14:textId="078ED30A" w:rsidR="00E32F6D" w:rsidRPr="00612119" w:rsidRDefault="0037627D">
          <w:pPr>
            <w:pStyle w:val="Obsah1"/>
            <w:tabs>
              <w:tab w:val="right" w:leader="dot" w:pos="9061"/>
            </w:tabs>
            <w:rPr>
              <w:rFonts w:ascii="Times New Roman" w:eastAsiaTheme="minorEastAsia" w:hAnsi="Times New Roman" w:cs="Times New Roman"/>
              <w:noProof/>
              <w:sz w:val="24"/>
              <w:szCs w:val="24"/>
              <w:lang w:eastAsia="cs-CZ"/>
            </w:rPr>
          </w:pPr>
          <w:hyperlink w:anchor="_Toc89690305" w:history="1">
            <w:r w:rsidR="00E32F6D" w:rsidRPr="00612119">
              <w:rPr>
                <w:rStyle w:val="Hypertextovodkaz"/>
                <w:rFonts w:ascii="Times New Roman" w:hAnsi="Times New Roman" w:cs="Times New Roman"/>
                <w:noProof/>
                <w:sz w:val="24"/>
                <w:szCs w:val="24"/>
                <w:lang w:val="de-DE"/>
              </w:rPr>
              <w:t>5 Literaturverzeichnis</w:t>
            </w:r>
            <w:r w:rsidR="00E32F6D" w:rsidRPr="00612119">
              <w:rPr>
                <w:rFonts w:ascii="Times New Roman" w:hAnsi="Times New Roman" w:cs="Times New Roman"/>
                <w:noProof/>
                <w:webHidden/>
                <w:sz w:val="24"/>
                <w:szCs w:val="24"/>
              </w:rPr>
              <w:tab/>
            </w:r>
            <w:r w:rsidR="00E32F6D" w:rsidRPr="00612119">
              <w:rPr>
                <w:rFonts w:ascii="Times New Roman" w:hAnsi="Times New Roman" w:cs="Times New Roman"/>
                <w:noProof/>
                <w:webHidden/>
                <w:sz w:val="24"/>
                <w:szCs w:val="24"/>
              </w:rPr>
              <w:fldChar w:fldCharType="begin"/>
            </w:r>
            <w:r w:rsidR="00E32F6D" w:rsidRPr="00612119">
              <w:rPr>
                <w:rFonts w:ascii="Times New Roman" w:hAnsi="Times New Roman" w:cs="Times New Roman"/>
                <w:noProof/>
                <w:webHidden/>
                <w:sz w:val="24"/>
                <w:szCs w:val="24"/>
              </w:rPr>
              <w:instrText xml:space="preserve"> PAGEREF _Toc89690305 \h </w:instrText>
            </w:r>
            <w:r w:rsidR="00E32F6D" w:rsidRPr="00612119">
              <w:rPr>
                <w:rFonts w:ascii="Times New Roman" w:hAnsi="Times New Roman" w:cs="Times New Roman"/>
                <w:noProof/>
                <w:webHidden/>
                <w:sz w:val="24"/>
                <w:szCs w:val="24"/>
              </w:rPr>
            </w:r>
            <w:r w:rsidR="00E32F6D" w:rsidRPr="00612119">
              <w:rPr>
                <w:rFonts w:ascii="Times New Roman" w:hAnsi="Times New Roman" w:cs="Times New Roman"/>
                <w:noProof/>
                <w:webHidden/>
                <w:sz w:val="24"/>
                <w:szCs w:val="24"/>
              </w:rPr>
              <w:fldChar w:fldCharType="separate"/>
            </w:r>
            <w:r w:rsidR="00E32F6D" w:rsidRPr="00612119">
              <w:rPr>
                <w:rFonts w:ascii="Times New Roman" w:hAnsi="Times New Roman" w:cs="Times New Roman"/>
                <w:noProof/>
                <w:webHidden/>
                <w:sz w:val="24"/>
                <w:szCs w:val="24"/>
              </w:rPr>
              <w:t>59</w:t>
            </w:r>
            <w:r w:rsidR="00E32F6D" w:rsidRPr="00612119">
              <w:rPr>
                <w:rFonts w:ascii="Times New Roman" w:hAnsi="Times New Roman" w:cs="Times New Roman"/>
                <w:noProof/>
                <w:webHidden/>
                <w:sz w:val="24"/>
                <w:szCs w:val="24"/>
              </w:rPr>
              <w:fldChar w:fldCharType="end"/>
            </w:r>
          </w:hyperlink>
        </w:p>
        <w:p w14:paraId="51D70A6D" w14:textId="575660A3" w:rsidR="00F35C15" w:rsidRPr="00612119" w:rsidRDefault="0033391D">
          <w:pPr>
            <w:rPr>
              <w:rFonts w:ascii="Times New Roman" w:hAnsi="Times New Roman" w:cs="Times New Roman"/>
              <w:sz w:val="24"/>
              <w:szCs w:val="24"/>
            </w:rPr>
          </w:pPr>
          <w:r w:rsidRPr="00612119">
            <w:rPr>
              <w:rFonts w:ascii="Times New Roman" w:hAnsi="Times New Roman" w:cs="Times New Roman"/>
              <w:sz w:val="24"/>
              <w:szCs w:val="24"/>
            </w:rPr>
            <w:fldChar w:fldCharType="end"/>
          </w:r>
        </w:p>
      </w:sdtContent>
    </w:sdt>
    <w:p w14:paraId="41B7D52F" w14:textId="77777777" w:rsidR="00A149A1" w:rsidRPr="00612119" w:rsidRDefault="00A149A1" w:rsidP="00984C56">
      <w:pPr>
        <w:spacing w:after="0" w:line="360" w:lineRule="auto"/>
        <w:rPr>
          <w:rFonts w:ascii="Times New Roman" w:hAnsi="Times New Roman" w:cs="Times New Roman"/>
          <w:sz w:val="24"/>
          <w:szCs w:val="24"/>
          <w:lang w:val="de-DE"/>
        </w:rPr>
      </w:pPr>
      <w:r w:rsidRPr="00612119">
        <w:rPr>
          <w:rFonts w:ascii="Times New Roman" w:hAnsi="Times New Roman" w:cs="Times New Roman"/>
          <w:sz w:val="24"/>
          <w:szCs w:val="24"/>
          <w:lang w:val="de-DE"/>
        </w:rPr>
        <w:t xml:space="preserve"> </w:t>
      </w:r>
    </w:p>
    <w:p w14:paraId="447A40E5" w14:textId="77777777" w:rsidR="00934989" w:rsidRDefault="00934989" w:rsidP="005361B4">
      <w:pPr>
        <w:spacing w:after="0" w:line="360" w:lineRule="auto"/>
        <w:rPr>
          <w:rFonts w:ascii="Times New Roman" w:hAnsi="Times New Roman" w:cs="Times New Roman"/>
          <w:sz w:val="24"/>
          <w:szCs w:val="24"/>
          <w:lang w:val="de-DE"/>
        </w:rPr>
      </w:pPr>
    </w:p>
    <w:p w14:paraId="21185C59" w14:textId="77777777" w:rsidR="005361B4" w:rsidRDefault="005361B4" w:rsidP="005361B4">
      <w:pPr>
        <w:spacing w:after="0" w:line="360" w:lineRule="auto"/>
        <w:rPr>
          <w:rFonts w:ascii="Times New Roman" w:hAnsi="Times New Roman" w:cs="Times New Roman"/>
          <w:sz w:val="24"/>
          <w:szCs w:val="24"/>
          <w:lang w:val="de-DE"/>
        </w:rPr>
      </w:pPr>
    </w:p>
    <w:p w14:paraId="3E9B7CED" w14:textId="77777777" w:rsidR="00984C56" w:rsidRDefault="00984C56" w:rsidP="00271841">
      <w:pPr>
        <w:spacing w:after="120" w:line="360" w:lineRule="auto"/>
        <w:rPr>
          <w:rFonts w:ascii="Times New Roman" w:hAnsi="Times New Roman" w:cs="Times New Roman"/>
          <w:sz w:val="24"/>
          <w:szCs w:val="24"/>
          <w:lang w:val="de-DE"/>
        </w:rPr>
      </w:pPr>
    </w:p>
    <w:p w14:paraId="6E146B95" w14:textId="77777777" w:rsidR="00482FB0" w:rsidRDefault="00482FB0" w:rsidP="00271841">
      <w:pPr>
        <w:spacing w:after="120" w:line="360" w:lineRule="auto"/>
        <w:rPr>
          <w:rFonts w:ascii="Times New Roman" w:hAnsi="Times New Roman" w:cs="Times New Roman"/>
          <w:b/>
          <w:bCs/>
          <w:sz w:val="28"/>
          <w:szCs w:val="28"/>
        </w:rPr>
      </w:pPr>
    </w:p>
    <w:p w14:paraId="20702B04" w14:textId="77777777" w:rsidR="006311B2" w:rsidRDefault="006311B2" w:rsidP="00271841">
      <w:pPr>
        <w:spacing w:after="120" w:line="360" w:lineRule="auto"/>
        <w:rPr>
          <w:rFonts w:ascii="Times New Roman" w:hAnsi="Times New Roman" w:cs="Times New Roman"/>
          <w:b/>
          <w:bCs/>
          <w:sz w:val="28"/>
          <w:szCs w:val="28"/>
        </w:rPr>
      </w:pPr>
    </w:p>
    <w:p w14:paraId="0A2F03E9" w14:textId="77777777" w:rsidR="006311B2" w:rsidRDefault="006311B2" w:rsidP="00271841">
      <w:pPr>
        <w:spacing w:after="120" w:line="360" w:lineRule="auto"/>
        <w:rPr>
          <w:rFonts w:ascii="Times New Roman" w:hAnsi="Times New Roman" w:cs="Times New Roman"/>
          <w:b/>
          <w:bCs/>
          <w:sz w:val="28"/>
          <w:szCs w:val="28"/>
        </w:rPr>
      </w:pPr>
    </w:p>
    <w:p w14:paraId="48B5B1C0" w14:textId="77777777" w:rsidR="006311B2" w:rsidRDefault="006311B2" w:rsidP="00271841">
      <w:pPr>
        <w:spacing w:after="120" w:line="360" w:lineRule="auto"/>
        <w:rPr>
          <w:rFonts w:ascii="Times New Roman" w:hAnsi="Times New Roman" w:cs="Times New Roman"/>
          <w:b/>
          <w:bCs/>
          <w:sz w:val="28"/>
          <w:szCs w:val="28"/>
        </w:rPr>
      </w:pPr>
    </w:p>
    <w:p w14:paraId="7D70DDC0" w14:textId="77777777" w:rsidR="006311B2" w:rsidRDefault="006311B2" w:rsidP="00271841">
      <w:pPr>
        <w:spacing w:after="120" w:line="360" w:lineRule="auto"/>
        <w:rPr>
          <w:rFonts w:ascii="Times New Roman" w:hAnsi="Times New Roman" w:cs="Times New Roman"/>
          <w:b/>
          <w:bCs/>
          <w:sz w:val="28"/>
          <w:szCs w:val="28"/>
        </w:rPr>
      </w:pPr>
    </w:p>
    <w:p w14:paraId="6DF80822" w14:textId="77777777" w:rsidR="006311B2" w:rsidRDefault="006311B2" w:rsidP="00271841">
      <w:pPr>
        <w:spacing w:after="120" w:line="360" w:lineRule="auto"/>
        <w:rPr>
          <w:rFonts w:ascii="Times New Roman" w:hAnsi="Times New Roman" w:cs="Times New Roman"/>
          <w:b/>
          <w:bCs/>
          <w:sz w:val="28"/>
          <w:szCs w:val="28"/>
        </w:rPr>
      </w:pPr>
    </w:p>
    <w:p w14:paraId="5F5CE414" w14:textId="77777777" w:rsidR="006311B2" w:rsidRDefault="006311B2" w:rsidP="00271841">
      <w:pPr>
        <w:spacing w:after="120" w:line="360" w:lineRule="auto"/>
        <w:rPr>
          <w:rFonts w:ascii="Times New Roman" w:hAnsi="Times New Roman" w:cs="Times New Roman"/>
          <w:b/>
          <w:bCs/>
          <w:sz w:val="28"/>
          <w:szCs w:val="28"/>
        </w:rPr>
      </w:pPr>
    </w:p>
    <w:p w14:paraId="09A6CA7B" w14:textId="77777777" w:rsidR="006311B2" w:rsidRDefault="006311B2" w:rsidP="00271841">
      <w:pPr>
        <w:spacing w:after="120" w:line="360" w:lineRule="auto"/>
        <w:rPr>
          <w:rFonts w:ascii="Times New Roman" w:hAnsi="Times New Roman" w:cs="Times New Roman"/>
          <w:b/>
          <w:bCs/>
          <w:sz w:val="28"/>
          <w:szCs w:val="28"/>
        </w:rPr>
      </w:pPr>
    </w:p>
    <w:p w14:paraId="5EB283C8" w14:textId="77777777" w:rsidR="006311B2" w:rsidRDefault="006311B2" w:rsidP="00271841">
      <w:pPr>
        <w:spacing w:after="120" w:line="360" w:lineRule="auto"/>
        <w:rPr>
          <w:rFonts w:ascii="Times New Roman" w:hAnsi="Times New Roman" w:cs="Times New Roman"/>
          <w:b/>
          <w:bCs/>
          <w:sz w:val="28"/>
          <w:szCs w:val="28"/>
        </w:rPr>
      </w:pPr>
    </w:p>
    <w:p w14:paraId="01768B38" w14:textId="77777777" w:rsidR="006311B2" w:rsidRDefault="006311B2" w:rsidP="00271841">
      <w:pPr>
        <w:spacing w:after="120" w:line="360" w:lineRule="auto"/>
        <w:rPr>
          <w:rFonts w:ascii="Times New Roman" w:hAnsi="Times New Roman" w:cs="Times New Roman"/>
          <w:b/>
          <w:bCs/>
          <w:sz w:val="28"/>
          <w:szCs w:val="28"/>
        </w:rPr>
      </w:pPr>
    </w:p>
    <w:p w14:paraId="3BC7849D" w14:textId="77777777" w:rsidR="006311B2" w:rsidRPr="00482FB0" w:rsidRDefault="006311B2" w:rsidP="00271841">
      <w:pPr>
        <w:spacing w:after="120" w:line="360" w:lineRule="auto"/>
        <w:rPr>
          <w:rFonts w:ascii="Times New Roman" w:hAnsi="Times New Roman" w:cs="Times New Roman"/>
          <w:b/>
          <w:bCs/>
          <w:sz w:val="28"/>
          <w:szCs w:val="28"/>
        </w:rPr>
      </w:pPr>
    </w:p>
    <w:p w14:paraId="70374763" w14:textId="77777777" w:rsidR="0088703A" w:rsidRDefault="0088703A" w:rsidP="0088703A">
      <w:pPr>
        <w:pStyle w:val="Nadpis1"/>
        <w:spacing w:after="120"/>
        <w:jc w:val="both"/>
        <w:rPr>
          <w:rFonts w:ascii="Times New Roman" w:hAnsi="Times New Roman" w:cs="Times New Roman"/>
          <w:b/>
          <w:bCs/>
          <w:color w:val="auto"/>
          <w:lang w:val="de-DE"/>
        </w:rPr>
      </w:pPr>
    </w:p>
    <w:p w14:paraId="13BA89CB" w14:textId="77777777" w:rsidR="0088703A" w:rsidRPr="0088703A" w:rsidRDefault="0088703A" w:rsidP="0088703A">
      <w:pPr>
        <w:rPr>
          <w:lang w:val="de-DE"/>
        </w:rPr>
      </w:pPr>
    </w:p>
    <w:p w14:paraId="7644E8B7" w14:textId="77777777" w:rsidR="00515AC2" w:rsidRPr="00DA7A2B" w:rsidRDefault="00984C56" w:rsidP="00665440">
      <w:pPr>
        <w:pStyle w:val="Nadpis1"/>
        <w:spacing w:after="120" w:line="360" w:lineRule="auto"/>
        <w:rPr>
          <w:rFonts w:ascii="Times New Roman" w:hAnsi="Times New Roman" w:cs="Times New Roman"/>
          <w:b/>
          <w:bCs/>
          <w:color w:val="auto"/>
          <w:lang w:val="de-DE"/>
        </w:rPr>
      </w:pPr>
      <w:bookmarkStart w:id="0" w:name="_Toc89690264"/>
      <w:r w:rsidRPr="00DA7A2B">
        <w:rPr>
          <w:rFonts w:ascii="Times New Roman" w:hAnsi="Times New Roman" w:cs="Times New Roman"/>
          <w:b/>
          <w:bCs/>
          <w:color w:val="auto"/>
          <w:lang w:val="de-DE"/>
        </w:rPr>
        <w:lastRenderedPageBreak/>
        <w:t xml:space="preserve">Die </w:t>
      </w:r>
      <w:r w:rsidR="00206720" w:rsidRPr="00DA7A2B">
        <w:rPr>
          <w:rFonts w:ascii="Times New Roman" w:hAnsi="Times New Roman" w:cs="Times New Roman"/>
          <w:b/>
          <w:bCs/>
          <w:color w:val="auto"/>
          <w:lang w:val="de-DE"/>
        </w:rPr>
        <w:t>E</w:t>
      </w:r>
      <w:r w:rsidRPr="00DA7A2B">
        <w:rPr>
          <w:rFonts w:ascii="Times New Roman" w:hAnsi="Times New Roman" w:cs="Times New Roman"/>
          <w:b/>
          <w:bCs/>
          <w:color w:val="auto"/>
          <w:lang w:val="de-DE"/>
        </w:rPr>
        <w:t>inleitung</w:t>
      </w:r>
      <w:bookmarkEnd w:id="0"/>
    </w:p>
    <w:p w14:paraId="4CA0A89E" w14:textId="77777777" w:rsidR="00F50A03" w:rsidRDefault="00206720" w:rsidP="00665440">
      <w:pPr>
        <w:spacing w:after="120" w:line="360" w:lineRule="auto"/>
        <w:jc w:val="both"/>
        <w:rPr>
          <w:rFonts w:ascii="Times New Roman" w:hAnsi="Times New Roman" w:cs="Times New Roman"/>
          <w:i/>
          <w:iCs/>
          <w:sz w:val="24"/>
          <w:szCs w:val="24"/>
          <w:lang w:val="de-DE"/>
        </w:rPr>
      </w:pPr>
      <w:r w:rsidRPr="00206720">
        <w:rPr>
          <w:rFonts w:ascii="Times New Roman" w:hAnsi="Times New Roman" w:cs="Times New Roman"/>
          <w:sz w:val="24"/>
          <w:szCs w:val="24"/>
          <w:lang w:val="de-DE"/>
        </w:rPr>
        <w:t xml:space="preserve">Das Thema </w:t>
      </w:r>
      <w:r>
        <w:rPr>
          <w:rFonts w:ascii="Times New Roman" w:hAnsi="Times New Roman" w:cs="Times New Roman"/>
          <w:sz w:val="24"/>
          <w:szCs w:val="24"/>
          <w:lang w:val="de-DE"/>
        </w:rPr>
        <w:t xml:space="preserve">dieser Diplomarbeit heißt </w:t>
      </w:r>
      <w:r>
        <w:rPr>
          <w:rFonts w:ascii="Times New Roman" w:hAnsi="Times New Roman" w:cs="Times New Roman"/>
          <w:i/>
          <w:iCs/>
          <w:sz w:val="24"/>
          <w:szCs w:val="24"/>
          <w:lang w:val="de-DE"/>
        </w:rPr>
        <w:t>Der Vergleich des Lehrwerkes für Deutsch an den tschechischen Grundschulen in den 80er Jahren und in der Gegenwart.</w:t>
      </w:r>
      <w:r w:rsidR="001478D8">
        <w:rPr>
          <w:rFonts w:ascii="Times New Roman" w:hAnsi="Times New Roman" w:cs="Times New Roman"/>
          <w:i/>
          <w:iCs/>
          <w:sz w:val="24"/>
          <w:szCs w:val="24"/>
          <w:lang w:val="de-DE"/>
        </w:rPr>
        <w:t xml:space="preserve"> </w:t>
      </w:r>
    </w:p>
    <w:p w14:paraId="4A71A438" w14:textId="74B4F204" w:rsidR="00206720" w:rsidRDefault="001478D8"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Ich habe dieses Thema aus mehreren Gründen gewählt. </w:t>
      </w:r>
      <w:r w:rsidR="00160793">
        <w:rPr>
          <w:rFonts w:ascii="Times New Roman" w:hAnsi="Times New Roman" w:cs="Times New Roman"/>
          <w:sz w:val="24"/>
          <w:szCs w:val="24"/>
          <w:lang w:val="de-DE"/>
        </w:rPr>
        <w:t>Die Lehr</w:t>
      </w:r>
      <w:r w:rsidR="006203C2">
        <w:rPr>
          <w:rFonts w:ascii="Times New Roman" w:hAnsi="Times New Roman" w:cs="Times New Roman"/>
          <w:sz w:val="24"/>
          <w:szCs w:val="24"/>
          <w:lang w:val="de-DE"/>
        </w:rPr>
        <w:t>werke</w:t>
      </w:r>
      <w:r w:rsidR="00160793">
        <w:rPr>
          <w:rFonts w:ascii="Times New Roman" w:hAnsi="Times New Roman" w:cs="Times New Roman"/>
          <w:sz w:val="24"/>
          <w:szCs w:val="24"/>
          <w:lang w:val="de-DE"/>
        </w:rPr>
        <w:t xml:space="preserve"> sind noch heutzutage, i</w:t>
      </w:r>
      <w:r w:rsidR="007F1969">
        <w:rPr>
          <w:rFonts w:ascii="Times New Roman" w:hAnsi="Times New Roman" w:cs="Times New Roman"/>
          <w:sz w:val="24"/>
          <w:szCs w:val="24"/>
          <w:lang w:val="de-DE"/>
        </w:rPr>
        <w:t>n der Zeit</w:t>
      </w:r>
      <w:r w:rsidR="00160793">
        <w:rPr>
          <w:rFonts w:ascii="Times New Roman" w:hAnsi="Times New Roman" w:cs="Times New Roman"/>
          <w:sz w:val="24"/>
          <w:szCs w:val="24"/>
          <w:lang w:val="de-DE"/>
        </w:rPr>
        <w:t xml:space="preserve"> des E-Learnings</w:t>
      </w:r>
      <w:r w:rsidR="00E14441">
        <w:rPr>
          <w:rFonts w:ascii="Times New Roman" w:hAnsi="Times New Roman" w:cs="Times New Roman"/>
          <w:sz w:val="24"/>
          <w:szCs w:val="24"/>
          <w:lang w:val="de-DE"/>
        </w:rPr>
        <w:t xml:space="preserve"> und neuen Internettechnologien</w:t>
      </w:r>
      <w:r w:rsidR="00160793">
        <w:rPr>
          <w:rFonts w:ascii="Times New Roman" w:hAnsi="Times New Roman" w:cs="Times New Roman"/>
          <w:sz w:val="24"/>
          <w:szCs w:val="24"/>
          <w:lang w:val="de-DE"/>
        </w:rPr>
        <w:t xml:space="preserve"> immer sehr lebhaft und aktuell</w:t>
      </w:r>
      <w:r w:rsidR="009B3B7F">
        <w:rPr>
          <w:rFonts w:ascii="Times New Roman" w:hAnsi="Times New Roman" w:cs="Times New Roman"/>
          <w:sz w:val="24"/>
          <w:szCs w:val="24"/>
          <w:lang w:val="de-DE"/>
        </w:rPr>
        <w:t>. Ein</w:t>
      </w:r>
      <w:r w:rsidR="00160793">
        <w:rPr>
          <w:rFonts w:ascii="Times New Roman" w:hAnsi="Times New Roman" w:cs="Times New Roman"/>
          <w:sz w:val="24"/>
          <w:szCs w:val="24"/>
          <w:lang w:val="de-DE"/>
        </w:rPr>
        <w:t xml:space="preserve"> gutes Lehr</w:t>
      </w:r>
      <w:r w:rsidR="006203C2">
        <w:rPr>
          <w:rFonts w:ascii="Times New Roman" w:hAnsi="Times New Roman" w:cs="Times New Roman"/>
          <w:sz w:val="24"/>
          <w:szCs w:val="24"/>
          <w:lang w:val="de-DE"/>
        </w:rPr>
        <w:t>werk</w:t>
      </w:r>
      <w:r w:rsidR="00160793">
        <w:rPr>
          <w:rFonts w:ascii="Times New Roman" w:hAnsi="Times New Roman" w:cs="Times New Roman"/>
          <w:sz w:val="24"/>
          <w:szCs w:val="24"/>
          <w:lang w:val="de-DE"/>
        </w:rPr>
        <w:t xml:space="preserve"> ist und bleibt </w:t>
      </w:r>
      <w:r w:rsidR="009B3B7F">
        <w:rPr>
          <w:rFonts w:ascii="Times New Roman" w:hAnsi="Times New Roman" w:cs="Times New Roman"/>
          <w:sz w:val="24"/>
          <w:szCs w:val="24"/>
          <w:lang w:val="de-DE"/>
        </w:rPr>
        <w:t xml:space="preserve">auch </w:t>
      </w:r>
      <w:r w:rsidR="00160793">
        <w:rPr>
          <w:rFonts w:ascii="Times New Roman" w:hAnsi="Times New Roman" w:cs="Times New Roman"/>
          <w:sz w:val="24"/>
          <w:szCs w:val="24"/>
          <w:lang w:val="de-DE"/>
        </w:rPr>
        <w:t xml:space="preserve">in der Zukunft </w:t>
      </w:r>
      <w:r w:rsidR="009B3B7F">
        <w:rPr>
          <w:rFonts w:ascii="Times New Roman" w:hAnsi="Times New Roman" w:cs="Times New Roman"/>
          <w:sz w:val="24"/>
          <w:szCs w:val="24"/>
          <w:lang w:val="de-DE"/>
        </w:rPr>
        <w:t xml:space="preserve">ein wichtiger Bestandteil für den Unterricht, die Ausbildung und die Selbstbildung. </w:t>
      </w:r>
      <w:r w:rsidR="00D76FD5">
        <w:rPr>
          <w:rFonts w:ascii="Times New Roman" w:hAnsi="Times New Roman" w:cs="Times New Roman"/>
          <w:sz w:val="24"/>
          <w:szCs w:val="24"/>
          <w:lang w:val="de-DE"/>
        </w:rPr>
        <w:t xml:space="preserve">Deshalb denke ich, dass es </w:t>
      </w:r>
      <w:r w:rsidR="00E20706">
        <w:rPr>
          <w:rFonts w:ascii="Times New Roman" w:hAnsi="Times New Roman" w:cs="Times New Roman"/>
          <w:sz w:val="24"/>
          <w:szCs w:val="24"/>
          <w:lang w:val="de-DE"/>
        </w:rPr>
        <w:t>wünschenswert</w:t>
      </w:r>
      <w:r w:rsidR="00D76FD5">
        <w:rPr>
          <w:rFonts w:ascii="Times New Roman" w:hAnsi="Times New Roman" w:cs="Times New Roman"/>
          <w:sz w:val="24"/>
          <w:szCs w:val="24"/>
          <w:lang w:val="de-DE"/>
        </w:rPr>
        <w:t xml:space="preserve"> ist, </w:t>
      </w:r>
      <w:r w:rsidR="00C07AC2">
        <w:rPr>
          <w:rFonts w:ascii="Times New Roman" w:hAnsi="Times New Roman" w:cs="Times New Roman"/>
          <w:sz w:val="24"/>
          <w:szCs w:val="24"/>
          <w:lang w:val="de-DE"/>
        </w:rPr>
        <w:t xml:space="preserve">sich </w:t>
      </w:r>
      <w:r w:rsidR="00D76FD5">
        <w:rPr>
          <w:rFonts w:ascii="Times New Roman" w:hAnsi="Times New Roman" w:cs="Times New Roman"/>
          <w:sz w:val="24"/>
          <w:szCs w:val="24"/>
          <w:lang w:val="de-DE"/>
        </w:rPr>
        <w:t xml:space="preserve">mit </w:t>
      </w:r>
      <w:r w:rsidR="00C07AC2">
        <w:rPr>
          <w:rFonts w:ascii="Times New Roman" w:hAnsi="Times New Roman" w:cs="Times New Roman"/>
          <w:sz w:val="24"/>
          <w:szCs w:val="24"/>
          <w:lang w:val="de-DE"/>
        </w:rPr>
        <w:t>der Be</w:t>
      </w:r>
      <w:r w:rsidR="009B3B7F">
        <w:rPr>
          <w:rFonts w:ascii="Times New Roman" w:hAnsi="Times New Roman" w:cs="Times New Roman"/>
          <w:sz w:val="24"/>
          <w:szCs w:val="24"/>
          <w:lang w:val="de-DE"/>
        </w:rPr>
        <w:t>wertung</w:t>
      </w:r>
      <w:r w:rsidR="00C07AC2">
        <w:rPr>
          <w:rFonts w:ascii="Times New Roman" w:hAnsi="Times New Roman" w:cs="Times New Roman"/>
          <w:sz w:val="24"/>
          <w:szCs w:val="24"/>
          <w:lang w:val="de-DE"/>
        </w:rPr>
        <w:t xml:space="preserve"> von </w:t>
      </w:r>
      <w:r w:rsidR="009B3B7F">
        <w:rPr>
          <w:rFonts w:ascii="Times New Roman" w:hAnsi="Times New Roman" w:cs="Times New Roman"/>
          <w:sz w:val="24"/>
          <w:szCs w:val="24"/>
          <w:lang w:val="de-DE"/>
        </w:rPr>
        <w:t xml:space="preserve">den </w:t>
      </w:r>
      <w:r w:rsidR="00C07AC2">
        <w:rPr>
          <w:rFonts w:ascii="Times New Roman" w:hAnsi="Times New Roman" w:cs="Times New Roman"/>
          <w:sz w:val="24"/>
          <w:szCs w:val="24"/>
          <w:lang w:val="de-DE"/>
        </w:rPr>
        <w:t>Lehr</w:t>
      </w:r>
      <w:r w:rsidR="00261622">
        <w:rPr>
          <w:rFonts w:ascii="Times New Roman" w:hAnsi="Times New Roman" w:cs="Times New Roman"/>
          <w:sz w:val="24"/>
          <w:szCs w:val="24"/>
          <w:lang w:val="de-DE"/>
        </w:rPr>
        <w:t>werken</w:t>
      </w:r>
      <w:r w:rsidR="00C07AC2">
        <w:rPr>
          <w:rFonts w:ascii="Times New Roman" w:hAnsi="Times New Roman" w:cs="Times New Roman"/>
          <w:sz w:val="24"/>
          <w:szCs w:val="24"/>
          <w:lang w:val="de-DE"/>
        </w:rPr>
        <w:t xml:space="preserve"> </w:t>
      </w:r>
      <w:r w:rsidR="009B3B7F">
        <w:rPr>
          <w:rFonts w:ascii="Times New Roman" w:hAnsi="Times New Roman" w:cs="Times New Roman"/>
          <w:sz w:val="24"/>
          <w:szCs w:val="24"/>
          <w:lang w:val="de-DE"/>
        </w:rPr>
        <w:t>zu</w:t>
      </w:r>
      <w:r w:rsidR="00C07AC2">
        <w:rPr>
          <w:rFonts w:ascii="Times New Roman" w:hAnsi="Times New Roman" w:cs="Times New Roman"/>
          <w:sz w:val="24"/>
          <w:szCs w:val="24"/>
          <w:lang w:val="de-DE"/>
        </w:rPr>
        <w:t xml:space="preserve"> befassen. </w:t>
      </w:r>
      <w:r>
        <w:rPr>
          <w:rFonts w:ascii="Times New Roman" w:hAnsi="Times New Roman" w:cs="Times New Roman"/>
          <w:sz w:val="24"/>
          <w:szCs w:val="24"/>
          <w:lang w:val="de-DE"/>
        </w:rPr>
        <w:t xml:space="preserve">Ich bin überzeugt, </w:t>
      </w:r>
      <w:r w:rsidR="00011B07">
        <w:rPr>
          <w:rFonts w:ascii="Times New Roman" w:hAnsi="Times New Roman" w:cs="Times New Roman"/>
          <w:sz w:val="24"/>
          <w:szCs w:val="24"/>
          <w:lang w:val="de-DE"/>
        </w:rPr>
        <w:t>dass es nutzbringend und interessant ist</w:t>
      </w:r>
      <w:r>
        <w:rPr>
          <w:rFonts w:ascii="Times New Roman" w:hAnsi="Times New Roman" w:cs="Times New Roman"/>
          <w:sz w:val="24"/>
          <w:szCs w:val="24"/>
          <w:lang w:val="de-DE"/>
        </w:rPr>
        <w:t>,</w:t>
      </w:r>
      <w:r w:rsidR="00011B07">
        <w:rPr>
          <w:rFonts w:ascii="Times New Roman" w:hAnsi="Times New Roman" w:cs="Times New Roman"/>
          <w:sz w:val="24"/>
          <w:szCs w:val="24"/>
          <w:lang w:val="de-DE"/>
        </w:rPr>
        <w:t xml:space="preserve"> zwei Lehr</w:t>
      </w:r>
      <w:r w:rsidR="006203C2">
        <w:rPr>
          <w:rFonts w:ascii="Times New Roman" w:hAnsi="Times New Roman" w:cs="Times New Roman"/>
          <w:sz w:val="24"/>
          <w:szCs w:val="24"/>
          <w:lang w:val="de-DE"/>
        </w:rPr>
        <w:t>werke</w:t>
      </w:r>
      <w:r w:rsidR="00011B07">
        <w:rPr>
          <w:rFonts w:ascii="Times New Roman" w:hAnsi="Times New Roman" w:cs="Times New Roman"/>
          <w:sz w:val="24"/>
          <w:szCs w:val="24"/>
          <w:lang w:val="de-DE"/>
        </w:rPr>
        <w:t xml:space="preserve"> zu vergleichen, von denen ein Lehr</w:t>
      </w:r>
      <w:r w:rsidR="00261622">
        <w:rPr>
          <w:rFonts w:ascii="Times New Roman" w:hAnsi="Times New Roman" w:cs="Times New Roman"/>
          <w:sz w:val="24"/>
          <w:szCs w:val="24"/>
          <w:lang w:val="de-DE"/>
        </w:rPr>
        <w:t>werk</w:t>
      </w:r>
      <w:r w:rsidR="00011B07">
        <w:rPr>
          <w:rFonts w:ascii="Times New Roman" w:hAnsi="Times New Roman" w:cs="Times New Roman"/>
          <w:sz w:val="24"/>
          <w:szCs w:val="24"/>
          <w:lang w:val="de-DE"/>
        </w:rPr>
        <w:t xml:space="preserve"> in der Vergangenheit verwendet wurde und das andere in der Gegenwart </w:t>
      </w:r>
      <w:r w:rsidR="00E14441">
        <w:rPr>
          <w:rFonts w:ascii="Times New Roman" w:hAnsi="Times New Roman" w:cs="Times New Roman"/>
          <w:sz w:val="24"/>
          <w:szCs w:val="24"/>
          <w:lang w:val="de-DE"/>
        </w:rPr>
        <w:t>benutzt</w:t>
      </w:r>
      <w:r w:rsidR="00011B07">
        <w:rPr>
          <w:rFonts w:ascii="Times New Roman" w:hAnsi="Times New Roman" w:cs="Times New Roman"/>
          <w:sz w:val="24"/>
          <w:szCs w:val="24"/>
          <w:lang w:val="de-DE"/>
        </w:rPr>
        <w:t xml:space="preserve"> wird.</w:t>
      </w:r>
      <w:r w:rsidR="008D78E9">
        <w:rPr>
          <w:rFonts w:ascii="Times New Roman" w:hAnsi="Times New Roman" w:cs="Times New Roman"/>
          <w:sz w:val="24"/>
          <w:szCs w:val="24"/>
          <w:lang w:val="de-DE"/>
        </w:rPr>
        <w:t xml:space="preserve"> </w:t>
      </w:r>
      <w:r w:rsidR="009B3B7F">
        <w:rPr>
          <w:rFonts w:ascii="Times New Roman" w:hAnsi="Times New Roman" w:cs="Times New Roman"/>
          <w:sz w:val="24"/>
          <w:szCs w:val="24"/>
          <w:lang w:val="de-DE"/>
        </w:rPr>
        <w:t>Ein weiter</w:t>
      </w:r>
      <w:r w:rsidR="00F21A11">
        <w:rPr>
          <w:rFonts w:ascii="Times New Roman" w:hAnsi="Times New Roman" w:cs="Times New Roman"/>
          <w:sz w:val="24"/>
          <w:szCs w:val="24"/>
          <w:lang w:val="de-DE"/>
        </w:rPr>
        <w:t>er</w:t>
      </w:r>
      <w:r w:rsidR="004A76F1" w:rsidRPr="004A76F1">
        <w:rPr>
          <w:rFonts w:ascii="Times New Roman" w:hAnsi="Times New Roman" w:cs="Times New Roman"/>
          <w:sz w:val="24"/>
          <w:szCs w:val="24"/>
          <w:lang w:val="de-DE"/>
        </w:rPr>
        <w:t xml:space="preserve"> Grund, warum ich mich für dieses Thema entschieden habe, ist die Tatsache</w:t>
      </w:r>
      <w:r w:rsidR="004A76F1">
        <w:rPr>
          <w:rFonts w:ascii="Times New Roman" w:hAnsi="Times New Roman" w:cs="Times New Roman"/>
          <w:sz w:val="24"/>
          <w:szCs w:val="24"/>
          <w:lang w:val="de-DE"/>
        </w:rPr>
        <w:t>, dass fast niemand sich in der Gegenwart mit der Frage der Lehr</w:t>
      </w:r>
      <w:r w:rsidR="00261622">
        <w:rPr>
          <w:rFonts w:ascii="Times New Roman" w:hAnsi="Times New Roman" w:cs="Times New Roman"/>
          <w:sz w:val="24"/>
          <w:szCs w:val="24"/>
          <w:lang w:val="de-DE"/>
        </w:rPr>
        <w:t>werke</w:t>
      </w:r>
      <w:r w:rsidR="00E14441">
        <w:rPr>
          <w:rFonts w:ascii="Times New Roman" w:hAnsi="Times New Roman" w:cs="Times New Roman"/>
          <w:sz w:val="24"/>
          <w:szCs w:val="24"/>
          <w:lang w:val="de-DE"/>
        </w:rPr>
        <w:t xml:space="preserve"> beschäftigt</w:t>
      </w:r>
      <w:r w:rsidR="004A76F1">
        <w:rPr>
          <w:rFonts w:ascii="Times New Roman" w:hAnsi="Times New Roman" w:cs="Times New Roman"/>
          <w:sz w:val="24"/>
          <w:szCs w:val="24"/>
          <w:lang w:val="de-DE"/>
        </w:rPr>
        <w:t>, die an den tschechischen Grundschulen in den 80er Jahren verwendet wurden</w:t>
      </w:r>
      <w:r w:rsidR="009B3B7F">
        <w:rPr>
          <w:rFonts w:ascii="Times New Roman" w:hAnsi="Times New Roman" w:cs="Times New Roman"/>
          <w:sz w:val="24"/>
          <w:szCs w:val="24"/>
          <w:lang w:val="de-DE"/>
        </w:rPr>
        <w:t>,</w:t>
      </w:r>
      <w:r w:rsidR="004A76F1">
        <w:rPr>
          <w:rFonts w:ascii="Times New Roman" w:hAnsi="Times New Roman" w:cs="Times New Roman"/>
          <w:sz w:val="24"/>
          <w:szCs w:val="24"/>
          <w:lang w:val="de-DE"/>
        </w:rPr>
        <w:t xml:space="preserve"> </w:t>
      </w:r>
      <w:r w:rsidR="004A76F1" w:rsidRPr="004A76F1">
        <w:rPr>
          <w:rFonts w:ascii="Times New Roman" w:hAnsi="Times New Roman" w:cs="Times New Roman"/>
          <w:sz w:val="24"/>
          <w:szCs w:val="24"/>
          <w:lang w:val="de-DE"/>
        </w:rPr>
        <w:t xml:space="preserve">und es ist ziemlich schwierig, jemanden zu finden, der sich noch daran erinnert, </w:t>
      </w:r>
      <w:r w:rsidR="004A76F1">
        <w:rPr>
          <w:rFonts w:ascii="Times New Roman" w:hAnsi="Times New Roman" w:cs="Times New Roman"/>
          <w:sz w:val="24"/>
          <w:szCs w:val="24"/>
          <w:lang w:val="de-DE"/>
        </w:rPr>
        <w:t>von welchen Lehr</w:t>
      </w:r>
      <w:r w:rsidR="00261622">
        <w:rPr>
          <w:rFonts w:ascii="Times New Roman" w:hAnsi="Times New Roman" w:cs="Times New Roman"/>
          <w:sz w:val="24"/>
          <w:szCs w:val="24"/>
          <w:lang w:val="de-DE"/>
        </w:rPr>
        <w:t>werken</w:t>
      </w:r>
      <w:r w:rsidR="004A76F1">
        <w:rPr>
          <w:rFonts w:ascii="Times New Roman" w:hAnsi="Times New Roman" w:cs="Times New Roman"/>
          <w:sz w:val="24"/>
          <w:szCs w:val="24"/>
          <w:lang w:val="de-DE"/>
        </w:rPr>
        <w:t xml:space="preserve"> und </w:t>
      </w:r>
      <w:r w:rsidR="004A76F1" w:rsidRPr="004A76F1">
        <w:rPr>
          <w:rFonts w:ascii="Times New Roman" w:hAnsi="Times New Roman" w:cs="Times New Roman"/>
          <w:sz w:val="24"/>
          <w:szCs w:val="24"/>
          <w:lang w:val="de-DE"/>
        </w:rPr>
        <w:t>w</w:t>
      </w:r>
      <w:r w:rsidR="004A76F1">
        <w:rPr>
          <w:rFonts w:ascii="Times New Roman" w:hAnsi="Times New Roman" w:cs="Times New Roman"/>
          <w:sz w:val="24"/>
          <w:szCs w:val="24"/>
          <w:lang w:val="de-DE"/>
        </w:rPr>
        <w:t>elche</w:t>
      </w:r>
      <w:r w:rsidR="00F21A11">
        <w:rPr>
          <w:rFonts w:ascii="Times New Roman" w:hAnsi="Times New Roman" w:cs="Times New Roman"/>
          <w:sz w:val="24"/>
          <w:szCs w:val="24"/>
          <w:lang w:val="de-DE"/>
        </w:rPr>
        <w:t>m</w:t>
      </w:r>
      <w:r w:rsidR="004A76F1">
        <w:rPr>
          <w:rFonts w:ascii="Times New Roman" w:hAnsi="Times New Roman" w:cs="Times New Roman"/>
          <w:sz w:val="24"/>
          <w:szCs w:val="24"/>
          <w:lang w:val="de-DE"/>
        </w:rPr>
        <w:t xml:space="preserve"> Le</w:t>
      </w:r>
      <w:r w:rsidR="00261622">
        <w:rPr>
          <w:rFonts w:ascii="Times New Roman" w:hAnsi="Times New Roman" w:cs="Times New Roman"/>
          <w:sz w:val="24"/>
          <w:szCs w:val="24"/>
          <w:lang w:val="de-DE"/>
        </w:rPr>
        <w:t>rns</w:t>
      </w:r>
      <w:r w:rsidR="004A76F1">
        <w:rPr>
          <w:rFonts w:ascii="Times New Roman" w:hAnsi="Times New Roman" w:cs="Times New Roman"/>
          <w:sz w:val="24"/>
          <w:szCs w:val="24"/>
          <w:lang w:val="de-DE"/>
        </w:rPr>
        <w:t>toff in den 80er Jahren unterrichtet wurde</w:t>
      </w:r>
      <w:r w:rsidR="004A76F1" w:rsidRPr="004A76F1">
        <w:rPr>
          <w:rFonts w:ascii="Times New Roman" w:hAnsi="Times New Roman" w:cs="Times New Roman"/>
          <w:sz w:val="24"/>
          <w:szCs w:val="24"/>
          <w:lang w:val="de-DE"/>
        </w:rPr>
        <w:t>.</w:t>
      </w:r>
      <w:r w:rsidR="004A76F1">
        <w:rPr>
          <w:rFonts w:ascii="Times New Roman" w:hAnsi="Times New Roman" w:cs="Times New Roman"/>
          <w:sz w:val="24"/>
          <w:szCs w:val="24"/>
          <w:lang w:val="de-DE"/>
        </w:rPr>
        <w:t xml:space="preserve"> </w:t>
      </w:r>
      <w:r w:rsidR="00F50A03" w:rsidRPr="00F50A03">
        <w:rPr>
          <w:rFonts w:ascii="Times New Roman" w:hAnsi="Times New Roman" w:cs="Times New Roman"/>
          <w:sz w:val="24"/>
          <w:szCs w:val="24"/>
          <w:lang w:val="de-DE"/>
        </w:rPr>
        <w:t>Obwohl die Lehr</w:t>
      </w:r>
      <w:r w:rsidR="00261622">
        <w:rPr>
          <w:rFonts w:ascii="Times New Roman" w:hAnsi="Times New Roman" w:cs="Times New Roman"/>
          <w:sz w:val="24"/>
          <w:szCs w:val="24"/>
          <w:lang w:val="de-DE"/>
        </w:rPr>
        <w:t>werke</w:t>
      </w:r>
      <w:r w:rsidR="00F50A03" w:rsidRPr="00F50A03">
        <w:rPr>
          <w:rFonts w:ascii="Times New Roman" w:hAnsi="Times New Roman" w:cs="Times New Roman"/>
          <w:sz w:val="24"/>
          <w:szCs w:val="24"/>
          <w:lang w:val="de-DE"/>
        </w:rPr>
        <w:t xml:space="preserve"> </w:t>
      </w:r>
      <w:r w:rsidR="009B3B7F">
        <w:rPr>
          <w:rFonts w:ascii="Times New Roman" w:hAnsi="Times New Roman" w:cs="Times New Roman"/>
          <w:sz w:val="24"/>
          <w:szCs w:val="24"/>
          <w:lang w:val="de-DE"/>
        </w:rPr>
        <w:t>in der Vergangenheit</w:t>
      </w:r>
      <w:r w:rsidR="00E14441">
        <w:rPr>
          <w:rFonts w:ascii="Times New Roman" w:hAnsi="Times New Roman" w:cs="Times New Roman"/>
          <w:sz w:val="24"/>
          <w:szCs w:val="24"/>
          <w:lang w:val="de-DE"/>
        </w:rPr>
        <w:t xml:space="preserve"> </w:t>
      </w:r>
      <w:r w:rsidR="009B3B7F">
        <w:rPr>
          <w:rFonts w:ascii="Times New Roman" w:hAnsi="Times New Roman" w:cs="Times New Roman"/>
          <w:sz w:val="24"/>
          <w:szCs w:val="24"/>
          <w:lang w:val="de-DE"/>
        </w:rPr>
        <w:t>unt</w:t>
      </w:r>
      <w:r w:rsidR="00F50A03" w:rsidRPr="00F50A03">
        <w:rPr>
          <w:rFonts w:ascii="Times New Roman" w:hAnsi="Times New Roman" w:cs="Times New Roman"/>
          <w:sz w:val="24"/>
          <w:szCs w:val="24"/>
          <w:lang w:val="de-DE"/>
        </w:rPr>
        <w:t>erschiedlich didaktisch und metho</w:t>
      </w:r>
      <w:r w:rsidR="002C3EBC">
        <w:rPr>
          <w:rFonts w:ascii="Times New Roman" w:hAnsi="Times New Roman" w:cs="Times New Roman"/>
          <w:sz w:val="24"/>
          <w:szCs w:val="24"/>
          <w:lang w:val="de-DE"/>
        </w:rPr>
        <w:t>dologisch</w:t>
      </w:r>
      <w:r w:rsidR="00F50A03" w:rsidRPr="00F50A03">
        <w:rPr>
          <w:rFonts w:ascii="Times New Roman" w:hAnsi="Times New Roman" w:cs="Times New Roman"/>
          <w:sz w:val="24"/>
          <w:szCs w:val="24"/>
          <w:lang w:val="de-DE"/>
        </w:rPr>
        <w:t xml:space="preserve"> </w:t>
      </w:r>
      <w:r w:rsidR="002C3EBC">
        <w:rPr>
          <w:rFonts w:ascii="Times New Roman" w:hAnsi="Times New Roman" w:cs="Times New Roman"/>
          <w:sz w:val="24"/>
          <w:szCs w:val="24"/>
          <w:lang w:val="de-DE"/>
        </w:rPr>
        <w:t>im Vergleich mit gegenwärtigen Lehrwerken</w:t>
      </w:r>
      <w:r w:rsidR="00291541">
        <w:rPr>
          <w:rFonts w:ascii="Times New Roman" w:hAnsi="Times New Roman" w:cs="Times New Roman"/>
          <w:sz w:val="24"/>
          <w:szCs w:val="24"/>
          <w:lang w:val="de-DE"/>
        </w:rPr>
        <w:t xml:space="preserve"> verarbeitet wurden</w:t>
      </w:r>
      <w:r w:rsidR="002C3EBC">
        <w:rPr>
          <w:rFonts w:ascii="Times New Roman" w:hAnsi="Times New Roman" w:cs="Times New Roman"/>
          <w:sz w:val="24"/>
          <w:szCs w:val="24"/>
          <w:lang w:val="de-DE"/>
        </w:rPr>
        <w:t xml:space="preserve">, haben viele Lehrer, die die Sprache gut beherrschen, </w:t>
      </w:r>
      <w:r w:rsidR="00291541">
        <w:rPr>
          <w:rFonts w:ascii="Times New Roman" w:hAnsi="Times New Roman" w:cs="Times New Roman"/>
          <w:sz w:val="24"/>
          <w:szCs w:val="24"/>
          <w:lang w:val="de-DE"/>
        </w:rPr>
        <w:t>aus diesen Büchern studiert.</w:t>
      </w:r>
      <w:r w:rsidR="002C3EBC">
        <w:rPr>
          <w:rFonts w:ascii="Times New Roman" w:hAnsi="Times New Roman" w:cs="Times New Roman"/>
          <w:sz w:val="24"/>
          <w:szCs w:val="24"/>
          <w:lang w:val="de-DE"/>
        </w:rPr>
        <w:t xml:space="preserve"> </w:t>
      </w:r>
    </w:p>
    <w:p w14:paraId="04B5C4A0" w14:textId="77777777" w:rsidR="00715788" w:rsidRDefault="00F50A03" w:rsidP="00665440">
      <w:pPr>
        <w:spacing w:after="120" w:line="360" w:lineRule="auto"/>
        <w:jc w:val="both"/>
        <w:rPr>
          <w:rFonts w:ascii="Times New Roman" w:hAnsi="Times New Roman" w:cs="Times New Roman"/>
          <w:sz w:val="24"/>
          <w:szCs w:val="24"/>
          <w:lang w:val="de-DE"/>
        </w:rPr>
      </w:pPr>
      <w:r w:rsidRPr="00F50A03">
        <w:rPr>
          <w:rFonts w:ascii="Times New Roman" w:hAnsi="Times New Roman" w:cs="Times New Roman"/>
          <w:sz w:val="24"/>
          <w:szCs w:val="24"/>
          <w:lang w:val="de-DE"/>
        </w:rPr>
        <w:t>Die Auswahl eines geeigneten Lehr</w:t>
      </w:r>
      <w:r w:rsidR="00261622">
        <w:rPr>
          <w:rFonts w:ascii="Times New Roman" w:hAnsi="Times New Roman" w:cs="Times New Roman"/>
          <w:sz w:val="24"/>
          <w:szCs w:val="24"/>
          <w:lang w:val="de-DE"/>
        </w:rPr>
        <w:t>werkes</w:t>
      </w:r>
      <w:r w:rsidRPr="00F50A03">
        <w:rPr>
          <w:rFonts w:ascii="Times New Roman" w:hAnsi="Times New Roman" w:cs="Times New Roman"/>
          <w:sz w:val="24"/>
          <w:szCs w:val="24"/>
          <w:lang w:val="de-DE"/>
        </w:rPr>
        <w:t xml:space="preserve"> beim Erlernen einer Fremdsprache kann ein großes Problem sein, da es derzeit auf dem tschechischen Markt ein großes Angebot gibt und die Schulen </w:t>
      </w:r>
      <w:r w:rsidR="001C091E">
        <w:rPr>
          <w:rFonts w:ascii="Times New Roman" w:hAnsi="Times New Roman" w:cs="Times New Roman"/>
          <w:sz w:val="24"/>
          <w:szCs w:val="24"/>
          <w:lang w:val="de-DE"/>
        </w:rPr>
        <w:t xml:space="preserve">haben </w:t>
      </w:r>
      <w:r w:rsidRPr="00F50A03">
        <w:rPr>
          <w:rFonts w:ascii="Times New Roman" w:hAnsi="Times New Roman" w:cs="Times New Roman"/>
          <w:sz w:val="24"/>
          <w:szCs w:val="24"/>
          <w:lang w:val="de-DE"/>
        </w:rPr>
        <w:t>eine relativ große Freiheit bei der Auswahl eines Lehr</w:t>
      </w:r>
      <w:r w:rsidR="00261622">
        <w:rPr>
          <w:rFonts w:ascii="Times New Roman" w:hAnsi="Times New Roman" w:cs="Times New Roman"/>
          <w:sz w:val="24"/>
          <w:szCs w:val="24"/>
          <w:lang w:val="de-DE"/>
        </w:rPr>
        <w:t>werkes</w:t>
      </w:r>
      <w:r w:rsidRPr="00F50A03">
        <w:rPr>
          <w:rFonts w:ascii="Times New Roman" w:hAnsi="Times New Roman" w:cs="Times New Roman"/>
          <w:sz w:val="24"/>
          <w:szCs w:val="24"/>
          <w:lang w:val="de-DE"/>
        </w:rPr>
        <w:t xml:space="preserve"> für den Unterricht.</w:t>
      </w:r>
      <w:r>
        <w:rPr>
          <w:rFonts w:ascii="Times New Roman" w:hAnsi="Times New Roman" w:cs="Times New Roman"/>
          <w:sz w:val="24"/>
          <w:szCs w:val="24"/>
          <w:lang w:val="de-DE"/>
        </w:rPr>
        <w:t xml:space="preserve"> </w:t>
      </w:r>
      <w:r w:rsidRPr="00F50A03">
        <w:rPr>
          <w:rFonts w:ascii="Times New Roman" w:hAnsi="Times New Roman" w:cs="Times New Roman"/>
          <w:sz w:val="24"/>
          <w:szCs w:val="24"/>
          <w:lang w:val="de-DE"/>
        </w:rPr>
        <w:t xml:space="preserve">In der Zeit vor der Samtenen Revolution war die Situation völlig anders, </w:t>
      </w:r>
      <w:r w:rsidR="001C091E">
        <w:rPr>
          <w:rFonts w:ascii="Times New Roman" w:hAnsi="Times New Roman" w:cs="Times New Roman"/>
          <w:sz w:val="24"/>
          <w:szCs w:val="24"/>
          <w:lang w:val="de-DE"/>
        </w:rPr>
        <w:t xml:space="preserve">das Angebot der </w:t>
      </w:r>
      <w:r w:rsidRPr="00F50A03">
        <w:rPr>
          <w:rFonts w:ascii="Times New Roman" w:hAnsi="Times New Roman" w:cs="Times New Roman"/>
          <w:sz w:val="24"/>
          <w:szCs w:val="24"/>
          <w:lang w:val="de-DE"/>
        </w:rPr>
        <w:t>Lehr</w:t>
      </w:r>
      <w:r w:rsidR="00261622">
        <w:rPr>
          <w:rFonts w:ascii="Times New Roman" w:hAnsi="Times New Roman" w:cs="Times New Roman"/>
          <w:sz w:val="24"/>
          <w:szCs w:val="24"/>
          <w:lang w:val="de-DE"/>
        </w:rPr>
        <w:t>werke</w:t>
      </w:r>
      <w:r w:rsidRPr="00F50A03">
        <w:rPr>
          <w:rFonts w:ascii="Times New Roman" w:hAnsi="Times New Roman" w:cs="Times New Roman"/>
          <w:sz w:val="24"/>
          <w:szCs w:val="24"/>
          <w:lang w:val="de-DE"/>
        </w:rPr>
        <w:t xml:space="preserve"> </w:t>
      </w:r>
      <w:r w:rsidR="001C091E">
        <w:rPr>
          <w:rFonts w:ascii="Times New Roman" w:hAnsi="Times New Roman" w:cs="Times New Roman"/>
          <w:sz w:val="24"/>
          <w:szCs w:val="24"/>
          <w:lang w:val="de-DE"/>
        </w:rPr>
        <w:t>für die</w:t>
      </w:r>
      <w:r w:rsidRPr="00F50A03">
        <w:rPr>
          <w:rFonts w:ascii="Times New Roman" w:hAnsi="Times New Roman" w:cs="Times New Roman"/>
          <w:sz w:val="24"/>
          <w:szCs w:val="24"/>
          <w:lang w:val="de-DE"/>
        </w:rPr>
        <w:t xml:space="preserve"> </w:t>
      </w:r>
      <w:r w:rsidR="007F1969">
        <w:rPr>
          <w:rFonts w:ascii="Times New Roman" w:hAnsi="Times New Roman" w:cs="Times New Roman"/>
          <w:sz w:val="24"/>
          <w:szCs w:val="24"/>
          <w:lang w:val="de-DE"/>
        </w:rPr>
        <w:t>germanischen und romanischen</w:t>
      </w:r>
      <w:r w:rsidRPr="00F50A03">
        <w:rPr>
          <w:rFonts w:ascii="Times New Roman" w:hAnsi="Times New Roman" w:cs="Times New Roman"/>
          <w:sz w:val="24"/>
          <w:szCs w:val="24"/>
          <w:lang w:val="de-DE"/>
        </w:rPr>
        <w:t xml:space="preserve"> Sprache</w:t>
      </w:r>
      <w:r>
        <w:rPr>
          <w:rFonts w:ascii="Times New Roman" w:hAnsi="Times New Roman" w:cs="Times New Roman"/>
          <w:sz w:val="24"/>
          <w:szCs w:val="24"/>
          <w:lang w:val="de-DE"/>
        </w:rPr>
        <w:t>n</w:t>
      </w:r>
      <w:r w:rsidR="00261622">
        <w:rPr>
          <w:rStyle w:val="Znakapoznpodarou"/>
          <w:rFonts w:ascii="Times New Roman" w:hAnsi="Times New Roman" w:cs="Times New Roman"/>
          <w:sz w:val="24"/>
          <w:szCs w:val="24"/>
          <w:lang w:val="de-DE"/>
        </w:rPr>
        <w:footnoteReference w:id="1"/>
      </w:r>
      <w:r w:rsidR="001C091E">
        <w:rPr>
          <w:rFonts w:ascii="Times New Roman" w:hAnsi="Times New Roman" w:cs="Times New Roman"/>
          <w:sz w:val="24"/>
          <w:szCs w:val="24"/>
          <w:lang w:val="de-DE"/>
        </w:rPr>
        <w:t xml:space="preserve"> </w:t>
      </w:r>
      <w:r w:rsidRPr="00F50A03">
        <w:rPr>
          <w:rFonts w:ascii="Times New Roman" w:hAnsi="Times New Roman" w:cs="Times New Roman"/>
          <w:sz w:val="24"/>
          <w:szCs w:val="24"/>
          <w:lang w:val="de-DE"/>
        </w:rPr>
        <w:t>war sehr begrenzt, und</w:t>
      </w:r>
      <w:r>
        <w:rPr>
          <w:rFonts w:ascii="Times New Roman" w:hAnsi="Times New Roman" w:cs="Times New Roman"/>
          <w:sz w:val="24"/>
          <w:szCs w:val="24"/>
          <w:lang w:val="de-DE"/>
        </w:rPr>
        <w:t xml:space="preserve"> </w:t>
      </w:r>
      <w:r w:rsidR="001C091E">
        <w:rPr>
          <w:rFonts w:ascii="Times New Roman" w:hAnsi="Times New Roman" w:cs="Times New Roman"/>
          <w:sz w:val="24"/>
          <w:szCs w:val="24"/>
          <w:lang w:val="de-DE"/>
        </w:rPr>
        <w:t xml:space="preserve">für </w:t>
      </w:r>
      <w:r>
        <w:rPr>
          <w:rFonts w:ascii="Times New Roman" w:hAnsi="Times New Roman" w:cs="Times New Roman"/>
          <w:sz w:val="24"/>
          <w:szCs w:val="24"/>
          <w:lang w:val="de-DE"/>
        </w:rPr>
        <w:t xml:space="preserve">die </w:t>
      </w:r>
      <w:r w:rsidR="001C091E">
        <w:rPr>
          <w:rFonts w:ascii="Times New Roman" w:hAnsi="Times New Roman" w:cs="Times New Roman"/>
          <w:sz w:val="24"/>
          <w:szCs w:val="24"/>
          <w:lang w:val="de-DE"/>
        </w:rPr>
        <w:t>Grundschulen war nur ein bestimmtes Lehr</w:t>
      </w:r>
      <w:r w:rsidR="00261622">
        <w:rPr>
          <w:rFonts w:ascii="Times New Roman" w:hAnsi="Times New Roman" w:cs="Times New Roman"/>
          <w:sz w:val="24"/>
          <w:szCs w:val="24"/>
          <w:lang w:val="de-DE"/>
        </w:rPr>
        <w:t>werk</w:t>
      </w:r>
      <w:r w:rsidR="001C091E">
        <w:rPr>
          <w:rFonts w:ascii="Times New Roman" w:hAnsi="Times New Roman" w:cs="Times New Roman"/>
          <w:sz w:val="24"/>
          <w:szCs w:val="24"/>
          <w:lang w:val="de-DE"/>
        </w:rPr>
        <w:t xml:space="preserve"> geeignet.</w:t>
      </w:r>
      <w:r>
        <w:rPr>
          <w:rFonts w:ascii="Times New Roman" w:hAnsi="Times New Roman" w:cs="Times New Roman"/>
          <w:sz w:val="24"/>
          <w:szCs w:val="24"/>
          <w:lang w:val="de-DE"/>
        </w:rPr>
        <w:t xml:space="preserve"> </w:t>
      </w:r>
      <w:r w:rsidR="002C703E">
        <w:rPr>
          <w:rFonts w:ascii="Times New Roman" w:hAnsi="Times New Roman" w:cs="Times New Roman"/>
          <w:sz w:val="24"/>
          <w:szCs w:val="24"/>
          <w:lang w:val="de-DE"/>
        </w:rPr>
        <w:t>Das Angebot der fremdsprachigen Lehr</w:t>
      </w:r>
      <w:r w:rsidR="00261622">
        <w:rPr>
          <w:rFonts w:ascii="Times New Roman" w:hAnsi="Times New Roman" w:cs="Times New Roman"/>
          <w:sz w:val="24"/>
          <w:szCs w:val="24"/>
          <w:lang w:val="de-DE"/>
        </w:rPr>
        <w:t>werke</w:t>
      </w:r>
      <w:r w:rsidR="002C703E">
        <w:rPr>
          <w:rFonts w:ascii="Times New Roman" w:hAnsi="Times New Roman" w:cs="Times New Roman"/>
          <w:sz w:val="24"/>
          <w:szCs w:val="24"/>
          <w:lang w:val="de-DE"/>
        </w:rPr>
        <w:t xml:space="preserve"> </w:t>
      </w:r>
      <w:r w:rsidR="001C091E">
        <w:rPr>
          <w:rFonts w:ascii="Times New Roman" w:hAnsi="Times New Roman" w:cs="Times New Roman"/>
          <w:sz w:val="24"/>
          <w:szCs w:val="24"/>
          <w:lang w:val="de-DE"/>
        </w:rPr>
        <w:t>ist</w:t>
      </w:r>
      <w:r w:rsidR="002C703E">
        <w:rPr>
          <w:rFonts w:ascii="Times New Roman" w:hAnsi="Times New Roman" w:cs="Times New Roman"/>
          <w:sz w:val="24"/>
          <w:szCs w:val="24"/>
          <w:lang w:val="de-DE"/>
        </w:rPr>
        <w:t xml:space="preserve"> nach der Samtenen Revolution</w:t>
      </w:r>
      <w:r w:rsidR="001C091E">
        <w:rPr>
          <w:rFonts w:ascii="Times New Roman" w:hAnsi="Times New Roman" w:cs="Times New Roman"/>
          <w:sz w:val="24"/>
          <w:szCs w:val="24"/>
          <w:lang w:val="de-DE"/>
        </w:rPr>
        <w:t xml:space="preserve"> und</w:t>
      </w:r>
      <w:r w:rsidR="002C703E">
        <w:rPr>
          <w:rFonts w:ascii="Times New Roman" w:hAnsi="Times New Roman" w:cs="Times New Roman"/>
          <w:sz w:val="24"/>
          <w:szCs w:val="24"/>
          <w:lang w:val="de-DE"/>
        </w:rPr>
        <w:t xml:space="preserve"> nach der Öffnung der Grenzen mit der </w:t>
      </w:r>
      <w:r w:rsidR="001C091E">
        <w:rPr>
          <w:rFonts w:ascii="Times New Roman" w:hAnsi="Times New Roman" w:cs="Times New Roman"/>
          <w:sz w:val="24"/>
          <w:szCs w:val="24"/>
          <w:lang w:val="de-DE"/>
        </w:rPr>
        <w:t>Ausreisem</w:t>
      </w:r>
      <w:r w:rsidR="002C703E">
        <w:rPr>
          <w:rFonts w:ascii="Times New Roman" w:hAnsi="Times New Roman" w:cs="Times New Roman"/>
          <w:sz w:val="24"/>
          <w:szCs w:val="24"/>
          <w:lang w:val="de-DE"/>
        </w:rPr>
        <w:t>öglichkeit enorm gestiegen.</w:t>
      </w:r>
      <w:r w:rsidR="008D78E9">
        <w:rPr>
          <w:rFonts w:ascii="Times New Roman" w:hAnsi="Times New Roman" w:cs="Times New Roman"/>
          <w:sz w:val="24"/>
          <w:szCs w:val="24"/>
          <w:lang w:val="de-DE"/>
        </w:rPr>
        <w:t xml:space="preserve"> </w:t>
      </w:r>
      <w:r w:rsidR="008D78E9" w:rsidRPr="008D78E9">
        <w:rPr>
          <w:rFonts w:ascii="Times New Roman" w:hAnsi="Times New Roman" w:cs="Times New Roman"/>
          <w:sz w:val="24"/>
          <w:szCs w:val="24"/>
          <w:lang w:val="de-DE"/>
        </w:rPr>
        <w:t xml:space="preserve">Bis 1989 </w:t>
      </w:r>
      <w:r w:rsidR="001C091E">
        <w:rPr>
          <w:rFonts w:ascii="Times New Roman" w:hAnsi="Times New Roman" w:cs="Times New Roman"/>
          <w:sz w:val="24"/>
          <w:szCs w:val="24"/>
          <w:lang w:val="de-DE"/>
        </w:rPr>
        <w:t>existierten die Lehr</w:t>
      </w:r>
      <w:r w:rsidR="00261622">
        <w:rPr>
          <w:rFonts w:ascii="Times New Roman" w:hAnsi="Times New Roman" w:cs="Times New Roman"/>
          <w:sz w:val="24"/>
          <w:szCs w:val="24"/>
          <w:lang w:val="de-DE"/>
        </w:rPr>
        <w:t>werke</w:t>
      </w:r>
      <w:r w:rsidR="001C091E">
        <w:rPr>
          <w:rFonts w:ascii="Times New Roman" w:hAnsi="Times New Roman" w:cs="Times New Roman"/>
          <w:sz w:val="24"/>
          <w:szCs w:val="24"/>
          <w:lang w:val="de-DE"/>
        </w:rPr>
        <w:t xml:space="preserve"> hauptsächlich für die russische Sprache und für Deutsch, Englisch oder Französisch in sehr geringer Form. </w:t>
      </w:r>
    </w:p>
    <w:p w14:paraId="4C44DE27" w14:textId="77777777" w:rsidR="00261622" w:rsidRDefault="00715788" w:rsidP="00665440">
      <w:pPr>
        <w:spacing w:after="120" w:line="360" w:lineRule="auto"/>
        <w:jc w:val="both"/>
        <w:rPr>
          <w:rFonts w:ascii="Times New Roman" w:hAnsi="Times New Roman" w:cs="Times New Roman"/>
          <w:i/>
          <w:iCs/>
          <w:sz w:val="24"/>
          <w:szCs w:val="24"/>
          <w:lang w:val="de-DE"/>
        </w:rPr>
      </w:pPr>
      <w:r>
        <w:rPr>
          <w:rFonts w:ascii="Times New Roman" w:hAnsi="Times New Roman" w:cs="Times New Roman"/>
          <w:sz w:val="24"/>
          <w:szCs w:val="24"/>
          <w:lang w:val="de-DE"/>
        </w:rPr>
        <w:lastRenderedPageBreak/>
        <w:t>In dieser Diplomarbeit werden zwei Lehr</w:t>
      </w:r>
      <w:r w:rsidR="00261622">
        <w:rPr>
          <w:rFonts w:ascii="Times New Roman" w:hAnsi="Times New Roman" w:cs="Times New Roman"/>
          <w:sz w:val="24"/>
          <w:szCs w:val="24"/>
          <w:lang w:val="de-DE"/>
        </w:rPr>
        <w:t>werke</w:t>
      </w:r>
      <w:r>
        <w:rPr>
          <w:rFonts w:ascii="Times New Roman" w:hAnsi="Times New Roman" w:cs="Times New Roman"/>
          <w:sz w:val="24"/>
          <w:szCs w:val="24"/>
          <w:lang w:val="de-DE"/>
        </w:rPr>
        <w:t xml:space="preserve"> verglichen, und zwar</w:t>
      </w:r>
      <w:r w:rsidR="00261622">
        <w:rPr>
          <w:rFonts w:ascii="Times New Roman" w:hAnsi="Times New Roman" w:cs="Times New Roman"/>
          <w:sz w:val="24"/>
          <w:szCs w:val="24"/>
          <w:lang w:val="de-DE"/>
        </w:rPr>
        <w:t xml:space="preserve"> das tschechische Lehrwerk</w:t>
      </w:r>
      <w:r>
        <w:rPr>
          <w:rFonts w:ascii="Times New Roman" w:hAnsi="Times New Roman" w:cs="Times New Roman"/>
          <w:sz w:val="24"/>
          <w:szCs w:val="24"/>
          <w:lang w:val="de-DE"/>
        </w:rPr>
        <w:t xml:space="preserve"> </w:t>
      </w:r>
      <w:proofErr w:type="spellStart"/>
      <w:r>
        <w:rPr>
          <w:rFonts w:ascii="Times New Roman" w:hAnsi="Times New Roman" w:cs="Times New Roman"/>
          <w:i/>
          <w:iCs/>
          <w:sz w:val="24"/>
          <w:szCs w:val="24"/>
          <w:lang w:val="de-DE"/>
        </w:rPr>
        <w:t>Němčina</w:t>
      </w:r>
      <w:proofErr w:type="spellEnd"/>
      <w:r>
        <w:rPr>
          <w:rFonts w:ascii="Times New Roman" w:hAnsi="Times New Roman" w:cs="Times New Roman"/>
          <w:i/>
          <w:iCs/>
          <w:sz w:val="24"/>
          <w:szCs w:val="24"/>
          <w:lang w:val="de-DE"/>
        </w:rPr>
        <w:t xml:space="preserve"> pro </w:t>
      </w:r>
      <w:proofErr w:type="spellStart"/>
      <w:r>
        <w:rPr>
          <w:rFonts w:ascii="Times New Roman" w:hAnsi="Times New Roman" w:cs="Times New Roman"/>
          <w:i/>
          <w:iCs/>
          <w:sz w:val="24"/>
          <w:szCs w:val="24"/>
          <w:lang w:val="de-DE"/>
        </w:rPr>
        <w:t>sedmý</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ročník</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základní</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školy</w:t>
      </w:r>
      <w:proofErr w:type="spellEnd"/>
      <w:r>
        <w:rPr>
          <w:rFonts w:ascii="Times New Roman" w:hAnsi="Times New Roman" w:cs="Times New Roman"/>
          <w:i/>
          <w:iCs/>
          <w:sz w:val="24"/>
          <w:szCs w:val="24"/>
          <w:lang w:val="de-DE"/>
        </w:rPr>
        <w:t xml:space="preserve"> </w:t>
      </w:r>
      <w:r>
        <w:rPr>
          <w:rFonts w:ascii="Times New Roman" w:hAnsi="Times New Roman" w:cs="Times New Roman"/>
          <w:sz w:val="24"/>
          <w:szCs w:val="24"/>
          <w:lang w:val="de-DE"/>
        </w:rPr>
        <w:t>aus den 80er Jahren und</w:t>
      </w:r>
      <w:r w:rsidR="00261622">
        <w:rPr>
          <w:rFonts w:ascii="Times New Roman" w:hAnsi="Times New Roman" w:cs="Times New Roman"/>
          <w:sz w:val="24"/>
          <w:szCs w:val="24"/>
          <w:lang w:val="de-DE"/>
        </w:rPr>
        <w:t xml:space="preserve"> das tschechische Lehrwerk</w:t>
      </w:r>
      <w:r>
        <w:rPr>
          <w:rFonts w:ascii="Times New Roman" w:hAnsi="Times New Roman" w:cs="Times New Roman"/>
          <w:sz w:val="24"/>
          <w:szCs w:val="24"/>
          <w:lang w:val="de-DE"/>
        </w:rPr>
        <w:t xml:space="preserve"> </w:t>
      </w:r>
      <w:r>
        <w:rPr>
          <w:rFonts w:ascii="Times New Roman" w:hAnsi="Times New Roman" w:cs="Times New Roman"/>
          <w:i/>
          <w:iCs/>
          <w:sz w:val="24"/>
          <w:szCs w:val="24"/>
          <w:lang w:val="de-DE"/>
        </w:rPr>
        <w:t>Deutsch mit Max</w:t>
      </w:r>
      <w:r w:rsidR="00261622">
        <w:rPr>
          <w:rFonts w:ascii="Times New Roman" w:hAnsi="Times New Roman" w:cs="Times New Roman"/>
          <w:i/>
          <w:iCs/>
          <w:sz w:val="24"/>
          <w:szCs w:val="24"/>
          <w:lang w:val="de-DE"/>
        </w:rPr>
        <w:t xml:space="preserve"> </w:t>
      </w:r>
      <w:r w:rsidR="00261622">
        <w:rPr>
          <w:rFonts w:ascii="Times New Roman" w:hAnsi="Times New Roman" w:cs="Times New Roman"/>
          <w:iCs/>
          <w:sz w:val="24"/>
          <w:szCs w:val="24"/>
          <w:lang w:val="de-DE"/>
        </w:rPr>
        <w:t>aus der Gegenwart.</w:t>
      </w:r>
      <w:r>
        <w:rPr>
          <w:rFonts w:ascii="Times New Roman" w:hAnsi="Times New Roman" w:cs="Times New Roman"/>
          <w:i/>
          <w:iCs/>
          <w:sz w:val="24"/>
          <w:szCs w:val="24"/>
          <w:lang w:val="de-DE"/>
        </w:rPr>
        <w:t xml:space="preserve"> </w:t>
      </w:r>
    </w:p>
    <w:p w14:paraId="090B6892" w14:textId="77777777" w:rsidR="009F3B62" w:rsidRDefault="00DE33A3"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Diese Diplomarbeit wird in drei Teile gegliedert. Der erste Teil </w:t>
      </w:r>
      <w:r w:rsidR="00715788">
        <w:rPr>
          <w:rFonts w:ascii="Times New Roman" w:hAnsi="Times New Roman" w:cs="Times New Roman"/>
          <w:sz w:val="24"/>
          <w:szCs w:val="24"/>
          <w:lang w:val="de-DE"/>
        </w:rPr>
        <w:t>befasst sich mit</w:t>
      </w:r>
      <w:r>
        <w:rPr>
          <w:rFonts w:ascii="Times New Roman" w:hAnsi="Times New Roman" w:cs="Times New Roman"/>
          <w:sz w:val="24"/>
          <w:szCs w:val="24"/>
          <w:lang w:val="de-DE"/>
        </w:rPr>
        <w:t xml:space="preserve"> der Theorie im Bereich der Lehrwerke</w:t>
      </w:r>
      <w:r w:rsidR="00261622">
        <w:rPr>
          <w:rFonts w:ascii="Times New Roman" w:hAnsi="Times New Roman" w:cs="Times New Roman"/>
          <w:sz w:val="24"/>
          <w:szCs w:val="24"/>
          <w:lang w:val="de-DE"/>
        </w:rPr>
        <w:t>.</w:t>
      </w:r>
      <w:r>
        <w:rPr>
          <w:rFonts w:ascii="Times New Roman" w:hAnsi="Times New Roman" w:cs="Times New Roman"/>
          <w:sz w:val="24"/>
          <w:szCs w:val="24"/>
          <w:lang w:val="de-DE"/>
        </w:rPr>
        <w:t xml:space="preserve"> Es werden unterschiedliche Definitionen, Funktionen der Lehrwerke, Lehrwerkanalyse, Lehrwerkforschungen, Eigenschaften der Lehrwerke und Fremdsprachenunterricht an den tschechischen Grundschulen beschrieben. </w:t>
      </w:r>
    </w:p>
    <w:p w14:paraId="15B759D2" w14:textId="77777777" w:rsidR="00AA4487" w:rsidRDefault="00570304"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Im zweiten Teil wird ein Lehr</w:t>
      </w:r>
      <w:r w:rsidR="00261622">
        <w:rPr>
          <w:rFonts w:ascii="Times New Roman" w:hAnsi="Times New Roman" w:cs="Times New Roman"/>
          <w:sz w:val="24"/>
          <w:szCs w:val="24"/>
          <w:lang w:val="de-DE"/>
        </w:rPr>
        <w:t>werk</w:t>
      </w:r>
      <w:r>
        <w:rPr>
          <w:rFonts w:ascii="Times New Roman" w:hAnsi="Times New Roman" w:cs="Times New Roman"/>
          <w:sz w:val="24"/>
          <w:szCs w:val="24"/>
          <w:lang w:val="de-DE"/>
        </w:rPr>
        <w:t xml:space="preserve"> aus der Gegenwart mit einem Lehr</w:t>
      </w:r>
      <w:r w:rsidR="00261622">
        <w:rPr>
          <w:rFonts w:ascii="Times New Roman" w:hAnsi="Times New Roman" w:cs="Times New Roman"/>
          <w:sz w:val="24"/>
          <w:szCs w:val="24"/>
          <w:lang w:val="de-DE"/>
        </w:rPr>
        <w:t>werk</w:t>
      </w:r>
      <w:r>
        <w:rPr>
          <w:rFonts w:ascii="Times New Roman" w:hAnsi="Times New Roman" w:cs="Times New Roman"/>
          <w:sz w:val="24"/>
          <w:szCs w:val="24"/>
          <w:lang w:val="de-DE"/>
        </w:rPr>
        <w:t xml:space="preserve"> aus den 80er Jahren verglichen und die Struktur von den Lehr</w:t>
      </w:r>
      <w:r w:rsidR="00261622">
        <w:rPr>
          <w:rFonts w:ascii="Times New Roman" w:hAnsi="Times New Roman" w:cs="Times New Roman"/>
          <w:sz w:val="24"/>
          <w:szCs w:val="24"/>
          <w:lang w:val="de-DE"/>
        </w:rPr>
        <w:t>werken</w:t>
      </w:r>
      <w:r>
        <w:rPr>
          <w:rFonts w:ascii="Times New Roman" w:hAnsi="Times New Roman" w:cs="Times New Roman"/>
          <w:sz w:val="24"/>
          <w:szCs w:val="24"/>
          <w:lang w:val="de-DE"/>
        </w:rPr>
        <w:t xml:space="preserve"> </w:t>
      </w:r>
      <w:proofErr w:type="spellStart"/>
      <w:r>
        <w:rPr>
          <w:rFonts w:ascii="Times New Roman" w:hAnsi="Times New Roman" w:cs="Times New Roman"/>
          <w:i/>
          <w:iCs/>
          <w:sz w:val="24"/>
          <w:szCs w:val="24"/>
          <w:lang w:val="de-DE"/>
        </w:rPr>
        <w:t>Němčina</w:t>
      </w:r>
      <w:proofErr w:type="spellEnd"/>
      <w:r>
        <w:rPr>
          <w:rFonts w:ascii="Times New Roman" w:hAnsi="Times New Roman" w:cs="Times New Roman"/>
          <w:i/>
          <w:iCs/>
          <w:sz w:val="24"/>
          <w:szCs w:val="24"/>
          <w:lang w:val="de-DE"/>
        </w:rPr>
        <w:t xml:space="preserve"> pro </w:t>
      </w:r>
      <w:proofErr w:type="spellStart"/>
      <w:r>
        <w:rPr>
          <w:rFonts w:ascii="Times New Roman" w:hAnsi="Times New Roman" w:cs="Times New Roman"/>
          <w:i/>
          <w:iCs/>
          <w:sz w:val="24"/>
          <w:szCs w:val="24"/>
          <w:lang w:val="de-DE"/>
        </w:rPr>
        <w:t>sedmý</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ročník</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základní</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školy</w:t>
      </w:r>
      <w:proofErr w:type="spellEnd"/>
      <w:r>
        <w:rPr>
          <w:rFonts w:ascii="Times New Roman" w:hAnsi="Times New Roman" w:cs="Times New Roman"/>
          <w:i/>
          <w:iCs/>
          <w:sz w:val="24"/>
          <w:szCs w:val="24"/>
          <w:lang w:val="de-DE"/>
        </w:rPr>
        <w:t xml:space="preserve"> </w:t>
      </w:r>
      <w:r>
        <w:rPr>
          <w:rFonts w:ascii="Times New Roman" w:hAnsi="Times New Roman" w:cs="Times New Roman"/>
          <w:sz w:val="24"/>
          <w:szCs w:val="24"/>
          <w:lang w:val="de-DE"/>
        </w:rPr>
        <w:t xml:space="preserve">und </w:t>
      </w:r>
      <w:r>
        <w:rPr>
          <w:rFonts w:ascii="Times New Roman" w:hAnsi="Times New Roman" w:cs="Times New Roman"/>
          <w:i/>
          <w:sz w:val="24"/>
          <w:szCs w:val="24"/>
          <w:lang w:val="de-DE"/>
        </w:rPr>
        <w:t>Deutsch mit Max</w:t>
      </w:r>
      <w:r>
        <w:rPr>
          <w:rFonts w:ascii="Times New Roman" w:hAnsi="Times New Roman" w:cs="Times New Roman"/>
          <w:sz w:val="24"/>
          <w:szCs w:val="24"/>
          <w:lang w:val="de-DE"/>
        </w:rPr>
        <w:t xml:space="preserve"> analysiert. </w:t>
      </w:r>
      <w:r w:rsidR="00AA4487">
        <w:rPr>
          <w:rFonts w:ascii="Times New Roman" w:hAnsi="Times New Roman" w:cs="Times New Roman"/>
          <w:sz w:val="24"/>
          <w:szCs w:val="24"/>
          <w:lang w:val="de-DE"/>
        </w:rPr>
        <w:t>Beide Lehr</w:t>
      </w:r>
      <w:r w:rsidR="00261622">
        <w:rPr>
          <w:rFonts w:ascii="Times New Roman" w:hAnsi="Times New Roman" w:cs="Times New Roman"/>
          <w:sz w:val="24"/>
          <w:szCs w:val="24"/>
          <w:lang w:val="de-DE"/>
        </w:rPr>
        <w:t>werke</w:t>
      </w:r>
      <w:r w:rsidR="00AA4487">
        <w:rPr>
          <w:rFonts w:ascii="Times New Roman" w:hAnsi="Times New Roman" w:cs="Times New Roman"/>
          <w:sz w:val="24"/>
          <w:szCs w:val="24"/>
          <w:lang w:val="de-DE"/>
        </w:rPr>
        <w:t xml:space="preserve"> sind für die Schüler der siebten</w:t>
      </w:r>
      <w:r w:rsidR="00BF47DA">
        <w:rPr>
          <w:rFonts w:ascii="Times New Roman" w:hAnsi="Times New Roman" w:cs="Times New Roman"/>
          <w:sz w:val="24"/>
          <w:szCs w:val="24"/>
          <w:lang w:val="de-DE"/>
        </w:rPr>
        <w:t xml:space="preserve"> </w:t>
      </w:r>
      <w:r w:rsidR="00AA4487">
        <w:rPr>
          <w:rFonts w:ascii="Times New Roman" w:hAnsi="Times New Roman" w:cs="Times New Roman"/>
          <w:sz w:val="24"/>
          <w:szCs w:val="24"/>
          <w:lang w:val="de-DE"/>
        </w:rPr>
        <w:t xml:space="preserve">Klasse der Grundschule bestimmt. </w:t>
      </w:r>
    </w:p>
    <w:p w14:paraId="35FD8A48" w14:textId="77777777" w:rsidR="009F3B62" w:rsidRDefault="00DE33A3"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iCs/>
          <w:sz w:val="24"/>
          <w:szCs w:val="24"/>
          <w:lang w:val="de-DE"/>
        </w:rPr>
        <w:t xml:space="preserve">Im dritten Teil wird alles zusammengefasst. </w:t>
      </w:r>
      <w:r w:rsidR="00A82ED2">
        <w:rPr>
          <w:rFonts w:ascii="Times New Roman" w:hAnsi="Times New Roman" w:cs="Times New Roman"/>
          <w:iCs/>
          <w:sz w:val="24"/>
          <w:szCs w:val="24"/>
          <w:lang w:val="de-DE"/>
        </w:rPr>
        <w:t xml:space="preserve">Aufgrund </w:t>
      </w:r>
      <w:r w:rsidR="00A82ED2">
        <w:rPr>
          <w:rFonts w:ascii="Times New Roman" w:hAnsi="Times New Roman" w:cs="Times New Roman"/>
          <w:sz w:val="24"/>
          <w:szCs w:val="24"/>
          <w:lang w:val="de-DE"/>
        </w:rPr>
        <w:t>des theoretischen Teils und Auswertung der Hypothesen wird festgestellt, welche Vor- und Nachteile beide Bücher anbieten und welches Buch für die Schüler mehr geeignet aus der Sicht der Teilkompetenzen und Sprachfertigkeiten</w:t>
      </w:r>
      <w:r w:rsidR="00A82ED2" w:rsidRPr="00A82ED2">
        <w:rPr>
          <w:rFonts w:ascii="Times New Roman" w:hAnsi="Times New Roman" w:cs="Times New Roman"/>
          <w:sz w:val="24"/>
          <w:szCs w:val="24"/>
          <w:lang w:val="de-DE"/>
        </w:rPr>
        <w:t xml:space="preserve"> </w:t>
      </w:r>
      <w:r w:rsidR="00A82ED2">
        <w:rPr>
          <w:rFonts w:ascii="Times New Roman" w:hAnsi="Times New Roman" w:cs="Times New Roman"/>
          <w:sz w:val="24"/>
          <w:szCs w:val="24"/>
          <w:lang w:val="de-DE"/>
        </w:rPr>
        <w:t>wird.</w:t>
      </w:r>
    </w:p>
    <w:p w14:paraId="5AAEC073" w14:textId="5D458C74" w:rsidR="00CD75F0" w:rsidRDefault="006D469E"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Das </w:t>
      </w:r>
      <w:r w:rsidR="00EB6326">
        <w:rPr>
          <w:rFonts w:ascii="Times New Roman" w:hAnsi="Times New Roman" w:cs="Times New Roman"/>
          <w:sz w:val="24"/>
          <w:szCs w:val="24"/>
          <w:lang w:val="de-DE"/>
        </w:rPr>
        <w:t xml:space="preserve">Ziel </w:t>
      </w:r>
      <w:r w:rsidR="00D76FD5">
        <w:rPr>
          <w:rFonts w:ascii="Times New Roman" w:hAnsi="Times New Roman" w:cs="Times New Roman"/>
          <w:sz w:val="24"/>
          <w:szCs w:val="24"/>
          <w:lang w:val="de-DE"/>
        </w:rPr>
        <w:t xml:space="preserve">meiner Diplomarbeit ist </w:t>
      </w:r>
      <w:r w:rsidR="00715788">
        <w:rPr>
          <w:rFonts w:ascii="Times New Roman" w:hAnsi="Times New Roman" w:cs="Times New Roman"/>
          <w:sz w:val="24"/>
          <w:szCs w:val="24"/>
          <w:lang w:val="de-DE"/>
        </w:rPr>
        <w:t>diese zwei Lehr</w:t>
      </w:r>
      <w:r w:rsidR="00261622">
        <w:rPr>
          <w:rFonts w:ascii="Times New Roman" w:hAnsi="Times New Roman" w:cs="Times New Roman"/>
          <w:sz w:val="24"/>
          <w:szCs w:val="24"/>
          <w:lang w:val="de-DE"/>
        </w:rPr>
        <w:t>werke</w:t>
      </w:r>
      <w:r w:rsidR="00715788">
        <w:rPr>
          <w:rFonts w:ascii="Times New Roman" w:hAnsi="Times New Roman" w:cs="Times New Roman"/>
          <w:sz w:val="24"/>
          <w:szCs w:val="24"/>
          <w:lang w:val="de-DE"/>
        </w:rPr>
        <w:t xml:space="preserve"> zu vergleichen </w:t>
      </w:r>
      <w:r w:rsidR="00D76FD5">
        <w:rPr>
          <w:rFonts w:ascii="Times New Roman" w:hAnsi="Times New Roman" w:cs="Times New Roman"/>
          <w:sz w:val="24"/>
          <w:szCs w:val="24"/>
          <w:lang w:val="de-DE"/>
        </w:rPr>
        <w:t>und festzustellen, w</w:t>
      </w:r>
      <w:r w:rsidR="00D76FD5" w:rsidRPr="00D76FD5">
        <w:rPr>
          <w:rFonts w:ascii="Times New Roman" w:hAnsi="Times New Roman" w:cs="Times New Roman"/>
          <w:sz w:val="24"/>
          <w:szCs w:val="24"/>
          <w:lang w:val="de-DE"/>
        </w:rPr>
        <w:t xml:space="preserve">elches </w:t>
      </w:r>
      <w:r w:rsidR="00D76FD5">
        <w:rPr>
          <w:rFonts w:ascii="Times New Roman" w:hAnsi="Times New Roman" w:cs="Times New Roman"/>
          <w:sz w:val="24"/>
          <w:szCs w:val="24"/>
          <w:lang w:val="de-DE"/>
        </w:rPr>
        <w:t>Lehr</w:t>
      </w:r>
      <w:r w:rsidR="00261622">
        <w:rPr>
          <w:rFonts w:ascii="Times New Roman" w:hAnsi="Times New Roman" w:cs="Times New Roman"/>
          <w:sz w:val="24"/>
          <w:szCs w:val="24"/>
          <w:lang w:val="de-DE"/>
        </w:rPr>
        <w:t>werk</w:t>
      </w:r>
      <w:r w:rsidR="00D76FD5">
        <w:rPr>
          <w:rFonts w:ascii="Times New Roman" w:hAnsi="Times New Roman" w:cs="Times New Roman"/>
          <w:sz w:val="24"/>
          <w:szCs w:val="24"/>
          <w:lang w:val="de-DE"/>
        </w:rPr>
        <w:t xml:space="preserve"> </w:t>
      </w:r>
      <w:r w:rsidR="00D76FD5" w:rsidRPr="00D76FD5">
        <w:rPr>
          <w:rFonts w:ascii="Times New Roman" w:hAnsi="Times New Roman" w:cs="Times New Roman"/>
          <w:sz w:val="24"/>
          <w:szCs w:val="24"/>
          <w:lang w:val="de-DE"/>
        </w:rPr>
        <w:t xml:space="preserve">für die Schüler in Bezug auf </w:t>
      </w:r>
      <w:r w:rsidR="00D76FD5">
        <w:rPr>
          <w:rFonts w:ascii="Times New Roman" w:hAnsi="Times New Roman" w:cs="Times New Roman"/>
          <w:sz w:val="24"/>
          <w:szCs w:val="24"/>
          <w:lang w:val="de-DE"/>
        </w:rPr>
        <w:t xml:space="preserve">sprachliche </w:t>
      </w:r>
      <w:r w:rsidR="00291541">
        <w:rPr>
          <w:rFonts w:ascii="Times New Roman" w:hAnsi="Times New Roman" w:cs="Times New Roman"/>
          <w:sz w:val="24"/>
          <w:szCs w:val="24"/>
          <w:lang w:val="de-DE"/>
        </w:rPr>
        <w:t>Fertigkeiten</w:t>
      </w:r>
      <w:r w:rsidR="00D76FD5" w:rsidRPr="00D76FD5">
        <w:rPr>
          <w:rFonts w:ascii="Times New Roman" w:hAnsi="Times New Roman" w:cs="Times New Roman"/>
          <w:sz w:val="24"/>
          <w:szCs w:val="24"/>
          <w:lang w:val="de-DE"/>
        </w:rPr>
        <w:t xml:space="preserve"> und </w:t>
      </w:r>
      <w:r w:rsidR="00D76FD5">
        <w:rPr>
          <w:rFonts w:ascii="Times New Roman" w:hAnsi="Times New Roman" w:cs="Times New Roman"/>
          <w:sz w:val="24"/>
          <w:szCs w:val="24"/>
          <w:lang w:val="de-DE"/>
        </w:rPr>
        <w:t>Teilk</w:t>
      </w:r>
      <w:r w:rsidR="00D76FD5" w:rsidRPr="00D76FD5">
        <w:rPr>
          <w:rFonts w:ascii="Times New Roman" w:hAnsi="Times New Roman" w:cs="Times New Roman"/>
          <w:sz w:val="24"/>
          <w:szCs w:val="24"/>
          <w:lang w:val="de-DE"/>
        </w:rPr>
        <w:t>ompetenzen besser</w:t>
      </w:r>
      <w:r w:rsidR="00D76FD5">
        <w:rPr>
          <w:rFonts w:ascii="Times New Roman" w:hAnsi="Times New Roman" w:cs="Times New Roman"/>
          <w:sz w:val="24"/>
          <w:szCs w:val="24"/>
          <w:lang w:val="de-DE"/>
        </w:rPr>
        <w:t xml:space="preserve"> ist</w:t>
      </w:r>
      <w:r>
        <w:rPr>
          <w:rFonts w:ascii="Times New Roman" w:hAnsi="Times New Roman" w:cs="Times New Roman"/>
          <w:sz w:val="24"/>
          <w:szCs w:val="24"/>
          <w:lang w:val="de-DE"/>
        </w:rPr>
        <w:t xml:space="preserve">, </w:t>
      </w:r>
      <w:r w:rsidR="00715788">
        <w:rPr>
          <w:rFonts w:ascii="Times New Roman" w:hAnsi="Times New Roman" w:cs="Times New Roman"/>
          <w:sz w:val="24"/>
          <w:szCs w:val="24"/>
          <w:lang w:val="de-DE"/>
        </w:rPr>
        <w:t xml:space="preserve">und </w:t>
      </w:r>
      <w:r w:rsidR="00D76FD5">
        <w:rPr>
          <w:rFonts w:ascii="Times New Roman" w:hAnsi="Times New Roman" w:cs="Times New Roman"/>
          <w:sz w:val="24"/>
          <w:szCs w:val="24"/>
          <w:lang w:val="de-DE"/>
        </w:rPr>
        <w:t>w</w:t>
      </w:r>
      <w:r w:rsidR="00D76FD5" w:rsidRPr="00D76FD5">
        <w:rPr>
          <w:rFonts w:ascii="Times New Roman" w:hAnsi="Times New Roman" w:cs="Times New Roman"/>
          <w:sz w:val="24"/>
          <w:szCs w:val="24"/>
          <w:lang w:val="de-DE"/>
        </w:rPr>
        <w:t>elches Lehr</w:t>
      </w:r>
      <w:r w:rsidR="00346D4C">
        <w:rPr>
          <w:rFonts w:ascii="Times New Roman" w:hAnsi="Times New Roman" w:cs="Times New Roman"/>
          <w:sz w:val="24"/>
          <w:szCs w:val="24"/>
          <w:lang w:val="de-DE"/>
        </w:rPr>
        <w:t xml:space="preserve">werk </w:t>
      </w:r>
      <w:r w:rsidR="00D76FD5" w:rsidRPr="00D76FD5">
        <w:rPr>
          <w:rFonts w:ascii="Times New Roman" w:hAnsi="Times New Roman" w:cs="Times New Roman"/>
          <w:sz w:val="24"/>
          <w:szCs w:val="24"/>
          <w:lang w:val="de-DE"/>
        </w:rPr>
        <w:t>d</w:t>
      </w:r>
      <w:r w:rsidR="00715788">
        <w:rPr>
          <w:rFonts w:ascii="Times New Roman" w:hAnsi="Times New Roman" w:cs="Times New Roman"/>
          <w:sz w:val="24"/>
          <w:szCs w:val="24"/>
          <w:lang w:val="de-DE"/>
        </w:rPr>
        <w:t>en</w:t>
      </w:r>
      <w:r w:rsidR="00D76FD5" w:rsidRPr="00D76FD5">
        <w:rPr>
          <w:rFonts w:ascii="Times New Roman" w:hAnsi="Times New Roman" w:cs="Times New Roman"/>
          <w:sz w:val="24"/>
          <w:szCs w:val="24"/>
          <w:lang w:val="de-DE"/>
        </w:rPr>
        <w:t xml:space="preserve"> Schüler</w:t>
      </w:r>
      <w:r w:rsidR="00715788">
        <w:rPr>
          <w:rFonts w:ascii="Times New Roman" w:hAnsi="Times New Roman" w:cs="Times New Roman"/>
          <w:sz w:val="24"/>
          <w:szCs w:val="24"/>
          <w:lang w:val="de-DE"/>
        </w:rPr>
        <w:t>n</w:t>
      </w:r>
      <w:r w:rsidR="00D76FD5" w:rsidRPr="00D76FD5">
        <w:rPr>
          <w:rFonts w:ascii="Times New Roman" w:hAnsi="Times New Roman" w:cs="Times New Roman"/>
          <w:sz w:val="24"/>
          <w:szCs w:val="24"/>
          <w:lang w:val="de-DE"/>
        </w:rPr>
        <w:t xml:space="preserve"> besser Grammatik, Sprechen</w:t>
      </w:r>
      <w:r w:rsidR="00D76FD5">
        <w:rPr>
          <w:rFonts w:ascii="Times New Roman" w:hAnsi="Times New Roman" w:cs="Times New Roman"/>
          <w:sz w:val="24"/>
          <w:szCs w:val="24"/>
          <w:lang w:val="de-DE"/>
        </w:rPr>
        <w:t>, Hör</w:t>
      </w:r>
      <w:r w:rsidR="00291541">
        <w:rPr>
          <w:rFonts w:ascii="Times New Roman" w:hAnsi="Times New Roman" w:cs="Times New Roman"/>
          <w:sz w:val="24"/>
          <w:szCs w:val="24"/>
          <w:lang w:val="de-DE"/>
        </w:rPr>
        <w:t>-</w:t>
      </w:r>
      <w:r w:rsidR="00D76FD5">
        <w:rPr>
          <w:rFonts w:ascii="Times New Roman" w:hAnsi="Times New Roman" w:cs="Times New Roman"/>
          <w:sz w:val="24"/>
          <w:szCs w:val="24"/>
          <w:lang w:val="de-DE"/>
        </w:rPr>
        <w:t xml:space="preserve"> </w:t>
      </w:r>
      <w:r w:rsidR="00AE2968">
        <w:rPr>
          <w:rFonts w:ascii="Times New Roman" w:hAnsi="Times New Roman" w:cs="Times New Roman"/>
          <w:sz w:val="24"/>
          <w:szCs w:val="24"/>
          <w:lang w:val="de-DE"/>
        </w:rPr>
        <w:t>und</w:t>
      </w:r>
      <w:r w:rsidR="00D76FD5">
        <w:rPr>
          <w:rFonts w:ascii="Times New Roman" w:hAnsi="Times New Roman" w:cs="Times New Roman"/>
          <w:sz w:val="24"/>
          <w:szCs w:val="24"/>
          <w:lang w:val="de-DE"/>
        </w:rPr>
        <w:t xml:space="preserve"> Lese</w:t>
      </w:r>
      <w:r w:rsidR="00291541">
        <w:rPr>
          <w:rFonts w:ascii="Times New Roman" w:hAnsi="Times New Roman" w:cs="Times New Roman"/>
          <w:sz w:val="24"/>
          <w:szCs w:val="24"/>
          <w:lang w:val="de-DE"/>
        </w:rPr>
        <w:t>verstehen</w:t>
      </w:r>
      <w:r w:rsidR="00D76FD5">
        <w:rPr>
          <w:rFonts w:ascii="Times New Roman" w:hAnsi="Times New Roman" w:cs="Times New Roman"/>
          <w:sz w:val="24"/>
          <w:szCs w:val="24"/>
          <w:lang w:val="de-DE"/>
        </w:rPr>
        <w:t xml:space="preserve"> </w:t>
      </w:r>
      <w:r w:rsidR="00AE2968">
        <w:rPr>
          <w:rFonts w:ascii="Times New Roman" w:hAnsi="Times New Roman" w:cs="Times New Roman"/>
          <w:sz w:val="24"/>
          <w:szCs w:val="24"/>
          <w:lang w:val="de-DE"/>
        </w:rPr>
        <w:t>präsentiert</w:t>
      </w:r>
      <w:r w:rsidR="00D76FD5">
        <w:rPr>
          <w:rFonts w:ascii="Times New Roman" w:hAnsi="Times New Roman" w:cs="Times New Roman"/>
          <w:sz w:val="24"/>
          <w:szCs w:val="24"/>
          <w:lang w:val="de-DE"/>
        </w:rPr>
        <w:t>. Es wird festgestellt, aus welchem Lehr</w:t>
      </w:r>
      <w:r w:rsidR="00346D4C">
        <w:rPr>
          <w:rFonts w:ascii="Times New Roman" w:hAnsi="Times New Roman" w:cs="Times New Roman"/>
          <w:sz w:val="24"/>
          <w:szCs w:val="24"/>
          <w:lang w:val="de-DE"/>
        </w:rPr>
        <w:t>werk</w:t>
      </w:r>
      <w:r w:rsidR="00D76FD5">
        <w:rPr>
          <w:rFonts w:ascii="Times New Roman" w:hAnsi="Times New Roman" w:cs="Times New Roman"/>
          <w:sz w:val="24"/>
          <w:szCs w:val="24"/>
          <w:lang w:val="de-DE"/>
        </w:rPr>
        <w:t xml:space="preserve"> die Schüler mehr</w:t>
      </w:r>
      <w:r>
        <w:rPr>
          <w:rFonts w:ascii="Times New Roman" w:hAnsi="Times New Roman" w:cs="Times New Roman"/>
          <w:sz w:val="24"/>
          <w:szCs w:val="24"/>
          <w:lang w:val="de-DE"/>
        </w:rPr>
        <w:t xml:space="preserve"> erlernen</w:t>
      </w:r>
      <w:r w:rsidR="00D76FD5">
        <w:rPr>
          <w:rFonts w:ascii="Times New Roman" w:hAnsi="Times New Roman" w:cs="Times New Roman"/>
          <w:sz w:val="24"/>
          <w:szCs w:val="24"/>
          <w:lang w:val="de-DE"/>
        </w:rPr>
        <w:t xml:space="preserve">, welches Buch die Schüler mehr mit neuen Kenntnissen und Informationen </w:t>
      </w:r>
      <w:r>
        <w:rPr>
          <w:rFonts w:ascii="Times New Roman" w:hAnsi="Times New Roman" w:cs="Times New Roman"/>
          <w:sz w:val="24"/>
          <w:szCs w:val="24"/>
          <w:lang w:val="de-DE"/>
        </w:rPr>
        <w:t>bereicher</w:t>
      </w:r>
      <w:r w:rsidR="007A1AB0">
        <w:rPr>
          <w:rFonts w:ascii="Times New Roman" w:hAnsi="Times New Roman" w:cs="Times New Roman"/>
          <w:sz w:val="24"/>
          <w:szCs w:val="24"/>
          <w:lang w:val="de-DE"/>
        </w:rPr>
        <w:t>t</w:t>
      </w:r>
      <w:r w:rsidR="00D76FD5">
        <w:rPr>
          <w:rFonts w:ascii="Times New Roman" w:hAnsi="Times New Roman" w:cs="Times New Roman"/>
          <w:sz w:val="24"/>
          <w:szCs w:val="24"/>
          <w:lang w:val="de-DE"/>
        </w:rPr>
        <w:t xml:space="preserve"> und auch welches von den Büchern visuell interessant</w:t>
      </w:r>
      <w:r w:rsidR="00BF47DA">
        <w:rPr>
          <w:rFonts w:ascii="Times New Roman" w:hAnsi="Times New Roman" w:cs="Times New Roman"/>
          <w:sz w:val="24"/>
          <w:szCs w:val="24"/>
          <w:lang w:val="de-DE"/>
        </w:rPr>
        <w:t>er</w:t>
      </w:r>
      <w:r w:rsidR="00D76FD5">
        <w:rPr>
          <w:rFonts w:ascii="Times New Roman" w:hAnsi="Times New Roman" w:cs="Times New Roman"/>
          <w:sz w:val="24"/>
          <w:szCs w:val="24"/>
          <w:lang w:val="de-DE"/>
        </w:rPr>
        <w:t xml:space="preserve"> ist. </w:t>
      </w:r>
    </w:p>
    <w:p w14:paraId="7D19E2E0" w14:textId="77777777" w:rsidR="0068636A" w:rsidRDefault="007E4273"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Die Ergebnisse können den Lehrern bei der Unterrichtsvorbereitung helfen und </w:t>
      </w:r>
      <w:r w:rsidR="0068636A">
        <w:rPr>
          <w:rFonts w:ascii="Times New Roman" w:hAnsi="Times New Roman" w:cs="Times New Roman"/>
          <w:sz w:val="24"/>
          <w:szCs w:val="24"/>
          <w:lang w:val="de-DE"/>
        </w:rPr>
        <w:t>wenn es festgestellt wird</w:t>
      </w:r>
      <w:r>
        <w:rPr>
          <w:rFonts w:ascii="Times New Roman" w:hAnsi="Times New Roman" w:cs="Times New Roman"/>
          <w:sz w:val="24"/>
          <w:szCs w:val="24"/>
          <w:lang w:val="de-DE"/>
        </w:rPr>
        <w:t xml:space="preserve">, </w:t>
      </w:r>
      <w:r w:rsidR="0068636A">
        <w:rPr>
          <w:rFonts w:ascii="Times New Roman" w:hAnsi="Times New Roman" w:cs="Times New Roman"/>
          <w:sz w:val="24"/>
          <w:szCs w:val="24"/>
          <w:lang w:val="de-DE"/>
        </w:rPr>
        <w:t>dass die ältere</w:t>
      </w:r>
      <w:r w:rsidR="00BE4261">
        <w:rPr>
          <w:rFonts w:ascii="Times New Roman" w:hAnsi="Times New Roman" w:cs="Times New Roman"/>
          <w:sz w:val="24"/>
          <w:szCs w:val="24"/>
          <w:lang w:val="de-DE"/>
        </w:rPr>
        <w:t>n</w:t>
      </w:r>
      <w:r w:rsidR="0068636A">
        <w:rPr>
          <w:rFonts w:ascii="Times New Roman" w:hAnsi="Times New Roman" w:cs="Times New Roman"/>
          <w:sz w:val="24"/>
          <w:szCs w:val="24"/>
          <w:lang w:val="de-DE"/>
        </w:rPr>
        <w:t xml:space="preserve"> Materialien inspirativ sind, </w:t>
      </w:r>
      <w:r w:rsidR="00BE4261">
        <w:rPr>
          <w:rFonts w:ascii="Times New Roman" w:hAnsi="Times New Roman" w:cs="Times New Roman"/>
          <w:sz w:val="24"/>
          <w:szCs w:val="24"/>
          <w:lang w:val="de-DE"/>
        </w:rPr>
        <w:t>können sie</w:t>
      </w:r>
      <w:r w:rsidR="0068636A">
        <w:rPr>
          <w:rFonts w:ascii="Times New Roman" w:hAnsi="Times New Roman" w:cs="Times New Roman"/>
          <w:sz w:val="24"/>
          <w:szCs w:val="24"/>
          <w:lang w:val="de-DE"/>
        </w:rPr>
        <w:t xml:space="preserve"> modifiziert und im gegenwärtigen Fremdsprachenunterricht benutzt werden. </w:t>
      </w:r>
    </w:p>
    <w:p w14:paraId="6521A92D" w14:textId="77777777" w:rsidR="0068636A" w:rsidRDefault="0068636A" w:rsidP="00665440">
      <w:pPr>
        <w:spacing w:after="120" w:line="360" w:lineRule="auto"/>
        <w:jc w:val="both"/>
        <w:rPr>
          <w:rFonts w:ascii="Times New Roman" w:hAnsi="Times New Roman" w:cs="Times New Roman"/>
          <w:sz w:val="24"/>
          <w:szCs w:val="24"/>
          <w:lang w:val="de-DE"/>
        </w:rPr>
      </w:pPr>
    </w:p>
    <w:p w14:paraId="576422A6" w14:textId="77777777" w:rsidR="00623A99" w:rsidRDefault="00623A99" w:rsidP="00665440">
      <w:pPr>
        <w:spacing w:after="120" w:line="360" w:lineRule="auto"/>
        <w:jc w:val="both"/>
        <w:rPr>
          <w:rFonts w:ascii="Times New Roman" w:hAnsi="Times New Roman" w:cs="Times New Roman"/>
          <w:sz w:val="24"/>
          <w:szCs w:val="24"/>
          <w:lang w:val="de-DE"/>
        </w:rPr>
      </w:pPr>
    </w:p>
    <w:p w14:paraId="37922B72" w14:textId="77777777" w:rsidR="00623A99" w:rsidRDefault="00623A99" w:rsidP="00665440">
      <w:pPr>
        <w:spacing w:after="120" w:line="360" w:lineRule="auto"/>
        <w:jc w:val="both"/>
        <w:rPr>
          <w:rFonts w:ascii="Times New Roman" w:hAnsi="Times New Roman" w:cs="Times New Roman"/>
          <w:sz w:val="24"/>
          <w:szCs w:val="24"/>
          <w:lang w:val="de-DE"/>
        </w:rPr>
      </w:pPr>
    </w:p>
    <w:p w14:paraId="7D9998E4" w14:textId="77777777" w:rsidR="00623A99" w:rsidRDefault="00623A99" w:rsidP="00665440">
      <w:pPr>
        <w:spacing w:after="120" w:line="360" w:lineRule="auto"/>
        <w:jc w:val="both"/>
        <w:rPr>
          <w:rFonts w:ascii="Times New Roman" w:hAnsi="Times New Roman" w:cs="Times New Roman"/>
          <w:sz w:val="24"/>
          <w:szCs w:val="24"/>
          <w:lang w:val="de-DE"/>
        </w:rPr>
      </w:pPr>
    </w:p>
    <w:p w14:paraId="088B52ED" w14:textId="77777777" w:rsidR="00623A99" w:rsidRDefault="00623A99" w:rsidP="00665440">
      <w:pPr>
        <w:spacing w:after="120" w:line="360" w:lineRule="auto"/>
        <w:jc w:val="both"/>
        <w:rPr>
          <w:rFonts w:ascii="Times New Roman" w:hAnsi="Times New Roman" w:cs="Times New Roman"/>
          <w:sz w:val="24"/>
          <w:szCs w:val="24"/>
          <w:lang w:val="de-DE"/>
        </w:rPr>
      </w:pPr>
    </w:p>
    <w:p w14:paraId="63F8F762" w14:textId="77777777" w:rsidR="00AB74F7" w:rsidRDefault="00AB74F7" w:rsidP="00665440">
      <w:pPr>
        <w:spacing w:after="120" w:line="360" w:lineRule="auto"/>
        <w:jc w:val="both"/>
        <w:rPr>
          <w:rFonts w:ascii="Times New Roman" w:hAnsi="Times New Roman" w:cs="Times New Roman"/>
          <w:sz w:val="24"/>
          <w:szCs w:val="24"/>
          <w:lang w:val="de-DE"/>
        </w:rPr>
      </w:pPr>
    </w:p>
    <w:p w14:paraId="613747A9" w14:textId="77777777" w:rsidR="00DA7A2B" w:rsidRPr="00DA7A2B" w:rsidRDefault="00B7608D" w:rsidP="00665440">
      <w:pPr>
        <w:pStyle w:val="Nadpis1"/>
        <w:spacing w:after="120" w:line="360" w:lineRule="auto"/>
        <w:jc w:val="both"/>
        <w:rPr>
          <w:rFonts w:ascii="Times New Roman" w:hAnsi="Times New Roman" w:cs="Times New Roman"/>
          <w:b/>
          <w:bCs/>
          <w:color w:val="auto"/>
        </w:rPr>
      </w:pPr>
      <w:bookmarkStart w:id="1" w:name="_Toc89690265"/>
      <w:r>
        <w:rPr>
          <w:rFonts w:ascii="Times New Roman" w:hAnsi="Times New Roman" w:cs="Times New Roman"/>
          <w:b/>
          <w:bCs/>
          <w:color w:val="auto"/>
        </w:rPr>
        <w:lastRenderedPageBreak/>
        <w:t>I</w:t>
      </w:r>
      <w:r w:rsidR="00984C56" w:rsidRPr="00DA7A2B">
        <w:rPr>
          <w:rFonts w:ascii="Times New Roman" w:hAnsi="Times New Roman" w:cs="Times New Roman"/>
          <w:b/>
          <w:bCs/>
          <w:color w:val="auto"/>
        </w:rPr>
        <w:t xml:space="preserve"> </w:t>
      </w:r>
      <w:r w:rsidR="00206720" w:rsidRPr="00DA7A2B">
        <w:rPr>
          <w:rFonts w:ascii="Times New Roman" w:hAnsi="Times New Roman" w:cs="Times New Roman"/>
          <w:b/>
          <w:bCs/>
          <w:color w:val="auto"/>
        </w:rPr>
        <w:t>THEORETISCHER TEIL</w:t>
      </w:r>
      <w:bookmarkEnd w:id="1"/>
    </w:p>
    <w:p w14:paraId="20C50F2A" w14:textId="77777777" w:rsidR="00600E3B" w:rsidRDefault="00C75498"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Der theoretische Teil befasst sich </w:t>
      </w:r>
      <w:r w:rsidR="00600E3B">
        <w:rPr>
          <w:rFonts w:ascii="Times New Roman" w:hAnsi="Times New Roman" w:cs="Times New Roman"/>
          <w:sz w:val="24"/>
          <w:szCs w:val="24"/>
          <w:lang w:val="de-DE"/>
        </w:rPr>
        <w:t>mit de</w:t>
      </w:r>
      <w:r w:rsidR="00AB74F7">
        <w:rPr>
          <w:rFonts w:ascii="Times New Roman" w:hAnsi="Times New Roman" w:cs="Times New Roman"/>
          <w:sz w:val="24"/>
          <w:szCs w:val="24"/>
          <w:lang w:val="de-DE"/>
        </w:rPr>
        <w:t>m Lehrwerk und seiner Bedeutung, sowie mit der Lehrwerkanalyse und mit der Lehr</w:t>
      </w:r>
      <w:r w:rsidR="00800DAF">
        <w:rPr>
          <w:rFonts w:ascii="Times New Roman" w:hAnsi="Times New Roman" w:cs="Times New Roman"/>
          <w:sz w:val="24"/>
          <w:szCs w:val="24"/>
          <w:lang w:val="de-DE"/>
        </w:rPr>
        <w:t>werk</w:t>
      </w:r>
      <w:r w:rsidR="00AB74F7">
        <w:rPr>
          <w:rFonts w:ascii="Times New Roman" w:hAnsi="Times New Roman" w:cs="Times New Roman"/>
          <w:sz w:val="24"/>
          <w:szCs w:val="24"/>
          <w:lang w:val="de-DE"/>
        </w:rPr>
        <w:t xml:space="preserve">forschung. </w:t>
      </w:r>
      <w:r w:rsidR="00600E3B">
        <w:rPr>
          <w:rFonts w:ascii="Times New Roman" w:hAnsi="Times New Roman" w:cs="Times New Roman"/>
          <w:sz w:val="24"/>
          <w:szCs w:val="24"/>
          <w:lang w:val="de-DE"/>
        </w:rPr>
        <w:t xml:space="preserve"> </w:t>
      </w:r>
    </w:p>
    <w:p w14:paraId="42E37FE5" w14:textId="77777777" w:rsidR="00B7608D" w:rsidRPr="00E119CB" w:rsidRDefault="00B7608D" w:rsidP="00665440">
      <w:pPr>
        <w:pStyle w:val="Nadpis1"/>
        <w:spacing w:after="120" w:line="360" w:lineRule="auto"/>
        <w:rPr>
          <w:rFonts w:ascii="Times New Roman" w:hAnsi="Times New Roman" w:cs="Times New Roman"/>
          <w:b/>
          <w:color w:val="000000" w:themeColor="text1"/>
          <w:lang w:val="de-DE"/>
        </w:rPr>
      </w:pPr>
      <w:bookmarkStart w:id="2" w:name="_Toc89690266"/>
      <w:r w:rsidRPr="00E119CB">
        <w:rPr>
          <w:rFonts w:ascii="Times New Roman" w:hAnsi="Times New Roman" w:cs="Times New Roman"/>
          <w:b/>
          <w:color w:val="000000" w:themeColor="text1"/>
          <w:lang w:val="de-DE"/>
        </w:rPr>
        <w:t>1 Begriffserklärung</w:t>
      </w:r>
      <w:bookmarkEnd w:id="2"/>
    </w:p>
    <w:p w14:paraId="2CAE5287" w14:textId="77777777" w:rsidR="00B7608D" w:rsidRDefault="00B7608D"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Im theoretischen Teil dieser Arbeit werden </w:t>
      </w:r>
      <w:r w:rsidR="005919A5">
        <w:rPr>
          <w:rFonts w:ascii="Times New Roman" w:hAnsi="Times New Roman" w:cs="Times New Roman"/>
          <w:sz w:val="24"/>
          <w:szCs w:val="24"/>
          <w:lang w:val="de-DE"/>
        </w:rPr>
        <w:t>unterschiedliche</w:t>
      </w:r>
      <w:r>
        <w:rPr>
          <w:rFonts w:ascii="Times New Roman" w:hAnsi="Times New Roman" w:cs="Times New Roman"/>
          <w:sz w:val="24"/>
          <w:szCs w:val="24"/>
          <w:lang w:val="de-DE"/>
        </w:rPr>
        <w:t xml:space="preserve"> Begriffe und ihre Erklärungen benutzt</w:t>
      </w:r>
      <w:r w:rsidR="005919A5">
        <w:rPr>
          <w:rFonts w:ascii="Times New Roman" w:hAnsi="Times New Roman" w:cs="Times New Roman"/>
          <w:sz w:val="24"/>
          <w:szCs w:val="24"/>
          <w:lang w:val="de-DE"/>
        </w:rPr>
        <w:t>.</w:t>
      </w:r>
    </w:p>
    <w:p w14:paraId="36A0D2D2" w14:textId="52340489" w:rsidR="0088703A" w:rsidRDefault="005919A5" w:rsidP="00665440">
      <w:pPr>
        <w:spacing w:after="120" w:line="360" w:lineRule="auto"/>
        <w:jc w:val="both"/>
        <w:rPr>
          <w:rFonts w:ascii="Times New Roman" w:hAnsi="Times New Roman" w:cs="Times New Roman"/>
          <w:sz w:val="24"/>
          <w:szCs w:val="24"/>
          <w:lang w:val="de-DE"/>
        </w:rPr>
      </w:pPr>
      <w:r w:rsidRPr="005919A5">
        <w:rPr>
          <w:rFonts w:ascii="Times New Roman" w:hAnsi="Times New Roman" w:cs="Times New Roman"/>
          <w:sz w:val="24"/>
          <w:szCs w:val="24"/>
          <w:lang w:val="de-DE"/>
        </w:rPr>
        <w:t xml:space="preserve">Der Begriff </w:t>
      </w:r>
      <w:r w:rsidR="00A10381" w:rsidRPr="005919A5">
        <w:rPr>
          <w:rFonts w:ascii="Times New Roman" w:hAnsi="Times New Roman" w:cs="Times New Roman"/>
          <w:i/>
          <w:iCs/>
          <w:sz w:val="24"/>
          <w:szCs w:val="24"/>
          <w:lang w:val="de-DE"/>
        </w:rPr>
        <w:t>Fertigkeit</w:t>
      </w:r>
      <w:r w:rsidR="00A10381">
        <w:rPr>
          <w:rFonts w:ascii="Times New Roman" w:hAnsi="Times New Roman" w:cs="Times New Roman"/>
          <w:sz w:val="24"/>
          <w:szCs w:val="24"/>
          <w:lang w:val="de-DE"/>
        </w:rPr>
        <w:t xml:space="preserve"> ist die Fähigkeit zu kommunizieren in einer Fremdsprache (vgl. </w:t>
      </w:r>
      <w:proofErr w:type="spellStart"/>
      <w:r w:rsidR="00A10381">
        <w:rPr>
          <w:rFonts w:ascii="Times New Roman" w:hAnsi="Times New Roman" w:cs="Times New Roman"/>
          <w:sz w:val="24"/>
          <w:szCs w:val="24"/>
          <w:lang w:val="de-DE"/>
        </w:rPr>
        <w:t>Janíková</w:t>
      </w:r>
      <w:proofErr w:type="spellEnd"/>
      <w:r w:rsidR="00A10381">
        <w:rPr>
          <w:rFonts w:ascii="Times New Roman" w:hAnsi="Times New Roman" w:cs="Times New Roman"/>
          <w:sz w:val="24"/>
          <w:szCs w:val="24"/>
          <w:lang w:val="de-DE"/>
        </w:rPr>
        <w:t>, 2011, S. 9).</w:t>
      </w:r>
      <w:r>
        <w:rPr>
          <w:rFonts w:ascii="Times New Roman" w:hAnsi="Times New Roman" w:cs="Times New Roman"/>
          <w:sz w:val="24"/>
          <w:szCs w:val="24"/>
          <w:lang w:val="de-DE"/>
        </w:rPr>
        <w:t xml:space="preserve"> </w:t>
      </w:r>
      <w:r w:rsidR="00235B93">
        <w:rPr>
          <w:rFonts w:ascii="Times New Roman" w:hAnsi="Times New Roman" w:cs="Times New Roman"/>
          <w:sz w:val="24"/>
          <w:szCs w:val="24"/>
          <w:lang w:val="de-DE"/>
        </w:rPr>
        <w:t xml:space="preserve">Der Begriff </w:t>
      </w:r>
      <w:r w:rsidR="00235B93" w:rsidRPr="00235B93">
        <w:rPr>
          <w:rFonts w:ascii="Times New Roman" w:hAnsi="Times New Roman" w:cs="Times New Roman"/>
          <w:i/>
          <w:iCs/>
          <w:sz w:val="24"/>
          <w:szCs w:val="24"/>
          <w:lang w:val="de-DE"/>
        </w:rPr>
        <w:t>Grundschule</w:t>
      </w:r>
      <w:r w:rsidR="00E94F8A">
        <w:rPr>
          <w:rFonts w:ascii="Times New Roman" w:hAnsi="Times New Roman" w:cs="Times New Roman"/>
          <w:sz w:val="24"/>
          <w:szCs w:val="24"/>
          <w:lang w:val="de-DE"/>
        </w:rPr>
        <w:t xml:space="preserve"> ist unterschiedlich</w:t>
      </w:r>
      <w:r w:rsidR="00235B93">
        <w:rPr>
          <w:rFonts w:ascii="Times New Roman" w:hAnsi="Times New Roman" w:cs="Times New Roman"/>
          <w:sz w:val="24"/>
          <w:szCs w:val="24"/>
          <w:lang w:val="de-DE"/>
        </w:rPr>
        <w:t xml:space="preserve"> in der Tschechischen Republik und in Deutschland</w:t>
      </w:r>
      <w:r w:rsidR="00E94F8A">
        <w:rPr>
          <w:rFonts w:ascii="Times New Roman" w:hAnsi="Times New Roman" w:cs="Times New Roman"/>
          <w:sz w:val="24"/>
          <w:szCs w:val="24"/>
          <w:lang w:val="de-DE"/>
        </w:rPr>
        <w:t xml:space="preserve">. In der Tschechischen Republik bedeutet </w:t>
      </w:r>
      <w:r w:rsidR="00291541">
        <w:rPr>
          <w:rFonts w:ascii="Times New Roman" w:hAnsi="Times New Roman" w:cs="Times New Roman"/>
          <w:sz w:val="24"/>
          <w:szCs w:val="24"/>
          <w:lang w:val="de-DE"/>
        </w:rPr>
        <w:t>sie</w:t>
      </w:r>
      <w:r w:rsidR="00E94F8A">
        <w:rPr>
          <w:rFonts w:ascii="Times New Roman" w:hAnsi="Times New Roman" w:cs="Times New Roman"/>
          <w:sz w:val="24"/>
          <w:szCs w:val="24"/>
          <w:lang w:val="de-DE"/>
        </w:rPr>
        <w:t xml:space="preserve"> von dem ersten bis neunten Jahrgang, in Deutschland dauert die Grundschule in den meisten Bundesländern </w:t>
      </w:r>
      <w:r w:rsidR="00A82ED2">
        <w:rPr>
          <w:rFonts w:ascii="Times New Roman" w:hAnsi="Times New Roman" w:cs="Times New Roman"/>
          <w:sz w:val="24"/>
          <w:szCs w:val="24"/>
          <w:lang w:val="de-DE"/>
        </w:rPr>
        <w:t>vier</w:t>
      </w:r>
      <w:r w:rsidR="00E94F8A">
        <w:rPr>
          <w:rFonts w:ascii="Times New Roman" w:hAnsi="Times New Roman" w:cs="Times New Roman"/>
          <w:sz w:val="24"/>
          <w:szCs w:val="24"/>
          <w:lang w:val="de-DE"/>
        </w:rPr>
        <w:t xml:space="preserve"> Jahre</w:t>
      </w:r>
      <w:r w:rsidR="00233FE9">
        <w:rPr>
          <w:rFonts w:ascii="Times New Roman" w:hAnsi="Times New Roman" w:cs="Times New Roman"/>
          <w:sz w:val="24"/>
          <w:szCs w:val="24"/>
          <w:lang w:val="de-DE"/>
        </w:rPr>
        <w:t xml:space="preserve"> (vgl. </w:t>
      </w:r>
      <w:proofErr w:type="spellStart"/>
      <w:r w:rsidR="00233FE9">
        <w:rPr>
          <w:rFonts w:ascii="Times New Roman" w:hAnsi="Times New Roman" w:cs="Times New Roman"/>
          <w:sz w:val="24"/>
          <w:szCs w:val="24"/>
          <w:lang w:val="de-DE"/>
        </w:rPr>
        <w:t>Homolková</w:t>
      </w:r>
      <w:proofErr w:type="spellEnd"/>
      <w:r w:rsidR="00233FE9">
        <w:rPr>
          <w:rFonts w:ascii="Times New Roman" w:hAnsi="Times New Roman" w:cs="Times New Roman"/>
          <w:sz w:val="24"/>
          <w:szCs w:val="24"/>
          <w:lang w:val="de-DE"/>
        </w:rPr>
        <w:t>, 1997, S. 26)</w:t>
      </w:r>
      <w:r w:rsidR="00E94F8A">
        <w:rPr>
          <w:rFonts w:ascii="Times New Roman" w:hAnsi="Times New Roman" w:cs="Times New Roman"/>
          <w:sz w:val="24"/>
          <w:szCs w:val="24"/>
          <w:lang w:val="de-DE"/>
        </w:rPr>
        <w:t xml:space="preserve">. </w:t>
      </w:r>
      <w:r>
        <w:rPr>
          <w:rFonts w:ascii="Times New Roman" w:hAnsi="Times New Roman" w:cs="Times New Roman"/>
          <w:sz w:val="24"/>
          <w:szCs w:val="24"/>
          <w:lang w:val="de-DE"/>
        </w:rPr>
        <w:t xml:space="preserve">Der Begriff </w:t>
      </w:r>
      <w:r w:rsidR="007B058F" w:rsidRPr="005919A5">
        <w:rPr>
          <w:rFonts w:ascii="Times New Roman" w:hAnsi="Times New Roman" w:cs="Times New Roman"/>
          <w:i/>
          <w:iCs/>
          <w:sz w:val="24"/>
          <w:szCs w:val="24"/>
          <w:lang w:val="de-DE"/>
        </w:rPr>
        <w:t>Kriterienraster</w:t>
      </w:r>
      <w:r w:rsidR="007B058F">
        <w:rPr>
          <w:rFonts w:ascii="Times New Roman" w:hAnsi="Times New Roman" w:cs="Times New Roman"/>
          <w:sz w:val="24"/>
          <w:szCs w:val="24"/>
          <w:lang w:val="de-DE"/>
        </w:rPr>
        <w:t xml:space="preserve"> ist ein System von Begriffen, mit denen die Struktur von Lehrwerk ein</w:t>
      </w:r>
      <w:r>
        <w:rPr>
          <w:rFonts w:ascii="Times New Roman" w:hAnsi="Times New Roman" w:cs="Times New Roman"/>
          <w:sz w:val="24"/>
          <w:szCs w:val="24"/>
          <w:lang w:val="de-DE"/>
        </w:rPr>
        <w:t>ge</w:t>
      </w:r>
      <w:r w:rsidR="007B058F">
        <w:rPr>
          <w:rFonts w:ascii="Times New Roman" w:hAnsi="Times New Roman" w:cs="Times New Roman"/>
          <w:sz w:val="24"/>
          <w:szCs w:val="24"/>
          <w:lang w:val="de-DE"/>
        </w:rPr>
        <w:t xml:space="preserve">ordnet wird (vgl. Götz, 2010, S. 884).  </w:t>
      </w:r>
      <w:r w:rsidR="003A7C70">
        <w:rPr>
          <w:rFonts w:ascii="Times New Roman" w:hAnsi="Times New Roman" w:cs="Times New Roman"/>
          <w:sz w:val="24"/>
          <w:szCs w:val="24"/>
          <w:lang w:val="de-DE"/>
        </w:rPr>
        <w:t xml:space="preserve">Dann folgen die Wörter </w:t>
      </w:r>
      <w:r w:rsidR="003A7C70">
        <w:rPr>
          <w:rFonts w:ascii="Times New Roman" w:hAnsi="Times New Roman" w:cs="Times New Roman"/>
          <w:i/>
          <w:iCs/>
          <w:sz w:val="24"/>
          <w:szCs w:val="24"/>
          <w:lang w:val="de-DE"/>
        </w:rPr>
        <w:t xml:space="preserve">Lehrbuch </w:t>
      </w:r>
      <w:r w:rsidR="003A7C70">
        <w:rPr>
          <w:rFonts w:ascii="Times New Roman" w:hAnsi="Times New Roman" w:cs="Times New Roman"/>
          <w:sz w:val="24"/>
          <w:szCs w:val="24"/>
          <w:lang w:val="de-DE"/>
        </w:rPr>
        <w:t xml:space="preserve">und </w:t>
      </w:r>
      <w:r w:rsidR="003A7C70">
        <w:rPr>
          <w:rFonts w:ascii="Times New Roman" w:hAnsi="Times New Roman" w:cs="Times New Roman"/>
          <w:i/>
          <w:iCs/>
          <w:sz w:val="24"/>
          <w:szCs w:val="24"/>
          <w:lang w:val="de-DE"/>
        </w:rPr>
        <w:t>Lehrwerk.</w:t>
      </w:r>
      <w:r w:rsidR="003A7C70">
        <w:rPr>
          <w:rFonts w:ascii="Times New Roman" w:hAnsi="Times New Roman" w:cs="Times New Roman"/>
          <w:sz w:val="24"/>
          <w:szCs w:val="24"/>
          <w:lang w:val="de-DE"/>
        </w:rPr>
        <w:t xml:space="preserve"> </w:t>
      </w:r>
      <w:r w:rsidR="005E3B1F" w:rsidRPr="003A7C70">
        <w:rPr>
          <w:rFonts w:ascii="Times New Roman" w:hAnsi="Times New Roman" w:cs="Times New Roman"/>
          <w:i/>
          <w:iCs/>
          <w:sz w:val="24"/>
          <w:szCs w:val="24"/>
          <w:lang w:val="de-DE"/>
        </w:rPr>
        <w:t>Lehrbuch</w:t>
      </w:r>
      <w:r w:rsidR="005E3B1F">
        <w:rPr>
          <w:rFonts w:ascii="Times New Roman" w:hAnsi="Times New Roman" w:cs="Times New Roman"/>
          <w:sz w:val="24"/>
          <w:szCs w:val="24"/>
          <w:lang w:val="de-DE"/>
        </w:rPr>
        <w:t xml:space="preserve"> ist Bezeichnung für das einzige Buch, das meistens im Unterricht benutzt wird (vgl. </w:t>
      </w:r>
      <w:proofErr w:type="spellStart"/>
      <w:r w:rsidR="005E3B1F">
        <w:rPr>
          <w:rFonts w:ascii="Times New Roman" w:hAnsi="Times New Roman" w:cs="Times New Roman"/>
          <w:sz w:val="24"/>
          <w:szCs w:val="24"/>
          <w:lang w:val="de-DE"/>
        </w:rPr>
        <w:t>Sotolářová</w:t>
      </w:r>
      <w:proofErr w:type="spellEnd"/>
      <w:r w:rsidR="005E3B1F">
        <w:rPr>
          <w:rFonts w:ascii="Times New Roman" w:hAnsi="Times New Roman" w:cs="Times New Roman"/>
          <w:sz w:val="24"/>
          <w:szCs w:val="24"/>
          <w:lang w:val="de-DE"/>
        </w:rPr>
        <w:t xml:space="preserve">, 2007, S. 22). </w:t>
      </w:r>
      <w:r w:rsidR="00CF6952" w:rsidRPr="003A7C70">
        <w:rPr>
          <w:rFonts w:ascii="Times New Roman" w:hAnsi="Times New Roman" w:cs="Times New Roman"/>
          <w:i/>
          <w:iCs/>
          <w:sz w:val="24"/>
          <w:szCs w:val="24"/>
          <w:lang w:val="de-DE"/>
        </w:rPr>
        <w:t xml:space="preserve">Lehrwerk </w:t>
      </w:r>
      <w:r w:rsidR="00CF6952">
        <w:rPr>
          <w:rFonts w:ascii="Times New Roman" w:hAnsi="Times New Roman" w:cs="Times New Roman"/>
          <w:sz w:val="24"/>
          <w:szCs w:val="24"/>
          <w:lang w:val="de-DE"/>
        </w:rPr>
        <w:t xml:space="preserve">sind alle Materialien, die im Unterricht benutzt werden. Es gehören dazu Lehrbücher, Handbücher, Nachschlagwerke </w:t>
      </w:r>
      <w:r w:rsidR="00FE0993">
        <w:rPr>
          <w:rFonts w:ascii="Times New Roman" w:hAnsi="Times New Roman" w:cs="Times New Roman"/>
          <w:sz w:val="24"/>
          <w:szCs w:val="24"/>
          <w:lang w:val="de-DE"/>
        </w:rPr>
        <w:t>für den</w:t>
      </w:r>
      <w:r w:rsidR="00CF6952">
        <w:rPr>
          <w:rFonts w:ascii="Times New Roman" w:hAnsi="Times New Roman" w:cs="Times New Roman"/>
          <w:sz w:val="24"/>
          <w:szCs w:val="24"/>
          <w:lang w:val="de-DE"/>
        </w:rPr>
        <w:t xml:space="preserve"> Unterricht an de</w:t>
      </w:r>
      <w:r w:rsidR="00FE0993">
        <w:rPr>
          <w:rFonts w:ascii="Times New Roman" w:hAnsi="Times New Roman" w:cs="Times New Roman"/>
          <w:sz w:val="24"/>
          <w:szCs w:val="24"/>
          <w:lang w:val="de-DE"/>
        </w:rPr>
        <w:t>n Schulen (</w:t>
      </w:r>
      <w:r w:rsidR="009557D0">
        <w:rPr>
          <w:rFonts w:ascii="Times New Roman" w:hAnsi="Times New Roman" w:cs="Times New Roman"/>
          <w:sz w:val="24"/>
          <w:szCs w:val="24"/>
          <w:lang w:val="de-DE"/>
        </w:rPr>
        <w:t>URL 1</w:t>
      </w:r>
      <w:r w:rsidR="00FE0993">
        <w:rPr>
          <w:rFonts w:ascii="Times New Roman" w:hAnsi="Times New Roman" w:cs="Times New Roman"/>
          <w:sz w:val="24"/>
          <w:szCs w:val="24"/>
          <w:lang w:val="de-DE"/>
        </w:rPr>
        <w:t>).</w:t>
      </w:r>
      <w:r w:rsidR="005E3B1F" w:rsidRPr="005E3B1F">
        <w:rPr>
          <w:rFonts w:ascii="Times New Roman" w:hAnsi="Times New Roman" w:cs="Times New Roman"/>
          <w:sz w:val="24"/>
          <w:szCs w:val="24"/>
          <w:lang w:val="de-DE"/>
        </w:rPr>
        <w:t xml:space="preserve"> </w:t>
      </w:r>
      <w:r w:rsidR="005E3B1F" w:rsidRPr="003A7C70">
        <w:rPr>
          <w:rFonts w:ascii="Times New Roman" w:hAnsi="Times New Roman" w:cs="Times New Roman"/>
          <w:i/>
          <w:iCs/>
          <w:sz w:val="24"/>
          <w:szCs w:val="24"/>
          <w:lang w:val="de-DE"/>
        </w:rPr>
        <w:t>Lehrwerkanalyse</w:t>
      </w:r>
      <w:r w:rsidR="005E3B1F">
        <w:rPr>
          <w:rFonts w:ascii="Times New Roman" w:hAnsi="Times New Roman" w:cs="Times New Roman"/>
          <w:sz w:val="24"/>
          <w:szCs w:val="24"/>
          <w:lang w:val="de-DE"/>
        </w:rPr>
        <w:t xml:space="preserve"> ist Untersuchung, bei der die Materialien im Unterricht zerlegt werden (vgl. Götz, 2010, S. 90)</w:t>
      </w:r>
      <w:r w:rsidR="003A7C70">
        <w:rPr>
          <w:rFonts w:ascii="Times New Roman" w:hAnsi="Times New Roman" w:cs="Times New Roman"/>
          <w:sz w:val="24"/>
          <w:szCs w:val="24"/>
          <w:lang w:val="de-DE"/>
        </w:rPr>
        <w:t>.</w:t>
      </w:r>
      <w:r w:rsidR="005E3B1F">
        <w:rPr>
          <w:rFonts w:ascii="Times New Roman" w:hAnsi="Times New Roman" w:cs="Times New Roman"/>
          <w:sz w:val="24"/>
          <w:szCs w:val="24"/>
          <w:lang w:val="de-DE"/>
        </w:rPr>
        <w:t xml:space="preserve"> </w:t>
      </w:r>
      <w:r w:rsidR="00A10381" w:rsidRPr="003A7C70">
        <w:rPr>
          <w:rFonts w:ascii="Times New Roman" w:hAnsi="Times New Roman" w:cs="Times New Roman"/>
          <w:i/>
          <w:iCs/>
          <w:sz w:val="24"/>
          <w:szCs w:val="24"/>
          <w:lang w:val="de-DE"/>
        </w:rPr>
        <w:t>Lernmaterialien</w:t>
      </w:r>
      <w:r w:rsidR="00A10381">
        <w:rPr>
          <w:rFonts w:ascii="Times New Roman" w:hAnsi="Times New Roman" w:cs="Times New Roman"/>
          <w:sz w:val="24"/>
          <w:szCs w:val="24"/>
          <w:lang w:val="de-DE"/>
        </w:rPr>
        <w:t xml:space="preserve"> sind Hilfsmittel, z. B. Übungsbücher oder Arbeitsblätter, die im Unterricht zum Erreichen von Lernzielen benutzt werden (</w:t>
      </w:r>
      <w:r w:rsidR="009557D0">
        <w:rPr>
          <w:rFonts w:ascii="Times New Roman" w:hAnsi="Times New Roman" w:cs="Times New Roman"/>
          <w:sz w:val="24"/>
          <w:szCs w:val="24"/>
          <w:lang w:val="de-DE"/>
        </w:rPr>
        <w:t>URL 2</w:t>
      </w:r>
      <w:r w:rsidR="00A10381">
        <w:rPr>
          <w:rFonts w:ascii="Times New Roman" w:hAnsi="Times New Roman" w:cs="Times New Roman"/>
          <w:sz w:val="24"/>
          <w:szCs w:val="24"/>
          <w:lang w:val="de-DE"/>
        </w:rPr>
        <w:t>)</w:t>
      </w:r>
      <w:r w:rsidR="003A7C70">
        <w:rPr>
          <w:rFonts w:ascii="Times New Roman" w:hAnsi="Times New Roman" w:cs="Times New Roman"/>
          <w:sz w:val="24"/>
          <w:szCs w:val="24"/>
          <w:lang w:val="de-DE"/>
        </w:rPr>
        <w:t>.</w:t>
      </w:r>
      <w:r w:rsidR="00A10381">
        <w:rPr>
          <w:rFonts w:ascii="Times New Roman" w:hAnsi="Times New Roman" w:cs="Times New Roman"/>
          <w:sz w:val="24"/>
          <w:szCs w:val="24"/>
          <w:lang w:val="de-DE"/>
        </w:rPr>
        <w:t xml:space="preserve"> </w:t>
      </w:r>
      <w:r w:rsidR="00373CB0" w:rsidRPr="003A7C70">
        <w:rPr>
          <w:rFonts w:ascii="Times New Roman" w:hAnsi="Times New Roman" w:cs="Times New Roman"/>
          <w:i/>
          <w:iCs/>
          <w:sz w:val="24"/>
          <w:szCs w:val="24"/>
          <w:lang w:val="de-DE"/>
        </w:rPr>
        <w:t>Lernstoff</w:t>
      </w:r>
      <w:r w:rsidR="00373CB0">
        <w:rPr>
          <w:rFonts w:ascii="Times New Roman" w:hAnsi="Times New Roman" w:cs="Times New Roman"/>
          <w:sz w:val="24"/>
          <w:szCs w:val="24"/>
          <w:lang w:val="de-DE"/>
        </w:rPr>
        <w:t xml:space="preserve"> ist der Stoff, der für die Lernenden bestimmt ist (</w:t>
      </w:r>
      <w:r w:rsidR="009557D0">
        <w:rPr>
          <w:rFonts w:ascii="Times New Roman" w:hAnsi="Times New Roman" w:cs="Times New Roman"/>
          <w:sz w:val="24"/>
          <w:szCs w:val="24"/>
          <w:lang w:val="de-DE"/>
        </w:rPr>
        <w:t>URL 3</w:t>
      </w:r>
      <w:r w:rsidR="00373CB0">
        <w:rPr>
          <w:rFonts w:ascii="Times New Roman" w:hAnsi="Times New Roman" w:cs="Times New Roman"/>
          <w:sz w:val="24"/>
          <w:szCs w:val="24"/>
          <w:lang w:val="de-DE"/>
        </w:rPr>
        <w:t xml:space="preserve">). </w:t>
      </w:r>
      <w:r w:rsidR="003A7C70">
        <w:rPr>
          <w:rFonts w:ascii="Times New Roman" w:hAnsi="Times New Roman" w:cs="Times New Roman"/>
          <w:sz w:val="24"/>
          <w:szCs w:val="24"/>
          <w:lang w:val="de-DE"/>
        </w:rPr>
        <w:t xml:space="preserve">Dann folgt der Begriff </w:t>
      </w:r>
      <w:r w:rsidR="003A7C70" w:rsidRPr="003A7C70">
        <w:rPr>
          <w:rFonts w:ascii="Times New Roman" w:hAnsi="Times New Roman" w:cs="Times New Roman"/>
          <w:i/>
          <w:iCs/>
          <w:sz w:val="24"/>
          <w:szCs w:val="24"/>
          <w:lang w:val="de-DE"/>
        </w:rPr>
        <w:t>Methode</w:t>
      </w:r>
      <w:r w:rsidR="003A7C70">
        <w:rPr>
          <w:rFonts w:ascii="Times New Roman" w:hAnsi="Times New Roman" w:cs="Times New Roman"/>
          <w:sz w:val="24"/>
          <w:szCs w:val="24"/>
          <w:lang w:val="de-DE"/>
        </w:rPr>
        <w:t xml:space="preserve">, es </w:t>
      </w:r>
      <w:r w:rsidR="00A10381">
        <w:rPr>
          <w:rFonts w:ascii="Times New Roman" w:hAnsi="Times New Roman" w:cs="Times New Roman"/>
          <w:sz w:val="24"/>
          <w:szCs w:val="24"/>
          <w:lang w:val="de-DE"/>
        </w:rPr>
        <w:t xml:space="preserve">ist planmäßiger Prozess zur Vermittlung von Lerninhalten (vgl. </w:t>
      </w:r>
      <w:proofErr w:type="spellStart"/>
      <w:r w:rsidR="00A10381">
        <w:rPr>
          <w:rFonts w:ascii="Times New Roman" w:hAnsi="Times New Roman" w:cs="Times New Roman"/>
          <w:sz w:val="24"/>
          <w:szCs w:val="24"/>
          <w:lang w:val="de-DE"/>
        </w:rPr>
        <w:t>Janíková</w:t>
      </w:r>
      <w:proofErr w:type="spellEnd"/>
      <w:r w:rsidR="00A10381">
        <w:rPr>
          <w:rFonts w:ascii="Times New Roman" w:hAnsi="Times New Roman" w:cs="Times New Roman"/>
          <w:sz w:val="24"/>
          <w:szCs w:val="24"/>
          <w:lang w:val="de-DE"/>
        </w:rPr>
        <w:t xml:space="preserve">, 2011, S. 7). </w:t>
      </w:r>
      <w:r w:rsidR="00181A8D" w:rsidRPr="003A7C70">
        <w:rPr>
          <w:rFonts w:ascii="Times New Roman" w:hAnsi="Times New Roman" w:cs="Times New Roman"/>
          <w:i/>
          <w:iCs/>
          <w:sz w:val="24"/>
          <w:szCs w:val="24"/>
          <w:lang w:val="de-DE"/>
        </w:rPr>
        <w:t>Schultext</w:t>
      </w:r>
      <w:r w:rsidR="00181A8D">
        <w:rPr>
          <w:rFonts w:ascii="Times New Roman" w:hAnsi="Times New Roman" w:cs="Times New Roman"/>
          <w:sz w:val="24"/>
          <w:szCs w:val="24"/>
          <w:lang w:val="de-DE"/>
        </w:rPr>
        <w:t xml:space="preserve"> ist die Folge von Sätzen, die im Sprachunterricht benutzt wird (vgl. Götz, 2010, S. 1089). </w:t>
      </w:r>
      <w:r w:rsidR="00235B93">
        <w:rPr>
          <w:rFonts w:ascii="Times New Roman" w:hAnsi="Times New Roman" w:cs="Times New Roman"/>
          <w:sz w:val="24"/>
          <w:szCs w:val="24"/>
          <w:lang w:val="de-DE"/>
        </w:rPr>
        <w:t xml:space="preserve">Es wird auch der Begriff </w:t>
      </w:r>
      <w:r w:rsidR="00A10381" w:rsidRPr="00235B93">
        <w:rPr>
          <w:rFonts w:ascii="Times New Roman" w:hAnsi="Times New Roman" w:cs="Times New Roman"/>
          <w:i/>
          <w:iCs/>
          <w:sz w:val="24"/>
          <w:szCs w:val="24"/>
          <w:lang w:val="de-DE"/>
        </w:rPr>
        <w:t>Teilkompetenz</w:t>
      </w:r>
      <w:r w:rsidR="00A10381">
        <w:rPr>
          <w:rFonts w:ascii="Times New Roman" w:hAnsi="Times New Roman" w:cs="Times New Roman"/>
          <w:sz w:val="24"/>
          <w:szCs w:val="24"/>
          <w:lang w:val="de-DE"/>
        </w:rPr>
        <w:t xml:space="preserve"> </w:t>
      </w:r>
      <w:r w:rsidR="00235B93">
        <w:rPr>
          <w:rFonts w:ascii="Times New Roman" w:hAnsi="Times New Roman" w:cs="Times New Roman"/>
          <w:sz w:val="24"/>
          <w:szCs w:val="24"/>
          <w:lang w:val="de-DE"/>
        </w:rPr>
        <w:t xml:space="preserve">erwähnt. Es </w:t>
      </w:r>
      <w:r w:rsidR="00A10381">
        <w:rPr>
          <w:rFonts w:ascii="Times New Roman" w:hAnsi="Times New Roman" w:cs="Times New Roman"/>
          <w:sz w:val="24"/>
          <w:szCs w:val="24"/>
          <w:lang w:val="de-DE"/>
        </w:rPr>
        <w:t xml:space="preserve">ist Teilaspekt, die Fremdsprache richtig zu produzieren und zu verwenden (vgl. </w:t>
      </w:r>
      <w:proofErr w:type="spellStart"/>
      <w:r w:rsidR="00A10381">
        <w:rPr>
          <w:rFonts w:ascii="Times New Roman" w:hAnsi="Times New Roman" w:cs="Times New Roman"/>
          <w:sz w:val="24"/>
          <w:szCs w:val="24"/>
          <w:lang w:val="de-DE"/>
        </w:rPr>
        <w:t>Janíková</w:t>
      </w:r>
      <w:proofErr w:type="spellEnd"/>
      <w:r w:rsidR="00A10381">
        <w:rPr>
          <w:rFonts w:ascii="Times New Roman" w:hAnsi="Times New Roman" w:cs="Times New Roman"/>
          <w:sz w:val="24"/>
          <w:szCs w:val="24"/>
          <w:lang w:val="de-DE"/>
        </w:rPr>
        <w:t xml:space="preserve">, 2011, S. 9). </w:t>
      </w:r>
      <w:r w:rsidR="00235B93">
        <w:rPr>
          <w:rFonts w:ascii="Times New Roman" w:hAnsi="Times New Roman" w:cs="Times New Roman"/>
          <w:sz w:val="24"/>
          <w:szCs w:val="24"/>
          <w:lang w:val="de-DE"/>
        </w:rPr>
        <w:t xml:space="preserve">Der letzte Begriff, der in dieser Diplomarbeit erwähnt wird, heißt </w:t>
      </w:r>
      <w:r w:rsidR="007B058F" w:rsidRPr="00235B93">
        <w:rPr>
          <w:rFonts w:ascii="Times New Roman" w:hAnsi="Times New Roman" w:cs="Times New Roman"/>
          <w:i/>
          <w:iCs/>
          <w:sz w:val="24"/>
          <w:szCs w:val="24"/>
          <w:lang w:val="de-DE"/>
        </w:rPr>
        <w:t>Zielgruppe</w:t>
      </w:r>
      <w:r w:rsidR="00235B93">
        <w:rPr>
          <w:rFonts w:ascii="Times New Roman" w:hAnsi="Times New Roman" w:cs="Times New Roman"/>
          <w:i/>
          <w:iCs/>
          <w:sz w:val="24"/>
          <w:szCs w:val="24"/>
          <w:lang w:val="de-DE"/>
        </w:rPr>
        <w:t>.</w:t>
      </w:r>
      <w:r w:rsidR="007B058F">
        <w:rPr>
          <w:rFonts w:ascii="Times New Roman" w:hAnsi="Times New Roman" w:cs="Times New Roman"/>
          <w:sz w:val="24"/>
          <w:szCs w:val="24"/>
          <w:lang w:val="de-DE"/>
        </w:rPr>
        <w:t xml:space="preserve"> </w:t>
      </w:r>
      <w:r w:rsidR="00235B93">
        <w:rPr>
          <w:rFonts w:ascii="Times New Roman" w:hAnsi="Times New Roman" w:cs="Times New Roman"/>
          <w:sz w:val="24"/>
          <w:szCs w:val="24"/>
          <w:lang w:val="de-DE"/>
        </w:rPr>
        <w:t xml:space="preserve">Es </w:t>
      </w:r>
      <w:r w:rsidR="007B058F">
        <w:rPr>
          <w:rFonts w:ascii="Times New Roman" w:hAnsi="Times New Roman" w:cs="Times New Roman"/>
          <w:sz w:val="24"/>
          <w:szCs w:val="24"/>
          <w:lang w:val="de-DE"/>
        </w:rPr>
        <w:t xml:space="preserve">ist die Gruppe von Schülern, die im Lernprozess involviert wird (vgl. </w:t>
      </w:r>
      <w:proofErr w:type="spellStart"/>
      <w:r w:rsidR="007B058F">
        <w:rPr>
          <w:rFonts w:ascii="Times New Roman" w:hAnsi="Times New Roman" w:cs="Times New Roman"/>
          <w:sz w:val="24"/>
          <w:szCs w:val="24"/>
          <w:lang w:val="de-DE"/>
        </w:rPr>
        <w:t>Janíková</w:t>
      </w:r>
      <w:proofErr w:type="spellEnd"/>
      <w:r w:rsidR="007B058F">
        <w:rPr>
          <w:rFonts w:ascii="Times New Roman" w:hAnsi="Times New Roman" w:cs="Times New Roman"/>
          <w:sz w:val="24"/>
          <w:szCs w:val="24"/>
          <w:lang w:val="de-DE"/>
        </w:rPr>
        <w:t xml:space="preserve">, 2011, S. 144).  </w:t>
      </w:r>
    </w:p>
    <w:p w14:paraId="52C48A98" w14:textId="77777777" w:rsidR="008E6C13" w:rsidRPr="00C75498" w:rsidRDefault="008E6C13" w:rsidP="00665440">
      <w:pPr>
        <w:spacing w:after="120" w:line="360" w:lineRule="auto"/>
        <w:jc w:val="both"/>
        <w:rPr>
          <w:rFonts w:ascii="Times New Roman" w:hAnsi="Times New Roman" w:cs="Times New Roman"/>
          <w:sz w:val="24"/>
          <w:szCs w:val="24"/>
          <w:lang w:val="de-DE"/>
        </w:rPr>
      </w:pPr>
    </w:p>
    <w:p w14:paraId="5905CDEC" w14:textId="77777777" w:rsidR="00CF6952" w:rsidRDefault="00DA7A2B" w:rsidP="00665440">
      <w:pPr>
        <w:pStyle w:val="Nadpis2"/>
        <w:spacing w:after="120" w:line="360" w:lineRule="auto"/>
        <w:jc w:val="both"/>
        <w:rPr>
          <w:rFonts w:ascii="Times New Roman" w:hAnsi="Times New Roman" w:cs="Times New Roman"/>
          <w:b/>
          <w:bCs/>
          <w:color w:val="auto"/>
          <w:sz w:val="30"/>
          <w:szCs w:val="30"/>
          <w:lang w:val="de-DE"/>
        </w:rPr>
      </w:pPr>
      <w:bookmarkStart w:id="3" w:name="_Toc89690267"/>
      <w:r w:rsidRPr="00127BFF">
        <w:rPr>
          <w:rFonts w:ascii="Times New Roman" w:hAnsi="Times New Roman" w:cs="Times New Roman"/>
          <w:b/>
          <w:bCs/>
          <w:color w:val="auto"/>
          <w:sz w:val="30"/>
          <w:szCs w:val="30"/>
          <w:lang w:val="de-DE"/>
        </w:rPr>
        <w:t xml:space="preserve">1.1 </w:t>
      </w:r>
      <w:r w:rsidR="00CF6952">
        <w:rPr>
          <w:rFonts w:ascii="Times New Roman" w:hAnsi="Times New Roman" w:cs="Times New Roman"/>
          <w:b/>
          <w:bCs/>
          <w:color w:val="auto"/>
          <w:sz w:val="30"/>
          <w:szCs w:val="30"/>
          <w:lang w:val="de-DE"/>
        </w:rPr>
        <w:t>Lehrwerk</w:t>
      </w:r>
      <w:r w:rsidR="00373CB0">
        <w:rPr>
          <w:rFonts w:ascii="Times New Roman" w:hAnsi="Times New Roman" w:cs="Times New Roman"/>
          <w:b/>
          <w:bCs/>
          <w:color w:val="auto"/>
          <w:sz w:val="30"/>
          <w:szCs w:val="30"/>
          <w:lang w:val="de-DE"/>
        </w:rPr>
        <w:t xml:space="preserve"> und Lehrbuch</w:t>
      </w:r>
      <w:bookmarkEnd w:id="3"/>
    </w:p>
    <w:p w14:paraId="4EB9B55E" w14:textId="77777777" w:rsidR="00A149A1" w:rsidRDefault="00CF6952"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Es ist notwendig, die Begriffe </w:t>
      </w:r>
      <w:r w:rsidRPr="00FE0993">
        <w:rPr>
          <w:rFonts w:ascii="Times New Roman" w:hAnsi="Times New Roman" w:cs="Times New Roman"/>
          <w:iCs/>
          <w:sz w:val="24"/>
          <w:szCs w:val="24"/>
          <w:lang w:val="de-DE"/>
        </w:rPr>
        <w:t xml:space="preserve">Lehrwerk </w:t>
      </w:r>
      <w:r>
        <w:rPr>
          <w:rFonts w:ascii="Times New Roman" w:hAnsi="Times New Roman" w:cs="Times New Roman"/>
          <w:sz w:val="24"/>
          <w:szCs w:val="24"/>
          <w:lang w:val="de-DE"/>
        </w:rPr>
        <w:t xml:space="preserve">und </w:t>
      </w:r>
      <w:r w:rsidRPr="00FE0993">
        <w:rPr>
          <w:rFonts w:ascii="Times New Roman" w:hAnsi="Times New Roman" w:cs="Times New Roman"/>
          <w:iCs/>
          <w:sz w:val="24"/>
          <w:szCs w:val="24"/>
          <w:lang w:val="de-DE"/>
        </w:rPr>
        <w:t>Lehrbuch</w:t>
      </w:r>
      <w:r>
        <w:rPr>
          <w:rFonts w:ascii="Times New Roman" w:hAnsi="Times New Roman" w:cs="Times New Roman"/>
          <w:i/>
          <w:iCs/>
          <w:sz w:val="24"/>
          <w:szCs w:val="24"/>
          <w:lang w:val="de-DE"/>
        </w:rPr>
        <w:t xml:space="preserve"> </w:t>
      </w:r>
      <w:r>
        <w:rPr>
          <w:rFonts w:ascii="Times New Roman" w:hAnsi="Times New Roman" w:cs="Times New Roman"/>
          <w:sz w:val="24"/>
          <w:szCs w:val="24"/>
          <w:lang w:val="de-DE"/>
        </w:rPr>
        <w:t xml:space="preserve">zu unterscheiden. </w:t>
      </w:r>
      <w:r w:rsidRPr="00FE0993">
        <w:rPr>
          <w:rFonts w:ascii="Times New Roman" w:hAnsi="Times New Roman" w:cs="Times New Roman"/>
          <w:iCs/>
          <w:sz w:val="24"/>
          <w:szCs w:val="24"/>
          <w:lang w:val="de-DE"/>
        </w:rPr>
        <w:t>Lehrwerk</w:t>
      </w:r>
      <w:r>
        <w:rPr>
          <w:rFonts w:ascii="Times New Roman" w:hAnsi="Times New Roman" w:cs="Times New Roman"/>
          <w:i/>
          <w:iCs/>
          <w:sz w:val="24"/>
          <w:szCs w:val="24"/>
          <w:lang w:val="de-DE"/>
        </w:rPr>
        <w:t xml:space="preserve"> </w:t>
      </w:r>
      <w:r>
        <w:rPr>
          <w:rFonts w:ascii="Times New Roman" w:hAnsi="Times New Roman" w:cs="Times New Roman"/>
          <w:sz w:val="24"/>
          <w:szCs w:val="24"/>
          <w:lang w:val="de-DE"/>
        </w:rPr>
        <w:t>stellt den gesamten Komplex des Buches dar, mit den Komponenten, die zum Buch gehören wie</w:t>
      </w:r>
      <w:r w:rsidR="00E94F8A">
        <w:rPr>
          <w:rFonts w:ascii="Times New Roman" w:hAnsi="Times New Roman" w:cs="Times New Roman"/>
          <w:sz w:val="24"/>
          <w:szCs w:val="24"/>
          <w:lang w:val="de-DE"/>
        </w:rPr>
        <w:t xml:space="preserve"> </w:t>
      </w:r>
      <w:r>
        <w:rPr>
          <w:rFonts w:ascii="Times New Roman" w:hAnsi="Times New Roman" w:cs="Times New Roman"/>
          <w:sz w:val="24"/>
          <w:szCs w:val="24"/>
          <w:lang w:val="de-DE"/>
        </w:rPr>
        <w:lastRenderedPageBreak/>
        <w:t>Lehrbuch, Arbeitsbuch, Lehrer</w:t>
      </w:r>
      <w:r w:rsidR="001175FD">
        <w:rPr>
          <w:rFonts w:ascii="Times New Roman" w:hAnsi="Times New Roman" w:cs="Times New Roman"/>
          <w:sz w:val="24"/>
          <w:szCs w:val="24"/>
          <w:lang w:val="de-DE"/>
        </w:rPr>
        <w:t>hand</w:t>
      </w:r>
      <w:r>
        <w:rPr>
          <w:rFonts w:ascii="Times New Roman" w:hAnsi="Times New Roman" w:cs="Times New Roman"/>
          <w:sz w:val="24"/>
          <w:szCs w:val="24"/>
          <w:lang w:val="de-DE"/>
        </w:rPr>
        <w:t>buch, elektronische Medien und alles, was mit dem Buch verbunden ist.</w:t>
      </w:r>
      <w:r w:rsidR="00FE0993">
        <w:rPr>
          <w:rStyle w:val="Znakapoznpodarou"/>
          <w:rFonts w:ascii="Times New Roman" w:hAnsi="Times New Roman" w:cs="Times New Roman"/>
          <w:sz w:val="24"/>
          <w:szCs w:val="24"/>
          <w:lang w:val="de-DE"/>
        </w:rPr>
        <w:footnoteReference w:id="2"/>
      </w:r>
      <w:r>
        <w:rPr>
          <w:rFonts w:ascii="Times New Roman" w:hAnsi="Times New Roman" w:cs="Times New Roman"/>
          <w:sz w:val="24"/>
          <w:szCs w:val="24"/>
          <w:lang w:val="de-DE"/>
        </w:rPr>
        <w:t xml:space="preserve"> </w:t>
      </w:r>
      <w:r w:rsidRPr="00FE0993">
        <w:rPr>
          <w:rFonts w:ascii="Times New Roman" w:hAnsi="Times New Roman" w:cs="Times New Roman"/>
          <w:iCs/>
          <w:sz w:val="24"/>
          <w:szCs w:val="24"/>
          <w:lang w:val="de-DE"/>
        </w:rPr>
        <w:t>Lehrbuch</w:t>
      </w:r>
      <w:r>
        <w:rPr>
          <w:rFonts w:ascii="Times New Roman" w:hAnsi="Times New Roman" w:cs="Times New Roman"/>
          <w:i/>
          <w:iCs/>
          <w:sz w:val="24"/>
          <w:szCs w:val="24"/>
          <w:lang w:val="de-DE"/>
        </w:rPr>
        <w:t xml:space="preserve"> </w:t>
      </w:r>
      <w:r w:rsidRPr="00A454B4">
        <w:rPr>
          <w:rFonts w:ascii="Times New Roman" w:hAnsi="Times New Roman" w:cs="Times New Roman"/>
          <w:sz w:val="24"/>
          <w:szCs w:val="24"/>
          <w:lang w:val="de-DE"/>
        </w:rPr>
        <w:t xml:space="preserve">ist nur ein Buch, aus dem die Schüler </w:t>
      </w:r>
      <w:r>
        <w:rPr>
          <w:rFonts w:ascii="Times New Roman" w:hAnsi="Times New Roman" w:cs="Times New Roman"/>
          <w:sz w:val="24"/>
          <w:szCs w:val="24"/>
          <w:lang w:val="de-DE"/>
        </w:rPr>
        <w:t xml:space="preserve">meistens </w:t>
      </w:r>
      <w:r w:rsidRPr="00A454B4">
        <w:rPr>
          <w:rFonts w:ascii="Times New Roman" w:hAnsi="Times New Roman" w:cs="Times New Roman"/>
          <w:sz w:val="24"/>
          <w:szCs w:val="24"/>
          <w:lang w:val="de-DE"/>
        </w:rPr>
        <w:t>in der Schule lernen</w:t>
      </w:r>
      <w:r>
        <w:rPr>
          <w:rFonts w:ascii="Times New Roman" w:hAnsi="Times New Roman" w:cs="Times New Roman"/>
          <w:sz w:val="24"/>
          <w:szCs w:val="24"/>
          <w:lang w:val="de-DE"/>
        </w:rPr>
        <w:t xml:space="preserve"> (vgl. </w:t>
      </w:r>
      <w:proofErr w:type="spellStart"/>
      <w:r>
        <w:rPr>
          <w:rFonts w:ascii="Times New Roman" w:hAnsi="Times New Roman" w:cs="Times New Roman"/>
          <w:sz w:val="24"/>
          <w:szCs w:val="24"/>
          <w:lang w:val="de-DE"/>
        </w:rPr>
        <w:t>Sotolářová</w:t>
      </w:r>
      <w:proofErr w:type="spellEnd"/>
      <w:r>
        <w:rPr>
          <w:rFonts w:ascii="Times New Roman" w:hAnsi="Times New Roman" w:cs="Times New Roman"/>
          <w:sz w:val="24"/>
          <w:szCs w:val="24"/>
          <w:lang w:val="de-DE"/>
        </w:rPr>
        <w:t xml:space="preserve">, 2007, S. 22). </w:t>
      </w:r>
      <w:r w:rsidR="00BB5A63">
        <w:rPr>
          <w:rFonts w:ascii="Times New Roman" w:hAnsi="Times New Roman" w:cs="Times New Roman"/>
          <w:sz w:val="24"/>
          <w:szCs w:val="24"/>
          <w:lang w:val="de-DE"/>
        </w:rPr>
        <w:t xml:space="preserve">Lehrwerke sind wichtig in jedem Unterricht. In diesem Kapitel </w:t>
      </w:r>
      <w:r w:rsidR="00AB74F7">
        <w:rPr>
          <w:rFonts w:ascii="Times New Roman" w:hAnsi="Times New Roman" w:cs="Times New Roman"/>
          <w:sz w:val="24"/>
          <w:szCs w:val="24"/>
          <w:lang w:val="de-DE"/>
        </w:rPr>
        <w:t xml:space="preserve">werden unterschiedliche Definitionen und Funktionen des Lehrwerkes erwähnt, sowie die Eigenschaften und wichtige Bestandteile des Lehrwerkes. </w:t>
      </w:r>
    </w:p>
    <w:p w14:paraId="456FC0CC" w14:textId="77777777" w:rsidR="008E6C13" w:rsidRDefault="008E6C13" w:rsidP="00665440">
      <w:pPr>
        <w:spacing w:after="120" w:line="360" w:lineRule="auto"/>
        <w:jc w:val="both"/>
        <w:rPr>
          <w:rFonts w:ascii="Times New Roman" w:hAnsi="Times New Roman" w:cs="Times New Roman"/>
          <w:sz w:val="24"/>
          <w:szCs w:val="24"/>
          <w:lang w:val="de-DE"/>
        </w:rPr>
      </w:pPr>
    </w:p>
    <w:p w14:paraId="6B44304B" w14:textId="77777777" w:rsidR="00515AC2" w:rsidRPr="00DA7A2B" w:rsidRDefault="00A149A1" w:rsidP="00665440">
      <w:pPr>
        <w:pStyle w:val="Nadpis3"/>
        <w:spacing w:after="120" w:line="360" w:lineRule="auto"/>
        <w:jc w:val="both"/>
        <w:rPr>
          <w:rFonts w:ascii="Times New Roman" w:hAnsi="Times New Roman" w:cs="Times New Roman"/>
          <w:b/>
          <w:bCs/>
          <w:color w:val="auto"/>
          <w:lang w:val="de-DE"/>
        </w:rPr>
      </w:pPr>
      <w:bookmarkStart w:id="4" w:name="_Toc89690268"/>
      <w:r w:rsidRPr="00DA7A2B">
        <w:rPr>
          <w:rFonts w:ascii="Times New Roman" w:hAnsi="Times New Roman" w:cs="Times New Roman"/>
          <w:b/>
          <w:bCs/>
          <w:color w:val="auto"/>
          <w:lang w:val="de-DE"/>
        </w:rPr>
        <w:t xml:space="preserve">1.1.1 </w:t>
      </w:r>
      <w:r w:rsidR="00515AC2" w:rsidRPr="00DA7A2B">
        <w:rPr>
          <w:rFonts w:ascii="Times New Roman" w:hAnsi="Times New Roman" w:cs="Times New Roman"/>
          <w:b/>
          <w:bCs/>
          <w:color w:val="auto"/>
          <w:lang w:val="de-DE"/>
        </w:rPr>
        <w:t>Definition der Lehrwerke</w:t>
      </w:r>
      <w:bookmarkEnd w:id="4"/>
    </w:p>
    <w:p w14:paraId="31FD9373" w14:textId="77777777" w:rsidR="00515AC2" w:rsidRDefault="00515AC2"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Ein Lehrwerk ist immer ein wichtiger Bestandteil des Lernens. Es gibt zahlreiche Definitionen, was ein Lehrwerk ist, und unterschiedliche </w:t>
      </w:r>
      <w:r w:rsidRPr="0014401E">
        <w:rPr>
          <w:rFonts w:ascii="Times New Roman" w:hAnsi="Times New Roman" w:cs="Times New Roman"/>
          <w:sz w:val="24"/>
          <w:szCs w:val="24"/>
          <w:lang w:val="de-DE"/>
        </w:rPr>
        <w:t>Autor</w:t>
      </w:r>
      <w:r>
        <w:rPr>
          <w:rFonts w:ascii="Times New Roman" w:hAnsi="Times New Roman" w:cs="Times New Roman"/>
          <w:sz w:val="24"/>
          <w:szCs w:val="24"/>
          <w:lang w:val="de-DE"/>
        </w:rPr>
        <w:t>en</w:t>
      </w:r>
      <w:r w:rsidRPr="0014401E">
        <w:rPr>
          <w:rFonts w:ascii="Times New Roman" w:hAnsi="Times New Roman" w:cs="Times New Roman"/>
          <w:sz w:val="24"/>
          <w:szCs w:val="24"/>
          <w:lang w:val="de-DE"/>
        </w:rPr>
        <w:t xml:space="preserve"> </w:t>
      </w:r>
      <w:r>
        <w:rPr>
          <w:rFonts w:ascii="Times New Roman" w:hAnsi="Times New Roman" w:cs="Times New Roman"/>
          <w:sz w:val="24"/>
          <w:szCs w:val="24"/>
          <w:lang w:val="de-DE"/>
        </w:rPr>
        <w:t>bieten zahlreiche</w:t>
      </w:r>
      <w:r w:rsidRPr="0014401E">
        <w:rPr>
          <w:rFonts w:ascii="Times New Roman" w:hAnsi="Times New Roman" w:cs="Times New Roman"/>
          <w:sz w:val="24"/>
          <w:szCs w:val="24"/>
          <w:lang w:val="de-DE"/>
        </w:rPr>
        <w:t xml:space="preserve"> Definition</w:t>
      </w:r>
      <w:r>
        <w:rPr>
          <w:rFonts w:ascii="Times New Roman" w:hAnsi="Times New Roman" w:cs="Times New Roman"/>
          <w:sz w:val="24"/>
          <w:szCs w:val="24"/>
          <w:lang w:val="de-DE"/>
        </w:rPr>
        <w:t>en</w:t>
      </w:r>
      <w:r w:rsidRPr="0014401E">
        <w:rPr>
          <w:rFonts w:ascii="Times New Roman" w:hAnsi="Times New Roman" w:cs="Times New Roman"/>
          <w:sz w:val="24"/>
          <w:szCs w:val="24"/>
          <w:lang w:val="de-DE"/>
        </w:rPr>
        <w:t xml:space="preserve"> des Leh</w:t>
      </w:r>
      <w:r>
        <w:rPr>
          <w:rFonts w:ascii="Times New Roman" w:hAnsi="Times New Roman" w:cs="Times New Roman"/>
          <w:sz w:val="24"/>
          <w:szCs w:val="24"/>
          <w:lang w:val="de-DE"/>
        </w:rPr>
        <w:t>r</w:t>
      </w:r>
      <w:r w:rsidR="00540B13">
        <w:rPr>
          <w:rFonts w:ascii="Times New Roman" w:hAnsi="Times New Roman" w:cs="Times New Roman"/>
          <w:sz w:val="24"/>
          <w:szCs w:val="24"/>
          <w:lang w:val="de-DE"/>
        </w:rPr>
        <w:t>werke</w:t>
      </w:r>
      <w:r w:rsidRPr="0014401E">
        <w:rPr>
          <w:rFonts w:ascii="Times New Roman" w:hAnsi="Times New Roman" w:cs="Times New Roman"/>
          <w:sz w:val="24"/>
          <w:szCs w:val="24"/>
          <w:lang w:val="de-DE"/>
        </w:rPr>
        <w:t>s</w:t>
      </w:r>
      <w:r>
        <w:rPr>
          <w:rFonts w:ascii="Times New Roman" w:hAnsi="Times New Roman" w:cs="Times New Roman"/>
          <w:sz w:val="24"/>
          <w:szCs w:val="24"/>
          <w:lang w:val="de-DE"/>
        </w:rPr>
        <w:t xml:space="preserve"> an. </w:t>
      </w:r>
    </w:p>
    <w:p w14:paraId="680E7353" w14:textId="77777777" w:rsidR="00515AC2" w:rsidRDefault="00515AC2"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Josef </w:t>
      </w:r>
      <w:proofErr w:type="spellStart"/>
      <w:r>
        <w:rPr>
          <w:rFonts w:ascii="Times New Roman" w:hAnsi="Times New Roman" w:cs="Times New Roman"/>
          <w:sz w:val="24"/>
          <w:szCs w:val="24"/>
          <w:lang w:val="de-DE"/>
        </w:rPr>
        <w:t>Maňák</w:t>
      </w:r>
      <w:proofErr w:type="spellEnd"/>
      <w:r>
        <w:rPr>
          <w:rFonts w:ascii="Times New Roman" w:hAnsi="Times New Roman" w:cs="Times New Roman"/>
          <w:sz w:val="24"/>
          <w:szCs w:val="24"/>
          <w:lang w:val="de-DE"/>
        </w:rPr>
        <w:t xml:space="preserve"> definiert das Lehrwerk</w:t>
      </w:r>
      <w:r w:rsidRPr="0014401E">
        <w:rPr>
          <w:rFonts w:ascii="Times New Roman" w:hAnsi="Times New Roman" w:cs="Times New Roman"/>
          <w:sz w:val="24"/>
          <w:szCs w:val="24"/>
          <w:lang w:val="de-DE"/>
        </w:rPr>
        <w:t xml:space="preserve"> als </w:t>
      </w:r>
      <w:r w:rsidR="00744B19">
        <w:rPr>
          <w:rFonts w:ascii="Times New Roman" w:hAnsi="Times New Roman" w:cs="Times New Roman"/>
          <w:sz w:val="24"/>
          <w:szCs w:val="24"/>
          <w:lang w:val="de-DE"/>
        </w:rPr>
        <w:t>„</w:t>
      </w:r>
      <w:r w:rsidRPr="0014401E">
        <w:rPr>
          <w:rFonts w:ascii="Times New Roman" w:hAnsi="Times New Roman" w:cs="Times New Roman"/>
          <w:i/>
          <w:iCs/>
          <w:sz w:val="24"/>
          <w:szCs w:val="24"/>
          <w:lang w:val="de-DE"/>
        </w:rPr>
        <w:t>Lehrmittel, das eine systematische Interpretation des Lehrplans enthält</w:t>
      </w:r>
      <w:r w:rsidR="00744B19">
        <w:rPr>
          <w:rFonts w:ascii="Times New Roman" w:hAnsi="Times New Roman" w:cs="Times New Roman"/>
          <w:i/>
          <w:iCs/>
          <w:sz w:val="24"/>
          <w:szCs w:val="24"/>
          <w:lang w:val="de-DE"/>
        </w:rPr>
        <w:t>“</w:t>
      </w:r>
      <w:r>
        <w:rPr>
          <w:rFonts w:ascii="Times New Roman" w:hAnsi="Times New Roman" w:cs="Times New Roman"/>
          <w:i/>
          <w:iCs/>
          <w:sz w:val="24"/>
          <w:szCs w:val="24"/>
          <w:lang w:val="de-DE"/>
        </w:rPr>
        <w:t xml:space="preserve"> </w:t>
      </w:r>
      <w:r>
        <w:rPr>
          <w:rFonts w:ascii="Times New Roman" w:hAnsi="Times New Roman" w:cs="Times New Roman"/>
          <w:sz w:val="24"/>
          <w:szCs w:val="24"/>
          <w:lang w:val="de-DE"/>
        </w:rPr>
        <w:t>(</w:t>
      </w:r>
      <w:proofErr w:type="spellStart"/>
      <w:r>
        <w:rPr>
          <w:rFonts w:ascii="Times New Roman" w:hAnsi="Times New Roman" w:cs="Times New Roman"/>
          <w:sz w:val="24"/>
          <w:szCs w:val="24"/>
          <w:lang w:val="de-DE"/>
        </w:rPr>
        <w:t>Maňák</w:t>
      </w:r>
      <w:proofErr w:type="spellEnd"/>
      <w:r>
        <w:rPr>
          <w:rFonts w:ascii="Times New Roman" w:hAnsi="Times New Roman" w:cs="Times New Roman"/>
          <w:sz w:val="24"/>
          <w:szCs w:val="24"/>
          <w:lang w:val="de-DE"/>
        </w:rPr>
        <w:t>, 2003, S. 75).</w:t>
      </w:r>
      <w:r w:rsidR="00813770">
        <w:rPr>
          <w:rStyle w:val="Znakapoznpodarou"/>
          <w:rFonts w:ascii="Times New Roman" w:hAnsi="Times New Roman" w:cs="Times New Roman"/>
          <w:sz w:val="24"/>
          <w:szCs w:val="24"/>
          <w:lang w:val="de-DE"/>
        </w:rPr>
        <w:footnoteReference w:id="3"/>
      </w:r>
    </w:p>
    <w:p w14:paraId="0D6B1B1C" w14:textId="77777777" w:rsidR="00515AC2" w:rsidRDefault="00515AC2"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Nach </w:t>
      </w:r>
      <w:proofErr w:type="spellStart"/>
      <w:r>
        <w:rPr>
          <w:rFonts w:ascii="Times New Roman" w:hAnsi="Times New Roman" w:cs="Times New Roman"/>
          <w:sz w:val="24"/>
          <w:szCs w:val="24"/>
          <w:lang w:val="de-DE"/>
        </w:rPr>
        <w:t>Průcha</w:t>
      </w:r>
      <w:proofErr w:type="spellEnd"/>
      <w:r>
        <w:rPr>
          <w:rFonts w:ascii="Times New Roman" w:hAnsi="Times New Roman" w:cs="Times New Roman"/>
          <w:sz w:val="24"/>
          <w:szCs w:val="24"/>
          <w:lang w:val="de-DE"/>
        </w:rPr>
        <w:t xml:space="preserve"> (1998, s. 13) ist das Lehrwerk </w:t>
      </w:r>
      <w:r w:rsidR="00744B19">
        <w:rPr>
          <w:rFonts w:ascii="Times New Roman" w:hAnsi="Times New Roman" w:cs="Times New Roman"/>
          <w:sz w:val="24"/>
          <w:szCs w:val="24"/>
          <w:lang w:val="de-DE"/>
        </w:rPr>
        <w:t>„</w:t>
      </w:r>
      <w:r w:rsidRPr="00A827C6">
        <w:rPr>
          <w:rFonts w:ascii="Times New Roman" w:hAnsi="Times New Roman" w:cs="Times New Roman"/>
          <w:i/>
          <w:iCs/>
          <w:sz w:val="24"/>
          <w:szCs w:val="24"/>
          <w:lang w:val="de-DE"/>
        </w:rPr>
        <w:t>ein Bildungskonstrukt, das für bestimmte Bildungszwecke erstellt wird. Es funktioniert als Element eines Lehrplanprojekts, als Teil einer Reihe didaktischer Ressourcen und als eine Art schuldidaktischer Texte</w:t>
      </w:r>
      <w:r>
        <w:rPr>
          <w:rFonts w:ascii="Times New Roman" w:hAnsi="Times New Roman" w:cs="Times New Roman"/>
          <w:sz w:val="24"/>
          <w:szCs w:val="24"/>
          <w:lang w:val="de-DE"/>
        </w:rPr>
        <w:t>.</w:t>
      </w:r>
      <w:r w:rsidR="00744B19">
        <w:rPr>
          <w:rFonts w:ascii="Times New Roman" w:hAnsi="Times New Roman" w:cs="Times New Roman"/>
          <w:sz w:val="24"/>
          <w:szCs w:val="24"/>
          <w:lang w:val="de-DE"/>
        </w:rPr>
        <w:t>“</w:t>
      </w:r>
      <w:r w:rsidR="004E2FD6">
        <w:rPr>
          <w:rFonts w:ascii="Times New Roman" w:hAnsi="Times New Roman" w:cs="Times New Roman"/>
          <w:sz w:val="24"/>
          <w:szCs w:val="24"/>
          <w:lang w:val="de-DE"/>
        </w:rPr>
        <w:t xml:space="preserve"> </w:t>
      </w:r>
    </w:p>
    <w:p w14:paraId="60FBC07C" w14:textId="77777777" w:rsidR="00515AC2" w:rsidRDefault="00744B1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i/>
          <w:iCs/>
          <w:sz w:val="24"/>
          <w:szCs w:val="24"/>
          <w:lang w:val="de-DE"/>
        </w:rPr>
        <w:t>„</w:t>
      </w:r>
      <w:r w:rsidR="00515AC2" w:rsidRPr="008A148D">
        <w:rPr>
          <w:rFonts w:ascii="Times New Roman" w:hAnsi="Times New Roman" w:cs="Times New Roman"/>
          <w:i/>
          <w:iCs/>
          <w:sz w:val="24"/>
          <w:szCs w:val="24"/>
          <w:lang w:val="de-DE"/>
        </w:rPr>
        <w:t>Ein Lehr</w:t>
      </w:r>
      <w:r w:rsidR="00515AC2">
        <w:rPr>
          <w:rFonts w:ascii="Times New Roman" w:hAnsi="Times New Roman" w:cs="Times New Roman"/>
          <w:i/>
          <w:iCs/>
          <w:sz w:val="24"/>
          <w:szCs w:val="24"/>
          <w:lang w:val="de-DE"/>
        </w:rPr>
        <w:t>werk</w:t>
      </w:r>
      <w:r w:rsidR="00515AC2" w:rsidRPr="008A148D">
        <w:rPr>
          <w:rFonts w:ascii="Times New Roman" w:hAnsi="Times New Roman" w:cs="Times New Roman"/>
          <w:i/>
          <w:iCs/>
          <w:sz w:val="24"/>
          <w:szCs w:val="24"/>
          <w:lang w:val="de-DE"/>
        </w:rPr>
        <w:t xml:space="preserve"> ist eine klar definierte und funktionsspezifische physikalische Einheit, die einen bestimmten Themenbereich zusammenfasst und verallgemeinert</w:t>
      </w:r>
      <w:r>
        <w:rPr>
          <w:rFonts w:ascii="Times New Roman" w:hAnsi="Times New Roman" w:cs="Times New Roman"/>
          <w:i/>
          <w:iCs/>
          <w:sz w:val="24"/>
          <w:szCs w:val="24"/>
          <w:lang w:val="de-DE"/>
        </w:rPr>
        <w:t>“</w:t>
      </w:r>
      <w:r w:rsidR="00515AC2">
        <w:rPr>
          <w:rFonts w:ascii="Times New Roman" w:hAnsi="Times New Roman" w:cs="Times New Roman"/>
          <w:i/>
          <w:iCs/>
          <w:sz w:val="24"/>
          <w:szCs w:val="24"/>
          <w:lang w:val="de-DE"/>
        </w:rPr>
        <w:t xml:space="preserve"> </w:t>
      </w:r>
      <w:r w:rsidR="00515AC2">
        <w:rPr>
          <w:rFonts w:ascii="Times New Roman" w:hAnsi="Times New Roman" w:cs="Times New Roman"/>
          <w:sz w:val="24"/>
          <w:szCs w:val="24"/>
          <w:lang w:val="de-DE"/>
        </w:rPr>
        <w:t xml:space="preserve">(Knecht, 2008, S. 24). </w:t>
      </w:r>
    </w:p>
    <w:p w14:paraId="3514418B" w14:textId="77777777" w:rsidR="00515AC2" w:rsidRDefault="00515AC2"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Der Verlag </w:t>
      </w:r>
      <w:proofErr w:type="spellStart"/>
      <w:r>
        <w:rPr>
          <w:rFonts w:ascii="Times New Roman" w:hAnsi="Times New Roman" w:cs="Times New Roman"/>
          <w:sz w:val="24"/>
          <w:szCs w:val="24"/>
          <w:lang w:val="de-DE"/>
        </w:rPr>
        <w:t>Fraus</w:t>
      </w:r>
      <w:proofErr w:type="spellEnd"/>
      <w:r>
        <w:rPr>
          <w:rFonts w:ascii="Times New Roman" w:hAnsi="Times New Roman" w:cs="Times New Roman"/>
          <w:sz w:val="24"/>
          <w:szCs w:val="24"/>
          <w:lang w:val="de-DE"/>
        </w:rPr>
        <w:t xml:space="preserve"> erwähnt, dass </w:t>
      </w:r>
      <w:r w:rsidR="00744B19">
        <w:rPr>
          <w:rFonts w:ascii="Times New Roman" w:hAnsi="Times New Roman" w:cs="Times New Roman"/>
          <w:sz w:val="24"/>
          <w:szCs w:val="24"/>
          <w:lang w:val="de-DE"/>
        </w:rPr>
        <w:t>„</w:t>
      </w:r>
      <w:r w:rsidRPr="001C7A6D">
        <w:rPr>
          <w:rFonts w:ascii="Times New Roman" w:hAnsi="Times New Roman" w:cs="Times New Roman"/>
          <w:i/>
          <w:iCs/>
          <w:sz w:val="24"/>
          <w:szCs w:val="24"/>
          <w:lang w:val="de-DE"/>
        </w:rPr>
        <w:t>ein Lehr</w:t>
      </w:r>
      <w:r>
        <w:rPr>
          <w:rFonts w:ascii="Times New Roman" w:hAnsi="Times New Roman" w:cs="Times New Roman"/>
          <w:i/>
          <w:iCs/>
          <w:sz w:val="24"/>
          <w:szCs w:val="24"/>
          <w:lang w:val="de-DE"/>
        </w:rPr>
        <w:t xml:space="preserve">werk </w:t>
      </w:r>
      <w:r w:rsidRPr="001C7A6D">
        <w:rPr>
          <w:rFonts w:ascii="Times New Roman" w:hAnsi="Times New Roman" w:cs="Times New Roman"/>
          <w:i/>
          <w:iCs/>
          <w:sz w:val="24"/>
          <w:szCs w:val="24"/>
          <w:lang w:val="de-DE"/>
        </w:rPr>
        <w:t>ein umfassendes Lehrmaterial, nicht nur auf Papier, sondern heute immer häufiger in digitaler Form ist. Neben sorgfältig ausgewählten Basisinformationen enthält es hauptsächlich das Arbeitsumfeld für moderne didaktische Verfahren</w:t>
      </w:r>
      <w:r w:rsidR="00744B19">
        <w:rPr>
          <w:rFonts w:ascii="Times New Roman" w:hAnsi="Times New Roman" w:cs="Times New Roman"/>
          <w:i/>
          <w:iCs/>
          <w:sz w:val="24"/>
          <w:szCs w:val="24"/>
          <w:lang w:val="de-DE"/>
        </w:rPr>
        <w:t>“</w:t>
      </w:r>
      <w:r>
        <w:rPr>
          <w:rFonts w:ascii="Times New Roman" w:hAnsi="Times New Roman" w:cs="Times New Roman"/>
          <w:sz w:val="24"/>
          <w:szCs w:val="24"/>
          <w:lang w:val="de-DE"/>
        </w:rPr>
        <w:t xml:space="preserve"> </w:t>
      </w:r>
      <w:r w:rsidR="00EF781E">
        <w:rPr>
          <w:rFonts w:ascii="Times New Roman" w:hAnsi="Times New Roman" w:cs="Times New Roman"/>
          <w:sz w:val="24"/>
          <w:szCs w:val="24"/>
          <w:lang w:val="de-DE"/>
        </w:rPr>
        <w:t>(URL 4</w:t>
      </w:r>
      <w:r>
        <w:rPr>
          <w:rFonts w:ascii="Times New Roman" w:hAnsi="Times New Roman" w:cs="Times New Roman"/>
          <w:sz w:val="24"/>
          <w:szCs w:val="24"/>
          <w:lang w:val="de-DE"/>
        </w:rPr>
        <w:t>)</w:t>
      </w:r>
      <w:r w:rsidRPr="001C7A6D">
        <w:rPr>
          <w:rFonts w:ascii="Times New Roman" w:hAnsi="Times New Roman" w:cs="Times New Roman"/>
          <w:sz w:val="24"/>
          <w:szCs w:val="24"/>
          <w:lang w:val="de-DE"/>
        </w:rPr>
        <w:t>.</w:t>
      </w:r>
    </w:p>
    <w:p w14:paraId="65234BEF" w14:textId="77777777" w:rsidR="00515AC2" w:rsidRDefault="00515AC2"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Das Lehrwerk </w:t>
      </w:r>
      <w:r w:rsidR="00FF536D">
        <w:rPr>
          <w:rFonts w:ascii="Times New Roman" w:hAnsi="Times New Roman" w:cs="Times New Roman"/>
          <w:sz w:val="24"/>
          <w:szCs w:val="24"/>
          <w:lang w:val="de-DE"/>
        </w:rPr>
        <w:t>im</w:t>
      </w:r>
      <w:r>
        <w:rPr>
          <w:rFonts w:ascii="Times New Roman" w:hAnsi="Times New Roman" w:cs="Times New Roman"/>
          <w:sz w:val="24"/>
          <w:szCs w:val="24"/>
          <w:lang w:val="de-DE"/>
        </w:rPr>
        <w:t xml:space="preserve"> Fremdsprachen</w:t>
      </w:r>
      <w:r w:rsidR="00FF536D">
        <w:rPr>
          <w:rFonts w:ascii="Times New Roman" w:hAnsi="Times New Roman" w:cs="Times New Roman"/>
          <w:sz w:val="24"/>
          <w:szCs w:val="24"/>
          <w:lang w:val="de-DE"/>
        </w:rPr>
        <w:t>unterricht</w:t>
      </w:r>
      <w:r>
        <w:rPr>
          <w:rFonts w:ascii="Times New Roman" w:hAnsi="Times New Roman" w:cs="Times New Roman"/>
          <w:sz w:val="24"/>
          <w:szCs w:val="24"/>
          <w:lang w:val="de-DE"/>
        </w:rPr>
        <w:t xml:space="preserve"> wird </w:t>
      </w:r>
      <w:r w:rsidR="001236B3">
        <w:rPr>
          <w:rFonts w:ascii="Times New Roman" w:hAnsi="Times New Roman" w:cs="Times New Roman"/>
          <w:sz w:val="24"/>
          <w:szCs w:val="24"/>
          <w:lang w:val="de-DE"/>
        </w:rPr>
        <w:t>folgendermaßen</w:t>
      </w:r>
      <w:r>
        <w:rPr>
          <w:rFonts w:ascii="Times New Roman" w:hAnsi="Times New Roman" w:cs="Times New Roman"/>
          <w:sz w:val="24"/>
          <w:szCs w:val="24"/>
          <w:lang w:val="de-DE"/>
        </w:rPr>
        <w:t xml:space="preserve"> charakterisiert: </w:t>
      </w:r>
      <w:r w:rsidR="00744B19">
        <w:rPr>
          <w:rFonts w:ascii="Times New Roman" w:hAnsi="Times New Roman" w:cs="Times New Roman"/>
          <w:sz w:val="24"/>
          <w:szCs w:val="24"/>
          <w:lang w:val="de-DE"/>
        </w:rPr>
        <w:t>„</w:t>
      </w:r>
      <w:r w:rsidRPr="00944F1C">
        <w:rPr>
          <w:rFonts w:ascii="Times New Roman" w:hAnsi="Times New Roman" w:cs="Times New Roman"/>
          <w:i/>
          <w:iCs/>
          <w:sz w:val="24"/>
          <w:szCs w:val="24"/>
          <w:lang w:val="de-DE"/>
        </w:rPr>
        <w:t>Das Lehr</w:t>
      </w:r>
      <w:r w:rsidR="00540B13">
        <w:rPr>
          <w:rFonts w:ascii="Times New Roman" w:hAnsi="Times New Roman" w:cs="Times New Roman"/>
          <w:i/>
          <w:iCs/>
          <w:sz w:val="24"/>
          <w:szCs w:val="24"/>
          <w:lang w:val="de-DE"/>
        </w:rPr>
        <w:t>werk</w:t>
      </w:r>
      <w:r w:rsidRPr="00944F1C">
        <w:rPr>
          <w:rFonts w:ascii="Times New Roman" w:hAnsi="Times New Roman" w:cs="Times New Roman"/>
          <w:i/>
          <w:iCs/>
          <w:sz w:val="24"/>
          <w:szCs w:val="24"/>
          <w:lang w:val="de-DE"/>
        </w:rPr>
        <w:t xml:space="preserve"> ist als Modell charakterisiert, in dem sich ein bestimmtes Konzept des Fremdsprachenunterrichts widerspiegelt</w:t>
      </w:r>
      <w:r>
        <w:rPr>
          <w:rFonts w:ascii="Times New Roman" w:hAnsi="Times New Roman" w:cs="Times New Roman"/>
          <w:i/>
          <w:iCs/>
          <w:sz w:val="24"/>
          <w:szCs w:val="24"/>
          <w:lang w:val="de-DE"/>
        </w:rPr>
        <w:t>.</w:t>
      </w:r>
      <w:r w:rsidR="00744B19">
        <w:rPr>
          <w:rFonts w:ascii="Times New Roman" w:hAnsi="Times New Roman" w:cs="Times New Roman"/>
          <w:i/>
          <w:iCs/>
          <w:sz w:val="24"/>
          <w:szCs w:val="24"/>
          <w:lang w:val="de-DE"/>
        </w:rPr>
        <w:t>“</w:t>
      </w:r>
      <w:r>
        <w:rPr>
          <w:rFonts w:ascii="Times New Roman" w:hAnsi="Times New Roman" w:cs="Times New Roman"/>
          <w:i/>
          <w:iCs/>
          <w:sz w:val="24"/>
          <w:szCs w:val="24"/>
          <w:lang w:val="de-DE"/>
        </w:rPr>
        <w:t xml:space="preserve"> </w:t>
      </w:r>
      <w:r>
        <w:rPr>
          <w:rFonts w:ascii="Times New Roman" w:hAnsi="Times New Roman" w:cs="Times New Roman"/>
          <w:sz w:val="24"/>
          <w:szCs w:val="24"/>
          <w:lang w:val="de-DE"/>
        </w:rPr>
        <w:t>(</w:t>
      </w:r>
      <w:proofErr w:type="spellStart"/>
      <w:r>
        <w:rPr>
          <w:rFonts w:ascii="Times New Roman" w:hAnsi="Times New Roman" w:cs="Times New Roman"/>
          <w:sz w:val="24"/>
          <w:szCs w:val="24"/>
          <w:lang w:val="de-DE"/>
        </w:rPr>
        <w:t>Vališová</w:t>
      </w:r>
      <w:proofErr w:type="spellEnd"/>
      <w:r>
        <w:rPr>
          <w:rFonts w:ascii="Times New Roman" w:hAnsi="Times New Roman" w:cs="Times New Roman"/>
          <w:sz w:val="24"/>
          <w:szCs w:val="24"/>
          <w:lang w:val="de-DE"/>
        </w:rPr>
        <w:t>, 2004, S. 290).</w:t>
      </w:r>
    </w:p>
    <w:p w14:paraId="1624F2E2" w14:textId="77777777" w:rsidR="00A149A1" w:rsidRPr="00A149A1" w:rsidRDefault="00A149A1" w:rsidP="00665440">
      <w:pPr>
        <w:pStyle w:val="Nadpis2"/>
        <w:spacing w:line="360" w:lineRule="auto"/>
        <w:jc w:val="both"/>
        <w:rPr>
          <w:lang w:val="de-DE"/>
        </w:rPr>
      </w:pPr>
    </w:p>
    <w:p w14:paraId="22868086" w14:textId="77777777" w:rsidR="00515AC2" w:rsidRPr="00A571AD" w:rsidRDefault="00A149A1" w:rsidP="00665440">
      <w:pPr>
        <w:pStyle w:val="Nadpis3"/>
        <w:spacing w:after="120" w:line="360" w:lineRule="auto"/>
        <w:jc w:val="both"/>
        <w:rPr>
          <w:rFonts w:ascii="Times New Roman" w:hAnsi="Times New Roman" w:cs="Times New Roman"/>
          <w:b/>
          <w:bCs/>
          <w:color w:val="auto"/>
        </w:rPr>
      </w:pPr>
      <w:bookmarkStart w:id="5" w:name="_Toc89690269"/>
      <w:r w:rsidRPr="00A571AD">
        <w:rPr>
          <w:rFonts w:ascii="Times New Roman" w:hAnsi="Times New Roman" w:cs="Times New Roman"/>
          <w:b/>
          <w:bCs/>
          <w:color w:val="auto"/>
        </w:rPr>
        <w:t xml:space="preserve">1.1.2 </w:t>
      </w:r>
      <w:proofErr w:type="spellStart"/>
      <w:r w:rsidR="00515AC2" w:rsidRPr="00A571AD">
        <w:rPr>
          <w:rFonts w:ascii="Times New Roman" w:hAnsi="Times New Roman" w:cs="Times New Roman"/>
          <w:b/>
          <w:bCs/>
          <w:color w:val="auto"/>
        </w:rPr>
        <w:t>Funktion</w:t>
      </w:r>
      <w:proofErr w:type="spellEnd"/>
      <w:r w:rsidR="00515AC2" w:rsidRPr="00A571AD">
        <w:rPr>
          <w:rFonts w:ascii="Times New Roman" w:hAnsi="Times New Roman" w:cs="Times New Roman"/>
          <w:b/>
          <w:bCs/>
          <w:color w:val="auto"/>
        </w:rPr>
        <w:t xml:space="preserve"> der </w:t>
      </w:r>
      <w:proofErr w:type="spellStart"/>
      <w:r w:rsidR="00515AC2" w:rsidRPr="00A571AD">
        <w:rPr>
          <w:rFonts w:ascii="Times New Roman" w:hAnsi="Times New Roman" w:cs="Times New Roman"/>
          <w:b/>
          <w:bCs/>
          <w:color w:val="auto"/>
        </w:rPr>
        <w:t>Lehrwerke</w:t>
      </w:r>
      <w:bookmarkEnd w:id="5"/>
      <w:proofErr w:type="spellEnd"/>
      <w:r w:rsidR="00515AC2" w:rsidRPr="00A571AD">
        <w:rPr>
          <w:rFonts w:ascii="Times New Roman" w:hAnsi="Times New Roman" w:cs="Times New Roman"/>
          <w:b/>
          <w:bCs/>
          <w:color w:val="auto"/>
        </w:rPr>
        <w:t xml:space="preserve"> </w:t>
      </w:r>
    </w:p>
    <w:p w14:paraId="1CFD65E8" w14:textId="77777777" w:rsidR="00515AC2" w:rsidRDefault="00FF536D"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Eine der</w:t>
      </w:r>
      <w:r w:rsidR="00515AC2">
        <w:rPr>
          <w:rFonts w:ascii="Times New Roman" w:hAnsi="Times New Roman" w:cs="Times New Roman"/>
          <w:sz w:val="24"/>
          <w:szCs w:val="24"/>
          <w:lang w:val="de-DE"/>
        </w:rPr>
        <w:t xml:space="preserve"> </w:t>
      </w:r>
      <w:r>
        <w:rPr>
          <w:rFonts w:ascii="Times New Roman" w:hAnsi="Times New Roman" w:cs="Times New Roman"/>
          <w:sz w:val="24"/>
          <w:szCs w:val="24"/>
          <w:lang w:val="de-DE"/>
        </w:rPr>
        <w:t xml:space="preserve">ersten </w:t>
      </w:r>
      <w:r w:rsidR="00515AC2">
        <w:rPr>
          <w:rFonts w:ascii="Times New Roman" w:hAnsi="Times New Roman" w:cs="Times New Roman"/>
          <w:sz w:val="24"/>
          <w:szCs w:val="24"/>
          <w:lang w:val="de-DE"/>
        </w:rPr>
        <w:t>ausführlich</w:t>
      </w:r>
      <w:r>
        <w:rPr>
          <w:rFonts w:ascii="Times New Roman" w:hAnsi="Times New Roman" w:cs="Times New Roman"/>
          <w:sz w:val="24"/>
          <w:szCs w:val="24"/>
          <w:lang w:val="de-DE"/>
        </w:rPr>
        <w:t>en</w:t>
      </w:r>
      <w:r w:rsidR="00515AC2">
        <w:rPr>
          <w:rFonts w:ascii="Times New Roman" w:hAnsi="Times New Roman" w:cs="Times New Roman"/>
          <w:sz w:val="24"/>
          <w:szCs w:val="24"/>
          <w:lang w:val="de-DE"/>
        </w:rPr>
        <w:t xml:space="preserve"> Einteilung der Lehrwerkfunktionen </w:t>
      </w:r>
      <w:r>
        <w:rPr>
          <w:rFonts w:ascii="Times New Roman" w:hAnsi="Times New Roman" w:cs="Times New Roman"/>
          <w:sz w:val="24"/>
          <w:szCs w:val="24"/>
          <w:lang w:val="de-DE"/>
        </w:rPr>
        <w:t>wurde im Russland im Jahr 1983 vom</w:t>
      </w:r>
      <w:r w:rsidR="00515AC2">
        <w:rPr>
          <w:rFonts w:ascii="Times New Roman" w:hAnsi="Times New Roman" w:cs="Times New Roman"/>
          <w:sz w:val="24"/>
          <w:szCs w:val="24"/>
          <w:lang w:val="de-DE"/>
        </w:rPr>
        <w:t xml:space="preserve"> Dmitrij </w:t>
      </w:r>
      <w:proofErr w:type="spellStart"/>
      <w:r w:rsidR="00515AC2">
        <w:rPr>
          <w:rFonts w:ascii="Times New Roman" w:hAnsi="Times New Roman" w:cs="Times New Roman"/>
          <w:sz w:val="24"/>
          <w:szCs w:val="24"/>
          <w:lang w:val="de-DE"/>
        </w:rPr>
        <w:t>Dmitrijevič</w:t>
      </w:r>
      <w:proofErr w:type="spellEnd"/>
      <w:r w:rsidR="00515AC2">
        <w:rPr>
          <w:rFonts w:ascii="Times New Roman" w:hAnsi="Times New Roman" w:cs="Times New Roman"/>
          <w:sz w:val="24"/>
          <w:szCs w:val="24"/>
          <w:lang w:val="de-DE"/>
        </w:rPr>
        <w:t xml:space="preserve"> </w:t>
      </w:r>
      <w:proofErr w:type="spellStart"/>
      <w:r w:rsidR="00515AC2">
        <w:rPr>
          <w:rFonts w:ascii="Times New Roman" w:hAnsi="Times New Roman" w:cs="Times New Roman"/>
          <w:sz w:val="24"/>
          <w:szCs w:val="24"/>
          <w:lang w:val="de-DE"/>
        </w:rPr>
        <w:t>Zujev</w:t>
      </w:r>
      <w:proofErr w:type="spellEnd"/>
      <w:r w:rsidR="00515AC2">
        <w:rPr>
          <w:rFonts w:ascii="Times New Roman" w:hAnsi="Times New Roman" w:cs="Times New Roman"/>
          <w:sz w:val="24"/>
          <w:szCs w:val="24"/>
          <w:lang w:val="de-DE"/>
        </w:rPr>
        <w:t xml:space="preserve"> in seiner Publikation </w:t>
      </w:r>
      <w:proofErr w:type="spellStart"/>
      <w:r w:rsidR="00515AC2">
        <w:rPr>
          <w:rFonts w:ascii="Times New Roman" w:hAnsi="Times New Roman" w:cs="Times New Roman"/>
          <w:i/>
          <w:iCs/>
          <w:sz w:val="24"/>
          <w:szCs w:val="24"/>
          <w:lang w:val="de-DE"/>
        </w:rPr>
        <w:t>Školnij</w:t>
      </w:r>
      <w:proofErr w:type="spellEnd"/>
      <w:r w:rsidR="00515AC2">
        <w:rPr>
          <w:rFonts w:ascii="Times New Roman" w:hAnsi="Times New Roman" w:cs="Times New Roman"/>
          <w:i/>
          <w:iCs/>
          <w:sz w:val="24"/>
          <w:szCs w:val="24"/>
          <w:lang w:val="de-DE"/>
        </w:rPr>
        <w:t xml:space="preserve"> </w:t>
      </w:r>
      <w:proofErr w:type="spellStart"/>
      <w:r w:rsidR="00515AC2">
        <w:rPr>
          <w:rFonts w:ascii="Times New Roman" w:hAnsi="Times New Roman" w:cs="Times New Roman"/>
          <w:i/>
          <w:iCs/>
          <w:sz w:val="24"/>
          <w:szCs w:val="24"/>
          <w:lang w:val="de-DE"/>
        </w:rPr>
        <w:t>učebnik</w:t>
      </w:r>
      <w:proofErr w:type="spellEnd"/>
      <w:r w:rsidR="00515AC2">
        <w:rPr>
          <w:rFonts w:ascii="Times New Roman" w:hAnsi="Times New Roman" w:cs="Times New Roman"/>
          <w:i/>
          <w:iCs/>
          <w:sz w:val="24"/>
          <w:szCs w:val="24"/>
          <w:lang w:val="de-DE"/>
        </w:rPr>
        <w:t xml:space="preserve"> </w:t>
      </w:r>
      <w:r w:rsidR="00515AC2">
        <w:rPr>
          <w:rFonts w:ascii="Times New Roman" w:hAnsi="Times New Roman" w:cs="Times New Roman"/>
          <w:sz w:val="24"/>
          <w:szCs w:val="24"/>
          <w:lang w:val="de-DE"/>
        </w:rPr>
        <w:t>ausgearbeitet.</w:t>
      </w:r>
      <w:r>
        <w:rPr>
          <w:rFonts w:ascii="Times New Roman" w:hAnsi="Times New Roman" w:cs="Times New Roman"/>
          <w:sz w:val="24"/>
          <w:szCs w:val="24"/>
          <w:lang w:val="de-DE"/>
        </w:rPr>
        <w:t xml:space="preserve"> </w:t>
      </w:r>
      <w:r>
        <w:rPr>
          <w:rFonts w:ascii="Times New Roman" w:hAnsi="Times New Roman" w:cs="Times New Roman"/>
          <w:sz w:val="24"/>
          <w:szCs w:val="24"/>
          <w:lang w:val="de-DE"/>
        </w:rPr>
        <w:lastRenderedPageBreak/>
        <w:t>Unter</w:t>
      </w:r>
      <w:r w:rsidR="00515AC2" w:rsidRPr="00556D11">
        <w:rPr>
          <w:rFonts w:ascii="Times New Roman" w:hAnsi="Times New Roman" w:cs="Times New Roman"/>
          <w:sz w:val="24"/>
          <w:szCs w:val="24"/>
          <w:lang w:val="de-DE"/>
        </w:rPr>
        <w:t xml:space="preserve"> den tschechischen Experten </w:t>
      </w:r>
      <w:r w:rsidR="00515AC2">
        <w:rPr>
          <w:rFonts w:ascii="Times New Roman" w:hAnsi="Times New Roman" w:cs="Times New Roman"/>
          <w:sz w:val="24"/>
          <w:szCs w:val="24"/>
          <w:lang w:val="de-DE"/>
        </w:rPr>
        <w:t>hat</w:t>
      </w:r>
      <w:r w:rsidR="00515AC2" w:rsidRPr="00556D11">
        <w:rPr>
          <w:rFonts w:ascii="Times New Roman" w:hAnsi="Times New Roman" w:cs="Times New Roman"/>
          <w:sz w:val="24"/>
          <w:szCs w:val="24"/>
          <w:lang w:val="de-DE"/>
        </w:rPr>
        <w:t xml:space="preserve"> sich auf die Funktionen des Lehr</w:t>
      </w:r>
      <w:r w:rsidR="00515AC2">
        <w:rPr>
          <w:rFonts w:ascii="Times New Roman" w:hAnsi="Times New Roman" w:cs="Times New Roman"/>
          <w:sz w:val="24"/>
          <w:szCs w:val="24"/>
          <w:lang w:val="de-DE"/>
        </w:rPr>
        <w:t>werke</w:t>
      </w:r>
      <w:r w:rsidR="00515AC2" w:rsidRPr="00556D11">
        <w:rPr>
          <w:rFonts w:ascii="Times New Roman" w:hAnsi="Times New Roman" w:cs="Times New Roman"/>
          <w:sz w:val="24"/>
          <w:szCs w:val="24"/>
          <w:lang w:val="de-DE"/>
        </w:rPr>
        <w:t>s</w:t>
      </w:r>
      <w:r w:rsidR="00515AC2">
        <w:rPr>
          <w:rFonts w:ascii="Times New Roman" w:hAnsi="Times New Roman" w:cs="Times New Roman"/>
          <w:sz w:val="24"/>
          <w:szCs w:val="24"/>
          <w:lang w:val="de-DE"/>
        </w:rPr>
        <w:t xml:space="preserve"> vor allem Jan </w:t>
      </w:r>
      <w:proofErr w:type="spellStart"/>
      <w:r w:rsidR="00515AC2">
        <w:rPr>
          <w:rFonts w:ascii="Times New Roman" w:hAnsi="Times New Roman" w:cs="Times New Roman"/>
          <w:sz w:val="24"/>
          <w:szCs w:val="24"/>
          <w:lang w:val="de-DE"/>
        </w:rPr>
        <w:t>Průcha</w:t>
      </w:r>
      <w:proofErr w:type="spellEnd"/>
      <w:r w:rsidR="00515AC2">
        <w:rPr>
          <w:rFonts w:ascii="Times New Roman" w:hAnsi="Times New Roman" w:cs="Times New Roman"/>
          <w:sz w:val="24"/>
          <w:szCs w:val="24"/>
          <w:lang w:val="de-DE"/>
        </w:rPr>
        <w:t xml:space="preserve"> konzentriert. Unten werden die einzelnen Funktionen ausführlicher beschrieben</w:t>
      </w:r>
      <w:r w:rsidR="00C51418">
        <w:rPr>
          <w:rFonts w:ascii="Times New Roman" w:hAnsi="Times New Roman" w:cs="Times New Roman"/>
          <w:sz w:val="24"/>
          <w:szCs w:val="24"/>
          <w:lang w:val="de-DE"/>
        </w:rPr>
        <w:t xml:space="preserve"> (</w:t>
      </w:r>
      <w:r w:rsidR="00D2491E">
        <w:rPr>
          <w:rFonts w:ascii="Times New Roman" w:hAnsi="Times New Roman" w:cs="Times New Roman"/>
          <w:sz w:val="24"/>
          <w:szCs w:val="24"/>
          <w:lang w:val="de-DE"/>
        </w:rPr>
        <w:t xml:space="preserve">vgl. </w:t>
      </w:r>
      <w:proofErr w:type="spellStart"/>
      <w:r w:rsidR="00C51418">
        <w:rPr>
          <w:rFonts w:ascii="Times New Roman" w:hAnsi="Times New Roman" w:cs="Times New Roman"/>
          <w:sz w:val="24"/>
          <w:szCs w:val="24"/>
          <w:lang w:val="de-DE"/>
        </w:rPr>
        <w:t>Průcha</w:t>
      </w:r>
      <w:proofErr w:type="spellEnd"/>
      <w:r w:rsidR="00C51418">
        <w:rPr>
          <w:rFonts w:ascii="Times New Roman" w:hAnsi="Times New Roman" w:cs="Times New Roman"/>
          <w:sz w:val="24"/>
          <w:szCs w:val="24"/>
          <w:lang w:val="de-DE"/>
        </w:rPr>
        <w:t>, 1998, S. 19)</w:t>
      </w:r>
      <w:r w:rsidR="00515AC2">
        <w:rPr>
          <w:rFonts w:ascii="Times New Roman" w:hAnsi="Times New Roman" w:cs="Times New Roman"/>
          <w:sz w:val="24"/>
          <w:szCs w:val="24"/>
          <w:lang w:val="de-DE"/>
        </w:rPr>
        <w:t>.</w:t>
      </w:r>
    </w:p>
    <w:p w14:paraId="403B24DC" w14:textId="77777777" w:rsidR="00D2491E" w:rsidRDefault="00515AC2"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Im Gesichtspunkt </w:t>
      </w:r>
      <w:r w:rsidR="00FF536D">
        <w:rPr>
          <w:rFonts w:ascii="Times New Roman" w:hAnsi="Times New Roman" w:cs="Times New Roman"/>
          <w:sz w:val="24"/>
          <w:szCs w:val="24"/>
          <w:lang w:val="de-DE"/>
        </w:rPr>
        <w:t>d</w:t>
      </w:r>
      <w:r>
        <w:rPr>
          <w:rFonts w:ascii="Times New Roman" w:hAnsi="Times New Roman" w:cs="Times New Roman"/>
          <w:sz w:val="24"/>
          <w:szCs w:val="24"/>
          <w:lang w:val="de-DE"/>
        </w:rPr>
        <w:t>e</w:t>
      </w:r>
      <w:r w:rsidR="00FF536D">
        <w:rPr>
          <w:rFonts w:ascii="Times New Roman" w:hAnsi="Times New Roman" w:cs="Times New Roman"/>
          <w:sz w:val="24"/>
          <w:szCs w:val="24"/>
          <w:lang w:val="de-DE"/>
        </w:rPr>
        <w:t>r</w:t>
      </w:r>
      <w:r>
        <w:rPr>
          <w:rFonts w:ascii="Times New Roman" w:hAnsi="Times New Roman" w:cs="Times New Roman"/>
          <w:sz w:val="24"/>
          <w:szCs w:val="24"/>
          <w:lang w:val="de-DE"/>
        </w:rPr>
        <w:t xml:space="preserve"> Funktion von Lehrwerken in Bezug auf Subjekten unterscheiden wir zwei Funktionen</w:t>
      </w:r>
      <w:r w:rsidR="0048004E">
        <w:rPr>
          <w:rFonts w:ascii="Times New Roman" w:hAnsi="Times New Roman" w:cs="Times New Roman"/>
          <w:sz w:val="24"/>
          <w:szCs w:val="24"/>
          <w:lang w:val="de-DE"/>
        </w:rPr>
        <w:t xml:space="preserve">. Die erste </w:t>
      </w:r>
      <w:r w:rsidRPr="00794BC5">
        <w:rPr>
          <w:rFonts w:ascii="Times New Roman" w:hAnsi="Times New Roman" w:cs="Times New Roman"/>
          <w:sz w:val="24"/>
          <w:szCs w:val="24"/>
          <w:lang w:val="de-DE"/>
        </w:rPr>
        <w:t>Funktion der Lehr</w:t>
      </w:r>
      <w:r w:rsidR="00540B13">
        <w:rPr>
          <w:rFonts w:ascii="Times New Roman" w:hAnsi="Times New Roman" w:cs="Times New Roman"/>
          <w:sz w:val="24"/>
          <w:szCs w:val="24"/>
          <w:lang w:val="de-DE"/>
        </w:rPr>
        <w:t>werke</w:t>
      </w:r>
      <w:r w:rsidR="0048004E">
        <w:rPr>
          <w:rFonts w:ascii="Times New Roman" w:hAnsi="Times New Roman" w:cs="Times New Roman"/>
          <w:sz w:val="24"/>
          <w:szCs w:val="24"/>
          <w:lang w:val="de-DE"/>
        </w:rPr>
        <w:t xml:space="preserve"> ist für Schüler. </w:t>
      </w:r>
      <w:r w:rsidRPr="00794BC5">
        <w:rPr>
          <w:rFonts w:ascii="Times New Roman" w:hAnsi="Times New Roman" w:cs="Times New Roman"/>
          <w:sz w:val="24"/>
          <w:szCs w:val="24"/>
          <w:lang w:val="de-DE"/>
        </w:rPr>
        <w:t>Lehr</w:t>
      </w:r>
      <w:r w:rsidR="00540B13">
        <w:rPr>
          <w:rFonts w:ascii="Times New Roman" w:hAnsi="Times New Roman" w:cs="Times New Roman"/>
          <w:sz w:val="24"/>
          <w:szCs w:val="24"/>
          <w:lang w:val="de-DE"/>
        </w:rPr>
        <w:t>werke</w:t>
      </w:r>
      <w:r w:rsidRPr="00794BC5">
        <w:rPr>
          <w:rFonts w:ascii="Times New Roman" w:hAnsi="Times New Roman" w:cs="Times New Roman"/>
          <w:sz w:val="24"/>
          <w:szCs w:val="24"/>
          <w:lang w:val="de-DE"/>
        </w:rPr>
        <w:t xml:space="preserve"> haben solches Ziel, die Schüler neue Erkenntnisse, Fertigkeiten und neuen Le</w:t>
      </w:r>
      <w:r w:rsidR="00800DAF">
        <w:rPr>
          <w:rFonts w:ascii="Times New Roman" w:hAnsi="Times New Roman" w:cs="Times New Roman"/>
          <w:sz w:val="24"/>
          <w:szCs w:val="24"/>
          <w:lang w:val="de-DE"/>
        </w:rPr>
        <w:t>rn</w:t>
      </w:r>
      <w:r w:rsidRPr="00794BC5">
        <w:rPr>
          <w:rFonts w:ascii="Times New Roman" w:hAnsi="Times New Roman" w:cs="Times New Roman"/>
          <w:sz w:val="24"/>
          <w:szCs w:val="24"/>
          <w:lang w:val="de-DE"/>
        </w:rPr>
        <w:t>stoff beizubringen.</w:t>
      </w:r>
      <w:r w:rsidR="0048004E">
        <w:rPr>
          <w:rFonts w:ascii="Times New Roman" w:hAnsi="Times New Roman" w:cs="Times New Roman"/>
          <w:sz w:val="24"/>
          <w:szCs w:val="24"/>
          <w:lang w:val="de-DE"/>
        </w:rPr>
        <w:t xml:space="preserve"> Die zweite</w:t>
      </w:r>
      <w:r w:rsidRPr="00794BC5">
        <w:rPr>
          <w:rFonts w:ascii="Times New Roman" w:hAnsi="Times New Roman" w:cs="Times New Roman"/>
          <w:sz w:val="24"/>
          <w:szCs w:val="24"/>
          <w:lang w:val="de-DE"/>
        </w:rPr>
        <w:t xml:space="preserve"> </w:t>
      </w:r>
      <w:r w:rsidRPr="00D2491E">
        <w:rPr>
          <w:rFonts w:ascii="Times New Roman" w:hAnsi="Times New Roman" w:cs="Times New Roman"/>
          <w:sz w:val="24"/>
          <w:szCs w:val="24"/>
          <w:lang w:val="de-DE"/>
        </w:rPr>
        <w:t>Funktion der Lehr</w:t>
      </w:r>
      <w:r w:rsidR="00540B13" w:rsidRPr="00D2491E">
        <w:rPr>
          <w:rFonts w:ascii="Times New Roman" w:hAnsi="Times New Roman" w:cs="Times New Roman"/>
          <w:sz w:val="24"/>
          <w:szCs w:val="24"/>
          <w:lang w:val="de-DE"/>
        </w:rPr>
        <w:t>werke</w:t>
      </w:r>
      <w:r w:rsidRPr="00D2491E">
        <w:rPr>
          <w:rFonts w:ascii="Times New Roman" w:hAnsi="Times New Roman" w:cs="Times New Roman"/>
          <w:sz w:val="24"/>
          <w:szCs w:val="24"/>
          <w:lang w:val="de-DE"/>
        </w:rPr>
        <w:t xml:space="preserve"> </w:t>
      </w:r>
      <w:r w:rsidR="0048004E">
        <w:rPr>
          <w:rFonts w:ascii="Times New Roman" w:hAnsi="Times New Roman" w:cs="Times New Roman"/>
          <w:sz w:val="24"/>
          <w:szCs w:val="24"/>
          <w:lang w:val="de-DE"/>
        </w:rPr>
        <w:t xml:space="preserve">ist </w:t>
      </w:r>
      <w:r w:rsidRPr="00D2491E">
        <w:rPr>
          <w:rFonts w:ascii="Times New Roman" w:hAnsi="Times New Roman" w:cs="Times New Roman"/>
          <w:sz w:val="24"/>
          <w:szCs w:val="24"/>
          <w:lang w:val="de-DE"/>
        </w:rPr>
        <w:t>für Lehrer</w:t>
      </w:r>
      <w:r w:rsidR="0048004E">
        <w:rPr>
          <w:rFonts w:ascii="Times New Roman" w:hAnsi="Times New Roman" w:cs="Times New Roman"/>
          <w:sz w:val="24"/>
          <w:szCs w:val="24"/>
          <w:lang w:val="de-DE"/>
        </w:rPr>
        <w:t>. Die</w:t>
      </w:r>
      <w:r w:rsidRPr="00D2491E">
        <w:rPr>
          <w:rFonts w:ascii="Times New Roman" w:hAnsi="Times New Roman" w:cs="Times New Roman"/>
          <w:sz w:val="24"/>
          <w:szCs w:val="24"/>
          <w:lang w:val="de-DE"/>
        </w:rPr>
        <w:t xml:space="preserve"> Lehrer lassen sich von dem Lehr</w:t>
      </w:r>
      <w:r w:rsidR="00540B13" w:rsidRPr="00D2491E">
        <w:rPr>
          <w:rFonts w:ascii="Times New Roman" w:hAnsi="Times New Roman" w:cs="Times New Roman"/>
          <w:sz w:val="24"/>
          <w:szCs w:val="24"/>
          <w:lang w:val="de-DE"/>
        </w:rPr>
        <w:t>werk</w:t>
      </w:r>
      <w:r w:rsidRPr="00D2491E">
        <w:rPr>
          <w:rFonts w:ascii="Times New Roman" w:hAnsi="Times New Roman" w:cs="Times New Roman"/>
          <w:sz w:val="24"/>
          <w:szCs w:val="24"/>
          <w:lang w:val="de-DE"/>
        </w:rPr>
        <w:t xml:space="preserve"> inspirieren, mit Hilfe dem Lehr</w:t>
      </w:r>
      <w:r w:rsidR="00800DAF">
        <w:rPr>
          <w:rFonts w:ascii="Times New Roman" w:hAnsi="Times New Roman" w:cs="Times New Roman"/>
          <w:sz w:val="24"/>
          <w:szCs w:val="24"/>
          <w:lang w:val="de-DE"/>
        </w:rPr>
        <w:t>werk</w:t>
      </w:r>
      <w:r w:rsidRPr="00D2491E">
        <w:rPr>
          <w:rFonts w:ascii="Times New Roman" w:hAnsi="Times New Roman" w:cs="Times New Roman"/>
          <w:sz w:val="24"/>
          <w:szCs w:val="24"/>
          <w:lang w:val="de-DE"/>
        </w:rPr>
        <w:t xml:space="preserve"> planen sie die Unterrichtsstunden</w:t>
      </w:r>
      <w:r w:rsidR="00C51418" w:rsidRPr="00D2491E">
        <w:rPr>
          <w:rFonts w:ascii="Times New Roman" w:hAnsi="Times New Roman" w:cs="Times New Roman"/>
          <w:sz w:val="24"/>
          <w:szCs w:val="24"/>
          <w:lang w:val="de-DE"/>
        </w:rPr>
        <w:t xml:space="preserve"> </w:t>
      </w:r>
      <w:r w:rsidR="0048004E">
        <w:rPr>
          <w:rFonts w:ascii="Times New Roman" w:hAnsi="Times New Roman" w:cs="Times New Roman"/>
          <w:sz w:val="24"/>
          <w:szCs w:val="24"/>
          <w:lang w:val="de-DE"/>
        </w:rPr>
        <w:t xml:space="preserve">(vgl. </w:t>
      </w:r>
      <w:proofErr w:type="spellStart"/>
      <w:r w:rsidR="0048004E">
        <w:rPr>
          <w:rFonts w:ascii="Times New Roman" w:hAnsi="Times New Roman" w:cs="Times New Roman"/>
          <w:sz w:val="24"/>
          <w:szCs w:val="24"/>
          <w:lang w:val="de-DE"/>
        </w:rPr>
        <w:t>Průcha</w:t>
      </w:r>
      <w:proofErr w:type="spellEnd"/>
      <w:r w:rsidR="0048004E">
        <w:rPr>
          <w:rFonts w:ascii="Times New Roman" w:hAnsi="Times New Roman" w:cs="Times New Roman"/>
          <w:sz w:val="24"/>
          <w:szCs w:val="24"/>
          <w:lang w:val="de-DE"/>
        </w:rPr>
        <w:t>, 1998, S. 19).</w:t>
      </w:r>
    </w:p>
    <w:p w14:paraId="3801F2E0" w14:textId="77777777" w:rsidR="00515AC2" w:rsidRPr="00D2491E" w:rsidRDefault="00515AC2" w:rsidP="00665440">
      <w:pPr>
        <w:spacing w:after="120" w:line="360" w:lineRule="auto"/>
        <w:jc w:val="both"/>
        <w:rPr>
          <w:rFonts w:ascii="Times New Roman" w:hAnsi="Times New Roman" w:cs="Times New Roman"/>
          <w:sz w:val="24"/>
          <w:szCs w:val="24"/>
          <w:lang w:val="de-DE"/>
        </w:rPr>
      </w:pPr>
      <w:r w:rsidRPr="00D2491E">
        <w:rPr>
          <w:rFonts w:ascii="Times New Roman" w:hAnsi="Times New Roman" w:cs="Times New Roman"/>
          <w:sz w:val="24"/>
          <w:szCs w:val="24"/>
          <w:lang w:val="de-DE"/>
        </w:rPr>
        <w:t xml:space="preserve">D. D. </w:t>
      </w:r>
      <w:proofErr w:type="spellStart"/>
      <w:r w:rsidRPr="00D2491E">
        <w:rPr>
          <w:rFonts w:ascii="Times New Roman" w:hAnsi="Times New Roman" w:cs="Times New Roman"/>
          <w:sz w:val="24"/>
          <w:szCs w:val="24"/>
          <w:lang w:val="de-DE"/>
        </w:rPr>
        <w:t>Zujev</w:t>
      </w:r>
      <w:proofErr w:type="spellEnd"/>
      <w:r w:rsidRPr="00D2491E">
        <w:rPr>
          <w:rFonts w:ascii="Times New Roman" w:hAnsi="Times New Roman" w:cs="Times New Roman"/>
          <w:sz w:val="24"/>
          <w:szCs w:val="24"/>
          <w:lang w:val="de-DE"/>
        </w:rPr>
        <w:t xml:space="preserve"> unterscheidet acht Funktionen der Lehr</w:t>
      </w:r>
      <w:r w:rsidR="00540B13" w:rsidRPr="00D2491E">
        <w:rPr>
          <w:rFonts w:ascii="Times New Roman" w:hAnsi="Times New Roman" w:cs="Times New Roman"/>
          <w:sz w:val="24"/>
          <w:szCs w:val="24"/>
          <w:lang w:val="de-DE"/>
        </w:rPr>
        <w:t>werke</w:t>
      </w:r>
      <w:r w:rsidR="00707804">
        <w:rPr>
          <w:rFonts w:ascii="Times New Roman" w:hAnsi="Times New Roman" w:cs="Times New Roman"/>
          <w:sz w:val="24"/>
          <w:szCs w:val="24"/>
          <w:lang w:val="de-DE"/>
        </w:rPr>
        <w:t xml:space="preserve">. </w:t>
      </w:r>
      <w:r w:rsidR="001175FD">
        <w:rPr>
          <w:rFonts w:ascii="Times New Roman" w:hAnsi="Times New Roman" w:cs="Times New Roman"/>
          <w:sz w:val="24"/>
          <w:szCs w:val="24"/>
          <w:lang w:val="de-DE"/>
        </w:rPr>
        <w:t>E</w:t>
      </w:r>
      <w:r w:rsidR="001175FD" w:rsidRPr="00794BC5">
        <w:rPr>
          <w:rFonts w:ascii="Times New Roman" w:hAnsi="Times New Roman" w:cs="Times New Roman"/>
          <w:sz w:val="24"/>
          <w:szCs w:val="24"/>
          <w:lang w:val="de-DE"/>
        </w:rPr>
        <w:t>in Lehr</w:t>
      </w:r>
      <w:r w:rsidR="001175FD">
        <w:rPr>
          <w:rFonts w:ascii="Times New Roman" w:hAnsi="Times New Roman" w:cs="Times New Roman"/>
          <w:sz w:val="24"/>
          <w:szCs w:val="24"/>
          <w:lang w:val="de-DE"/>
        </w:rPr>
        <w:t>werk</w:t>
      </w:r>
      <w:r w:rsidR="001175FD" w:rsidRPr="00794BC5">
        <w:rPr>
          <w:rFonts w:ascii="Times New Roman" w:hAnsi="Times New Roman" w:cs="Times New Roman"/>
          <w:sz w:val="24"/>
          <w:szCs w:val="24"/>
          <w:lang w:val="de-DE"/>
        </w:rPr>
        <w:t xml:space="preserve"> </w:t>
      </w:r>
      <w:r w:rsidR="001175FD">
        <w:rPr>
          <w:rFonts w:ascii="Times New Roman" w:hAnsi="Times New Roman" w:cs="Times New Roman"/>
          <w:sz w:val="24"/>
          <w:szCs w:val="24"/>
          <w:lang w:val="de-DE"/>
        </w:rPr>
        <w:t>soll</w:t>
      </w:r>
      <w:r w:rsidR="00707804">
        <w:rPr>
          <w:rFonts w:ascii="Times New Roman" w:hAnsi="Times New Roman" w:cs="Times New Roman"/>
          <w:sz w:val="24"/>
          <w:szCs w:val="24"/>
          <w:lang w:val="de-DE"/>
        </w:rPr>
        <w:t xml:space="preserve"> Informationen übermitteln</w:t>
      </w:r>
      <w:r w:rsidR="001175FD">
        <w:rPr>
          <w:rFonts w:ascii="Times New Roman" w:hAnsi="Times New Roman" w:cs="Times New Roman"/>
          <w:sz w:val="24"/>
          <w:szCs w:val="24"/>
          <w:lang w:val="de-DE"/>
        </w:rPr>
        <w:t xml:space="preserve"> und </w:t>
      </w:r>
      <w:r w:rsidRPr="00794BC5">
        <w:rPr>
          <w:rFonts w:ascii="Times New Roman" w:hAnsi="Times New Roman" w:cs="Times New Roman"/>
          <w:sz w:val="24"/>
          <w:szCs w:val="24"/>
          <w:lang w:val="de-DE"/>
        </w:rPr>
        <w:t>den Inhalt der Bildung</w:t>
      </w:r>
      <w:r w:rsidR="001175FD" w:rsidRPr="001175FD">
        <w:rPr>
          <w:rFonts w:ascii="Times New Roman" w:hAnsi="Times New Roman" w:cs="Times New Roman"/>
          <w:sz w:val="24"/>
          <w:szCs w:val="24"/>
          <w:lang w:val="de-DE"/>
        </w:rPr>
        <w:t xml:space="preserve"> </w:t>
      </w:r>
      <w:r w:rsidR="001175FD" w:rsidRPr="00794BC5">
        <w:rPr>
          <w:rFonts w:ascii="Times New Roman" w:hAnsi="Times New Roman" w:cs="Times New Roman"/>
          <w:sz w:val="24"/>
          <w:szCs w:val="24"/>
          <w:lang w:val="de-DE"/>
        </w:rPr>
        <w:t>formulier</w:t>
      </w:r>
      <w:r w:rsidR="001175FD">
        <w:rPr>
          <w:rFonts w:ascii="Times New Roman" w:hAnsi="Times New Roman" w:cs="Times New Roman"/>
          <w:sz w:val="24"/>
          <w:szCs w:val="24"/>
          <w:lang w:val="de-DE"/>
        </w:rPr>
        <w:t>en</w:t>
      </w:r>
      <w:r w:rsidRPr="00794BC5">
        <w:rPr>
          <w:rFonts w:ascii="Times New Roman" w:hAnsi="Times New Roman" w:cs="Times New Roman"/>
          <w:sz w:val="24"/>
          <w:szCs w:val="24"/>
          <w:lang w:val="de-DE"/>
        </w:rPr>
        <w:t xml:space="preserve">. Die Schüler eignen sich </w:t>
      </w:r>
      <w:r w:rsidRPr="00A00ED7">
        <w:rPr>
          <w:rFonts w:ascii="Times New Roman" w:hAnsi="Times New Roman" w:cs="Times New Roman"/>
          <w:sz w:val="24"/>
          <w:szCs w:val="24"/>
          <w:lang w:val="de-DE"/>
        </w:rPr>
        <w:t>d</w:t>
      </w:r>
      <w:r w:rsidR="00A00ED7">
        <w:rPr>
          <w:rFonts w:ascii="Times New Roman" w:hAnsi="Times New Roman" w:cs="Times New Roman"/>
          <w:sz w:val="24"/>
          <w:szCs w:val="24"/>
          <w:lang w:val="de-DE"/>
        </w:rPr>
        <w:t>en</w:t>
      </w:r>
      <w:r w:rsidRPr="00794BC5">
        <w:rPr>
          <w:rFonts w:ascii="Times New Roman" w:hAnsi="Times New Roman" w:cs="Times New Roman"/>
          <w:sz w:val="24"/>
          <w:szCs w:val="24"/>
          <w:lang w:val="de-DE"/>
        </w:rPr>
        <w:t xml:space="preserve"> neuen Informationen</w:t>
      </w:r>
      <w:r w:rsidR="00A00ED7">
        <w:rPr>
          <w:rFonts w:ascii="Times New Roman" w:hAnsi="Times New Roman" w:cs="Times New Roman"/>
          <w:sz w:val="24"/>
          <w:szCs w:val="24"/>
          <w:lang w:val="de-DE"/>
        </w:rPr>
        <w:t xml:space="preserve"> an</w:t>
      </w:r>
      <w:r w:rsidRPr="00794BC5">
        <w:rPr>
          <w:rFonts w:ascii="Times New Roman" w:hAnsi="Times New Roman" w:cs="Times New Roman"/>
          <w:sz w:val="24"/>
          <w:szCs w:val="24"/>
          <w:lang w:val="de-DE"/>
        </w:rPr>
        <w:t xml:space="preserve">. </w:t>
      </w:r>
      <w:r>
        <w:rPr>
          <w:rFonts w:ascii="Times New Roman" w:hAnsi="Times New Roman" w:cs="Times New Roman"/>
          <w:sz w:val="24"/>
          <w:szCs w:val="24"/>
          <w:lang w:val="de-DE"/>
        </w:rPr>
        <w:t xml:space="preserve">Transformationsfunktion </w:t>
      </w:r>
      <w:r w:rsidR="00A00ED7">
        <w:rPr>
          <w:rFonts w:ascii="Times New Roman" w:hAnsi="Times New Roman" w:cs="Times New Roman"/>
          <w:sz w:val="24"/>
          <w:szCs w:val="24"/>
          <w:lang w:val="de-DE"/>
        </w:rPr>
        <w:t xml:space="preserve">überarbeitet die </w:t>
      </w:r>
      <w:r>
        <w:rPr>
          <w:rFonts w:ascii="Times New Roman" w:hAnsi="Times New Roman" w:cs="Times New Roman"/>
          <w:sz w:val="24"/>
          <w:szCs w:val="24"/>
          <w:lang w:val="de-DE"/>
        </w:rPr>
        <w:t>fachliche</w:t>
      </w:r>
      <w:r w:rsidR="00A00ED7">
        <w:rPr>
          <w:rFonts w:ascii="Times New Roman" w:hAnsi="Times New Roman" w:cs="Times New Roman"/>
          <w:sz w:val="24"/>
          <w:szCs w:val="24"/>
          <w:lang w:val="de-DE"/>
        </w:rPr>
        <w:t>n</w:t>
      </w:r>
      <w:r>
        <w:rPr>
          <w:rFonts w:ascii="Times New Roman" w:hAnsi="Times New Roman" w:cs="Times New Roman"/>
          <w:sz w:val="24"/>
          <w:szCs w:val="24"/>
          <w:lang w:val="de-DE"/>
        </w:rPr>
        <w:t xml:space="preserve"> Informationen, damit die Schüler </w:t>
      </w:r>
      <w:r w:rsidR="00A00ED7">
        <w:rPr>
          <w:rFonts w:ascii="Times New Roman" w:hAnsi="Times New Roman" w:cs="Times New Roman"/>
          <w:sz w:val="24"/>
          <w:szCs w:val="24"/>
          <w:lang w:val="de-DE"/>
        </w:rPr>
        <w:t>sie</w:t>
      </w:r>
      <w:r>
        <w:rPr>
          <w:rFonts w:ascii="Times New Roman" w:hAnsi="Times New Roman" w:cs="Times New Roman"/>
          <w:sz w:val="24"/>
          <w:szCs w:val="24"/>
          <w:lang w:val="de-DE"/>
        </w:rPr>
        <w:t xml:space="preserve"> verstehen können.</w:t>
      </w:r>
      <w:r w:rsidR="00A00ED7">
        <w:rPr>
          <w:rFonts w:ascii="Times New Roman" w:hAnsi="Times New Roman" w:cs="Times New Roman"/>
          <w:sz w:val="24"/>
          <w:szCs w:val="24"/>
          <w:lang w:val="de-DE"/>
        </w:rPr>
        <w:t xml:space="preserve"> Bei der </w:t>
      </w:r>
      <w:r>
        <w:rPr>
          <w:rFonts w:ascii="Times New Roman" w:hAnsi="Times New Roman" w:cs="Times New Roman"/>
          <w:sz w:val="24"/>
          <w:szCs w:val="24"/>
          <w:lang w:val="de-DE"/>
        </w:rPr>
        <w:t xml:space="preserve">Systematisierungsfunktion </w:t>
      </w:r>
      <w:r w:rsidR="00A00ED7">
        <w:rPr>
          <w:rFonts w:ascii="Times New Roman" w:hAnsi="Times New Roman" w:cs="Times New Roman"/>
          <w:sz w:val="24"/>
          <w:szCs w:val="24"/>
          <w:lang w:val="de-DE"/>
        </w:rPr>
        <w:t xml:space="preserve">wird </w:t>
      </w:r>
      <w:r>
        <w:rPr>
          <w:rFonts w:ascii="Times New Roman" w:hAnsi="Times New Roman" w:cs="Times New Roman"/>
          <w:sz w:val="24"/>
          <w:szCs w:val="24"/>
          <w:lang w:val="de-DE"/>
        </w:rPr>
        <w:t>der Le</w:t>
      </w:r>
      <w:r w:rsidR="00800DAF">
        <w:rPr>
          <w:rFonts w:ascii="Times New Roman" w:hAnsi="Times New Roman" w:cs="Times New Roman"/>
          <w:sz w:val="24"/>
          <w:szCs w:val="24"/>
          <w:lang w:val="de-DE"/>
        </w:rPr>
        <w:t>rn</w:t>
      </w:r>
      <w:r>
        <w:rPr>
          <w:rFonts w:ascii="Times New Roman" w:hAnsi="Times New Roman" w:cs="Times New Roman"/>
          <w:sz w:val="24"/>
          <w:szCs w:val="24"/>
          <w:lang w:val="de-DE"/>
        </w:rPr>
        <w:t xml:space="preserve">stoff in einzelne Schuljahre unterteilt. Stärkungs- und Kontrollfunktion </w:t>
      </w:r>
      <w:r w:rsidR="00A00ED7">
        <w:rPr>
          <w:rFonts w:ascii="Times New Roman" w:hAnsi="Times New Roman" w:cs="Times New Roman"/>
          <w:sz w:val="24"/>
          <w:szCs w:val="24"/>
          <w:lang w:val="de-DE"/>
        </w:rPr>
        <w:t xml:space="preserve">hat das Ziel, dass </w:t>
      </w:r>
      <w:r w:rsidR="00C51418">
        <w:rPr>
          <w:rFonts w:ascii="Times New Roman" w:hAnsi="Times New Roman" w:cs="Times New Roman"/>
          <w:sz w:val="24"/>
          <w:szCs w:val="24"/>
          <w:lang w:val="de-DE"/>
        </w:rPr>
        <w:t>d</w:t>
      </w:r>
      <w:r w:rsidRPr="0059624F">
        <w:rPr>
          <w:rFonts w:ascii="Times New Roman" w:hAnsi="Times New Roman" w:cs="Times New Roman"/>
          <w:sz w:val="24"/>
          <w:szCs w:val="24"/>
          <w:lang w:val="de-DE"/>
        </w:rPr>
        <w:t>ank de</w:t>
      </w:r>
      <w:r>
        <w:rPr>
          <w:rFonts w:ascii="Times New Roman" w:hAnsi="Times New Roman" w:cs="Times New Roman"/>
          <w:sz w:val="24"/>
          <w:szCs w:val="24"/>
          <w:lang w:val="de-DE"/>
        </w:rPr>
        <w:t>m</w:t>
      </w:r>
      <w:r w:rsidRPr="0059624F">
        <w:rPr>
          <w:rFonts w:ascii="Times New Roman" w:hAnsi="Times New Roman" w:cs="Times New Roman"/>
          <w:sz w:val="24"/>
          <w:szCs w:val="24"/>
          <w:lang w:val="de-DE"/>
        </w:rPr>
        <w:t xml:space="preserve"> Lehr</w:t>
      </w:r>
      <w:r w:rsidR="00540B13">
        <w:rPr>
          <w:rFonts w:ascii="Times New Roman" w:hAnsi="Times New Roman" w:cs="Times New Roman"/>
          <w:sz w:val="24"/>
          <w:szCs w:val="24"/>
          <w:lang w:val="de-DE"/>
        </w:rPr>
        <w:t>werk</w:t>
      </w:r>
      <w:r w:rsidRPr="0059624F">
        <w:rPr>
          <w:rFonts w:ascii="Times New Roman" w:hAnsi="Times New Roman" w:cs="Times New Roman"/>
          <w:sz w:val="24"/>
          <w:szCs w:val="24"/>
          <w:lang w:val="de-DE"/>
        </w:rPr>
        <w:t xml:space="preserve"> </w:t>
      </w:r>
      <w:r w:rsidR="00A00ED7" w:rsidRPr="0059624F">
        <w:rPr>
          <w:rFonts w:ascii="Times New Roman" w:hAnsi="Times New Roman" w:cs="Times New Roman"/>
          <w:sz w:val="24"/>
          <w:szCs w:val="24"/>
          <w:lang w:val="de-DE"/>
        </w:rPr>
        <w:t>die Schüler den Le</w:t>
      </w:r>
      <w:r w:rsidR="00800DAF">
        <w:rPr>
          <w:rFonts w:ascii="Times New Roman" w:hAnsi="Times New Roman" w:cs="Times New Roman"/>
          <w:sz w:val="24"/>
          <w:szCs w:val="24"/>
          <w:lang w:val="de-DE"/>
        </w:rPr>
        <w:t>rn</w:t>
      </w:r>
      <w:r w:rsidR="00A00ED7">
        <w:rPr>
          <w:rFonts w:ascii="Times New Roman" w:hAnsi="Times New Roman" w:cs="Times New Roman"/>
          <w:sz w:val="24"/>
          <w:szCs w:val="24"/>
          <w:lang w:val="de-DE"/>
        </w:rPr>
        <w:t>stoff</w:t>
      </w:r>
      <w:r w:rsidR="00A00ED7" w:rsidRPr="0059624F">
        <w:rPr>
          <w:rFonts w:ascii="Times New Roman" w:hAnsi="Times New Roman" w:cs="Times New Roman"/>
          <w:sz w:val="24"/>
          <w:szCs w:val="24"/>
          <w:lang w:val="de-DE"/>
        </w:rPr>
        <w:t xml:space="preserve"> </w:t>
      </w:r>
      <w:r w:rsidRPr="0059624F">
        <w:rPr>
          <w:rFonts w:ascii="Times New Roman" w:hAnsi="Times New Roman" w:cs="Times New Roman"/>
          <w:sz w:val="24"/>
          <w:szCs w:val="24"/>
          <w:lang w:val="de-DE"/>
        </w:rPr>
        <w:t>üben, konsolidieren und beherrschen</w:t>
      </w:r>
      <w:r>
        <w:rPr>
          <w:rFonts w:ascii="Times New Roman" w:hAnsi="Times New Roman" w:cs="Times New Roman"/>
          <w:sz w:val="24"/>
          <w:szCs w:val="24"/>
          <w:lang w:val="de-DE"/>
        </w:rPr>
        <w:t>.</w:t>
      </w:r>
      <w:r w:rsidR="00A00ED7">
        <w:rPr>
          <w:rFonts w:ascii="Times New Roman" w:hAnsi="Times New Roman" w:cs="Times New Roman"/>
          <w:sz w:val="24"/>
          <w:szCs w:val="24"/>
          <w:lang w:val="de-DE"/>
        </w:rPr>
        <w:t xml:space="preserve"> </w:t>
      </w:r>
      <w:r>
        <w:rPr>
          <w:rFonts w:ascii="Times New Roman" w:hAnsi="Times New Roman" w:cs="Times New Roman"/>
          <w:sz w:val="24"/>
          <w:szCs w:val="24"/>
          <w:lang w:val="de-DE"/>
        </w:rPr>
        <w:t xml:space="preserve">Autodidaktische Funktion </w:t>
      </w:r>
      <w:r w:rsidR="00A00ED7">
        <w:rPr>
          <w:rFonts w:ascii="Times New Roman" w:hAnsi="Times New Roman" w:cs="Times New Roman"/>
          <w:sz w:val="24"/>
          <w:szCs w:val="24"/>
          <w:lang w:val="de-DE"/>
        </w:rPr>
        <w:t xml:space="preserve">bringt </w:t>
      </w:r>
      <w:r w:rsidR="00C51418">
        <w:rPr>
          <w:rFonts w:ascii="Times New Roman" w:hAnsi="Times New Roman" w:cs="Times New Roman"/>
          <w:sz w:val="24"/>
          <w:szCs w:val="24"/>
          <w:lang w:val="de-DE"/>
        </w:rPr>
        <w:t>d</w:t>
      </w:r>
      <w:r w:rsidRPr="0059624F">
        <w:rPr>
          <w:rFonts w:ascii="Times New Roman" w:hAnsi="Times New Roman" w:cs="Times New Roman"/>
          <w:sz w:val="24"/>
          <w:szCs w:val="24"/>
          <w:lang w:val="de-DE"/>
        </w:rPr>
        <w:t xml:space="preserve">ie Schüler </w:t>
      </w:r>
      <w:r w:rsidR="00A00ED7">
        <w:rPr>
          <w:rFonts w:ascii="Times New Roman" w:hAnsi="Times New Roman" w:cs="Times New Roman"/>
          <w:sz w:val="24"/>
          <w:szCs w:val="24"/>
          <w:lang w:val="de-DE"/>
        </w:rPr>
        <w:t>zur</w:t>
      </w:r>
      <w:r w:rsidRPr="0059624F">
        <w:rPr>
          <w:rFonts w:ascii="Times New Roman" w:hAnsi="Times New Roman" w:cs="Times New Roman"/>
          <w:sz w:val="24"/>
          <w:szCs w:val="24"/>
          <w:lang w:val="de-DE"/>
        </w:rPr>
        <w:t xml:space="preserve"> selbständig</w:t>
      </w:r>
      <w:r w:rsidR="00A00ED7">
        <w:rPr>
          <w:rFonts w:ascii="Times New Roman" w:hAnsi="Times New Roman" w:cs="Times New Roman"/>
          <w:sz w:val="24"/>
          <w:szCs w:val="24"/>
          <w:lang w:val="de-DE"/>
        </w:rPr>
        <w:t>en Arbeit</w:t>
      </w:r>
      <w:r w:rsidRPr="0059624F">
        <w:rPr>
          <w:rFonts w:ascii="Times New Roman" w:hAnsi="Times New Roman" w:cs="Times New Roman"/>
          <w:sz w:val="24"/>
          <w:szCs w:val="24"/>
          <w:lang w:val="de-DE"/>
        </w:rPr>
        <w:t xml:space="preserve"> mit einem Lehr</w:t>
      </w:r>
      <w:r w:rsidR="00540B13">
        <w:rPr>
          <w:rFonts w:ascii="Times New Roman" w:hAnsi="Times New Roman" w:cs="Times New Roman"/>
          <w:sz w:val="24"/>
          <w:szCs w:val="24"/>
          <w:lang w:val="de-DE"/>
        </w:rPr>
        <w:t>werk</w:t>
      </w:r>
      <w:r>
        <w:rPr>
          <w:rFonts w:ascii="Times New Roman" w:hAnsi="Times New Roman" w:cs="Times New Roman"/>
          <w:sz w:val="24"/>
          <w:szCs w:val="24"/>
          <w:lang w:val="de-DE"/>
        </w:rPr>
        <w:t xml:space="preserve">. </w:t>
      </w:r>
      <w:r w:rsidR="001855E4">
        <w:rPr>
          <w:rFonts w:ascii="Times New Roman" w:hAnsi="Times New Roman" w:cs="Times New Roman"/>
          <w:sz w:val="24"/>
          <w:szCs w:val="24"/>
          <w:lang w:val="de-DE"/>
        </w:rPr>
        <w:t xml:space="preserve">Bei der </w:t>
      </w:r>
      <w:r>
        <w:rPr>
          <w:rFonts w:ascii="Times New Roman" w:hAnsi="Times New Roman" w:cs="Times New Roman"/>
          <w:sz w:val="24"/>
          <w:szCs w:val="24"/>
          <w:lang w:val="de-DE"/>
        </w:rPr>
        <w:t xml:space="preserve">Integrationsfunktion </w:t>
      </w:r>
      <w:r w:rsidR="001855E4">
        <w:rPr>
          <w:rFonts w:ascii="Times New Roman" w:hAnsi="Times New Roman" w:cs="Times New Roman"/>
          <w:sz w:val="24"/>
          <w:szCs w:val="24"/>
          <w:lang w:val="de-DE"/>
        </w:rPr>
        <w:t>eignen sich</w:t>
      </w:r>
      <w:r>
        <w:rPr>
          <w:rFonts w:ascii="Times New Roman" w:hAnsi="Times New Roman" w:cs="Times New Roman"/>
          <w:sz w:val="24"/>
          <w:szCs w:val="24"/>
          <w:lang w:val="de-DE"/>
        </w:rPr>
        <w:t xml:space="preserve"> die Schüler solche</w:t>
      </w:r>
      <w:r w:rsidR="001855E4">
        <w:rPr>
          <w:rFonts w:ascii="Times New Roman" w:hAnsi="Times New Roman" w:cs="Times New Roman"/>
          <w:sz w:val="24"/>
          <w:szCs w:val="24"/>
          <w:lang w:val="de-DE"/>
        </w:rPr>
        <w:t>n</w:t>
      </w:r>
      <w:r>
        <w:rPr>
          <w:rFonts w:ascii="Times New Roman" w:hAnsi="Times New Roman" w:cs="Times New Roman"/>
          <w:sz w:val="24"/>
          <w:szCs w:val="24"/>
          <w:lang w:val="de-DE"/>
        </w:rPr>
        <w:t xml:space="preserve"> Informationen</w:t>
      </w:r>
      <w:r w:rsidR="001855E4">
        <w:rPr>
          <w:rFonts w:ascii="Times New Roman" w:hAnsi="Times New Roman" w:cs="Times New Roman"/>
          <w:sz w:val="24"/>
          <w:szCs w:val="24"/>
          <w:lang w:val="de-DE"/>
        </w:rPr>
        <w:t xml:space="preserve"> an</w:t>
      </w:r>
      <w:r>
        <w:rPr>
          <w:rFonts w:ascii="Times New Roman" w:hAnsi="Times New Roman" w:cs="Times New Roman"/>
          <w:sz w:val="24"/>
          <w:szCs w:val="24"/>
          <w:lang w:val="de-DE"/>
        </w:rPr>
        <w:t>, die sie aus den anderen Quellen erhalten haben.</w:t>
      </w:r>
      <w:r w:rsidR="001855E4">
        <w:rPr>
          <w:rFonts w:ascii="Times New Roman" w:hAnsi="Times New Roman" w:cs="Times New Roman"/>
          <w:sz w:val="24"/>
          <w:szCs w:val="24"/>
          <w:lang w:val="de-DE"/>
        </w:rPr>
        <w:t xml:space="preserve"> </w:t>
      </w:r>
      <w:r>
        <w:rPr>
          <w:rFonts w:ascii="Times New Roman" w:hAnsi="Times New Roman" w:cs="Times New Roman"/>
          <w:sz w:val="24"/>
          <w:szCs w:val="24"/>
          <w:lang w:val="de-DE"/>
        </w:rPr>
        <w:t xml:space="preserve">Koordinationsfunktion </w:t>
      </w:r>
      <w:r w:rsidR="001855E4">
        <w:rPr>
          <w:rFonts w:ascii="Times New Roman" w:hAnsi="Times New Roman" w:cs="Times New Roman"/>
          <w:sz w:val="24"/>
          <w:szCs w:val="24"/>
          <w:lang w:val="de-DE"/>
        </w:rPr>
        <w:t>umfasst die Benutzung von anderen</w:t>
      </w:r>
      <w:r w:rsidRPr="0059624F">
        <w:rPr>
          <w:rFonts w:ascii="Times New Roman" w:hAnsi="Times New Roman" w:cs="Times New Roman"/>
          <w:sz w:val="24"/>
          <w:szCs w:val="24"/>
          <w:lang w:val="de-DE"/>
        </w:rPr>
        <w:t xml:space="preserve"> didaktische</w:t>
      </w:r>
      <w:r w:rsidR="001855E4">
        <w:rPr>
          <w:rFonts w:ascii="Times New Roman" w:hAnsi="Times New Roman" w:cs="Times New Roman"/>
          <w:sz w:val="24"/>
          <w:szCs w:val="24"/>
          <w:lang w:val="de-DE"/>
        </w:rPr>
        <w:t>n</w:t>
      </w:r>
      <w:r w:rsidRPr="0059624F">
        <w:rPr>
          <w:rFonts w:ascii="Times New Roman" w:hAnsi="Times New Roman" w:cs="Times New Roman"/>
          <w:sz w:val="24"/>
          <w:szCs w:val="24"/>
          <w:lang w:val="de-DE"/>
        </w:rPr>
        <w:t xml:space="preserve"> </w:t>
      </w:r>
      <w:r>
        <w:rPr>
          <w:rFonts w:ascii="Times New Roman" w:hAnsi="Times New Roman" w:cs="Times New Roman"/>
          <w:sz w:val="24"/>
          <w:szCs w:val="24"/>
          <w:lang w:val="de-DE"/>
        </w:rPr>
        <w:t>Mittel</w:t>
      </w:r>
      <w:r w:rsidR="001855E4">
        <w:rPr>
          <w:rFonts w:ascii="Times New Roman" w:hAnsi="Times New Roman" w:cs="Times New Roman"/>
          <w:sz w:val="24"/>
          <w:szCs w:val="24"/>
          <w:lang w:val="de-DE"/>
        </w:rPr>
        <w:t>n</w:t>
      </w:r>
      <w:r>
        <w:rPr>
          <w:rFonts w:ascii="Times New Roman" w:hAnsi="Times New Roman" w:cs="Times New Roman"/>
          <w:sz w:val="24"/>
          <w:szCs w:val="24"/>
          <w:lang w:val="de-DE"/>
        </w:rPr>
        <w:t>.</w:t>
      </w:r>
      <w:r w:rsidR="001855E4">
        <w:rPr>
          <w:rFonts w:ascii="Times New Roman" w:hAnsi="Times New Roman" w:cs="Times New Roman"/>
          <w:sz w:val="24"/>
          <w:szCs w:val="24"/>
          <w:lang w:val="de-DE"/>
        </w:rPr>
        <w:t xml:space="preserve"> </w:t>
      </w:r>
      <w:r>
        <w:rPr>
          <w:rFonts w:ascii="Times New Roman" w:hAnsi="Times New Roman" w:cs="Times New Roman"/>
          <w:sz w:val="24"/>
          <w:szCs w:val="24"/>
          <w:lang w:val="de-DE"/>
        </w:rPr>
        <w:t xml:space="preserve">Entwicklungspädagogische Funktion </w:t>
      </w:r>
      <w:r w:rsidRPr="0059624F">
        <w:rPr>
          <w:rFonts w:ascii="Times New Roman" w:hAnsi="Times New Roman" w:cs="Times New Roman"/>
          <w:sz w:val="24"/>
          <w:szCs w:val="24"/>
          <w:lang w:val="de-DE"/>
        </w:rPr>
        <w:t>entwickelt die Persönlichkeit der Schüle</w:t>
      </w:r>
      <w:r w:rsidR="001855E4">
        <w:rPr>
          <w:rFonts w:ascii="Times New Roman" w:hAnsi="Times New Roman" w:cs="Times New Roman"/>
          <w:sz w:val="24"/>
          <w:szCs w:val="24"/>
          <w:lang w:val="de-DE"/>
        </w:rPr>
        <w:t xml:space="preserve">r (vgl. </w:t>
      </w:r>
      <w:proofErr w:type="spellStart"/>
      <w:r w:rsidR="001855E4">
        <w:rPr>
          <w:rFonts w:ascii="Times New Roman" w:hAnsi="Times New Roman" w:cs="Times New Roman"/>
          <w:sz w:val="24"/>
          <w:szCs w:val="24"/>
          <w:lang w:val="de-DE"/>
        </w:rPr>
        <w:t>Průcha</w:t>
      </w:r>
      <w:proofErr w:type="spellEnd"/>
      <w:r w:rsidR="001855E4">
        <w:rPr>
          <w:rFonts w:ascii="Times New Roman" w:hAnsi="Times New Roman" w:cs="Times New Roman"/>
          <w:sz w:val="24"/>
          <w:szCs w:val="24"/>
          <w:lang w:val="de-DE"/>
        </w:rPr>
        <w:t>, 1998, S. 19)</w:t>
      </w:r>
      <w:r>
        <w:rPr>
          <w:rFonts w:ascii="Times New Roman" w:hAnsi="Times New Roman" w:cs="Times New Roman"/>
          <w:sz w:val="24"/>
          <w:szCs w:val="24"/>
          <w:lang w:val="de-DE"/>
        </w:rPr>
        <w:t xml:space="preserve">. </w:t>
      </w:r>
    </w:p>
    <w:p w14:paraId="3DCF44E1" w14:textId="77777777" w:rsidR="00515AC2" w:rsidRPr="002F3EA1" w:rsidRDefault="00515AC2" w:rsidP="00665440">
      <w:pPr>
        <w:spacing w:after="120" w:line="360" w:lineRule="auto"/>
        <w:jc w:val="both"/>
        <w:rPr>
          <w:rFonts w:ascii="Times New Roman" w:hAnsi="Times New Roman" w:cs="Times New Roman"/>
          <w:sz w:val="24"/>
          <w:szCs w:val="24"/>
          <w:lang w:val="de-DE"/>
        </w:rPr>
      </w:pPr>
      <w:proofErr w:type="spellStart"/>
      <w:r>
        <w:rPr>
          <w:rFonts w:ascii="Times New Roman" w:hAnsi="Times New Roman" w:cs="Times New Roman"/>
          <w:sz w:val="24"/>
          <w:szCs w:val="24"/>
          <w:lang w:val="de-DE"/>
        </w:rPr>
        <w:t>Průcha</w:t>
      </w:r>
      <w:proofErr w:type="spellEnd"/>
      <w:r>
        <w:rPr>
          <w:rFonts w:ascii="Times New Roman" w:hAnsi="Times New Roman" w:cs="Times New Roman"/>
          <w:sz w:val="24"/>
          <w:szCs w:val="24"/>
          <w:lang w:val="de-DE"/>
        </w:rPr>
        <w:t xml:space="preserve"> </w:t>
      </w:r>
      <w:r w:rsidR="00C51418">
        <w:rPr>
          <w:rFonts w:ascii="Times New Roman" w:hAnsi="Times New Roman" w:cs="Times New Roman"/>
          <w:sz w:val="24"/>
          <w:szCs w:val="24"/>
          <w:lang w:val="de-DE"/>
        </w:rPr>
        <w:t xml:space="preserve">führt </w:t>
      </w:r>
      <w:r w:rsidR="001855E4">
        <w:rPr>
          <w:rFonts w:ascii="Times New Roman" w:hAnsi="Times New Roman" w:cs="Times New Roman"/>
          <w:sz w:val="24"/>
          <w:szCs w:val="24"/>
          <w:lang w:val="de-DE"/>
        </w:rPr>
        <w:t xml:space="preserve">drei Funktionen von Lehrwerken </w:t>
      </w:r>
      <w:r w:rsidR="00C51418">
        <w:rPr>
          <w:rFonts w:ascii="Times New Roman" w:hAnsi="Times New Roman" w:cs="Times New Roman"/>
          <w:sz w:val="24"/>
          <w:szCs w:val="24"/>
          <w:lang w:val="de-DE"/>
        </w:rPr>
        <w:t>ein</w:t>
      </w:r>
      <w:r w:rsidR="001855E4">
        <w:rPr>
          <w:rFonts w:ascii="Times New Roman" w:hAnsi="Times New Roman" w:cs="Times New Roman"/>
          <w:sz w:val="24"/>
          <w:szCs w:val="24"/>
          <w:lang w:val="de-DE"/>
        </w:rPr>
        <w:t xml:space="preserve">. Die </w:t>
      </w:r>
      <w:r w:rsidR="001175FD">
        <w:rPr>
          <w:rFonts w:ascii="Times New Roman" w:hAnsi="Times New Roman" w:cs="Times New Roman"/>
          <w:sz w:val="24"/>
          <w:szCs w:val="24"/>
          <w:lang w:val="de-DE"/>
        </w:rPr>
        <w:t>Le</w:t>
      </w:r>
      <w:r w:rsidRPr="00794BC5">
        <w:rPr>
          <w:rFonts w:ascii="Times New Roman" w:hAnsi="Times New Roman" w:cs="Times New Roman"/>
          <w:sz w:val="24"/>
          <w:szCs w:val="24"/>
          <w:lang w:val="de-DE"/>
        </w:rPr>
        <w:t>r</w:t>
      </w:r>
      <w:r w:rsidR="001175FD">
        <w:rPr>
          <w:rFonts w:ascii="Times New Roman" w:hAnsi="Times New Roman" w:cs="Times New Roman"/>
          <w:sz w:val="24"/>
          <w:szCs w:val="24"/>
          <w:lang w:val="de-DE"/>
        </w:rPr>
        <w:t>n</w:t>
      </w:r>
      <w:r w:rsidRPr="00794BC5">
        <w:rPr>
          <w:rFonts w:ascii="Times New Roman" w:hAnsi="Times New Roman" w:cs="Times New Roman"/>
          <w:sz w:val="24"/>
          <w:szCs w:val="24"/>
          <w:lang w:val="de-DE"/>
        </w:rPr>
        <w:t xml:space="preserve">stoffpräsentationsfunktion </w:t>
      </w:r>
      <w:r w:rsidR="001175FD">
        <w:rPr>
          <w:rFonts w:ascii="Times New Roman" w:hAnsi="Times New Roman" w:cs="Times New Roman"/>
          <w:sz w:val="24"/>
          <w:szCs w:val="24"/>
          <w:lang w:val="de-DE"/>
        </w:rPr>
        <w:t>stellt</w:t>
      </w:r>
      <w:r w:rsidRPr="00794BC5">
        <w:rPr>
          <w:rFonts w:ascii="Times New Roman" w:hAnsi="Times New Roman" w:cs="Times New Roman"/>
          <w:sz w:val="24"/>
          <w:szCs w:val="24"/>
          <w:lang w:val="de-DE"/>
        </w:rPr>
        <w:t xml:space="preserve"> den Lehrplan</w:t>
      </w:r>
      <w:r w:rsidR="001175FD">
        <w:rPr>
          <w:rFonts w:ascii="Times New Roman" w:hAnsi="Times New Roman" w:cs="Times New Roman"/>
          <w:sz w:val="24"/>
          <w:szCs w:val="24"/>
          <w:lang w:val="de-DE"/>
        </w:rPr>
        <w:t xml:space="preserve"> dar</w:t>
      </w:r>
      <w:r w:rsidRPr="00794BC5">
        <w:rPr>
          <w:rFonts w:ascii="Times New Roman" w:hAnsi="Times New Roman" w:cs="Times New Roman"/>
          <w:sz w:val="24"/>
          <w:szCs w:val="24"/>
          <w:lang w:val="de-DE"/>
        </w:rPr>
        <w:t>, und zwar in verschiedenen Formen –</w:t>
      </w:r>
      <w:r w:rsidR="001855E4">
        <w:rPr>
          <w:rFonts w:ascii="Times New Roman" w:hAnsi="Times New Roman" w:cs="Times New Roman"/>
          <w:sz w:val="24"/>
          <w:szCs w:val="24"/>
          <w:lang w:val="de-DE"/>
        </w:rPr>
        <w:t xml:space="preserve"> </w:t>
      </w:r>
      <w:r w:rsidRPr="00794BC5">
        <w:rPr>
          <w:rFonts w:ascii="Times New Roman" w:hAnsi="Times New Roman" w:cs="Times New Roman"/>
          <w:sz w:val="24"/>
          <w:szCs w:val="24"/>
          <w:lang w:val="de-DE"/>
        </w:rPr>
        <w:t>in den Formen der Texte oder der Bilder.</w:t>
      </w:r>
      <w:r w:rsidR="001855E4">
        <w:rPr>
          <w:rFonts w:ascii="Times New Roman" w:hAnsi="Times New Roman" w:cs="Times New Roman"/>
          <w:sz w:val="24"/>
          <w:szCs w:val="24"/>
          <w:lang w:val="de-DE"/>
        </w:rPr>
        <w:t xml:space="preserve"> Die </w:t>
      </w:r>
      <w:r>
        <w:rPr>
          <w:rFonts w:ascii="Times New Roman" w:hAnsi="Times New Roman" w:cs="Times New Roman"/>
          <w:sz w:val="24"/>
          <w:szCs w:val="24"/>
          <w:lang w:val="de-DE"/>
        </w:rPr>
        <w:t xml:space="preserve">Lehr- und Lernmanagementfunktion </w:t>
      </w:r>
      <w:r w:rsidRPr="00673439">
        <w:rPr>
          <w:rFonts w:ascii="Times New Roman" w:hAnsi="Times New Roman" w:cs="Times New Roman"/>
          <w:sz w:val="24"/>
          <w:szCs w:val="24"/>
          <w:lang w:val="de-DE"/>
        </w:rPr>
        <w:t>dien</w:t>
      </w:r>
      <w:r w:rsidR="001855E4">
        <w:rPr>
          <w:rFonts w:ascii="Times New Roman" w:hAnsi="Times New Roman" w:cs="Times New Roman"/>
          <w:sz w:val="24"/>
          <w:szCs w:val="24"/>
          <w:lang w:val="de-DE"/>
        </w:rPr>
        <w:t>t</w:t>
      </w:r>
      <w:r w:rsidRPr="00673439">
        <w:rPr>
          <w:rFonts w:ascii="Times New Roman" w:hAnsi="Times New Roman" w:cs="Times New Roman"/>
          <w:sz w:val="24"/>
          <w:szCs w:val="24"/>
          <w:lang w:val="de-DE"/>
        </w:rPr>
        <w:t xml:space="preserve"> sowohl </w:t>
      </w:r>
      <w:r w:rsidR="00C51418">
        <w:rPr>
          <w:rFonts w:ascii="Times New Roman" w:hAnsi="Times New Roman" w:cs="Times New Roman"/>
          <w:sz w:val="24"/>
          <w:szCs w:val="24"/>
          <w:lang w:val="de-DE"/>
        </w:rPr>
        <w:t xml:space="preserve">den </w:t>
      </w:r>
      <w:r w:rsidRPr="00673439">
        <w:rPr>
          <w:rFonts w:ascii="Times New Roman" w:hAnsi="Times New Roman" w:cs="Times New Roman"/>
          <w:sz w:val="24"/>
          <w:szCs w:val="24"/>
          <w:lang w:val="de-DE"/>
        </w:rPr>
        <w:t xml:space="preserve">Schülern als auch </w:t>
      </w:r>
      <w:r w:rsidR="00C51418">
        <w:rPr>
          <w:rFonts w:ascii="Times New Roman" w:hAnsi="Times New Roman" w:cs="Times New Roman"/>
          <w:sz w:val="24"/>
          <w:szCs w:val="24"/>
          <w:lang w:val="de-DE"/>
        </w:rPr>
        <w:t xml:space="preserve">den </w:t>
      </w:r>
      <w:r w:rsidRPr="00673439">
        <w:rPr>
          <w:rFonts w:ascii="Times New Roman" w:hAnsi="Times New Roman" w:cs="Times New Roman"/>
          <w:sz w:val="24"/>
          <w:szCs w:val="24"/>
          <w:lang w:val="de-DE"/>
        </w:rPr>
        <w:t>Lehrern</w:t>
      </w:r>
      <w:r>
        <w:rPr>
          <w:rFonts w:ascii="Times New Roman" w:hAnsi="Times New Roman" w:cs="Times New Roman"/>
          <w:sz w:val="24"/>
          <w:szCs w:val="24"/>
          <w:lang w:val="de-DE"/>
        </w:rPr>
        <w:t>.</w:t>
      </w:r>
      <w:r w:rsidR="001855E4">
        <w:rPr>
          <w:rFonts w:ascii="Times New Roman" w:hAnsi="Times New Roman" w:cs="Times New Roman"/>
          <w:sz w:val="24"/>
          <w:szCs w:val="24"/>
          <w:lang w:val="de-DE"/>
        </w:rPr>
        <w:t xml:space="preserve"> Die o</w:t>
      </w:r>
      <w:r>
        <w:rPr>
          <w:rFonts w:ascii="Times New Roman" w:hAnsi="Times New Roman" w:cs="Times New Roman"/>
          <w:sz w:val="24"/>
          <w:szCs w:val="24"/>
          <w:lang w:val="de-DE"/>
        </w:rPr>
        <w:t xml:space="preserve">rganisatorische Funktion </w:t>
      </w:r>
      <w:r w:rsidR="001855E4">
        <w:rPr>
          <w:rFonts w:ascii="Times New Roman" w:hAnsi="Times New Roman" w:cs="Times New Roman"/>
          <w:sz w:val="24"/>
          <w:szCs w:val="24"/>
          <w:lang w:val="de-DE"/>
        </w:rPr>
        <w:t>bieten</w:t>
      </w:r>
      <w:r>
        <w:rPr>
          <w:rFonts w:ascii="Times New Roman" w:hAnsi="Times New Roman" w:cs="Times New Roman"/>
          <w:sz w:val="24"/>
          <w:szCs w:val="24"/>
          <w:lang w:val="de-DE"/>
        </w:rPr>
        <w:t xml:space="preserve"> allgemeine Informationen zum Lehr</w:t>
      </w:r>
      <w:r w:rsidR="00540B13">
        <w:rPr>
          <w:rFonts w:ascii="Times New Roman" w:hAnsi="Times New Roman" w:cs="Times New Roman"/>
          <w:sz w:val="24"/>
          <w:szCs w:val="24"/>
          <w:lang w:val="de-DE"/>
        </w:rPr>
        <w:t>werk</w:t>
      </w:r>
      <w:r w:rsidR="001855E4">
        <w:rPr>
          <w:rFonts w:ascii="Times New Roman" w:hAnsi="Times New Roman" w:cs="Times New Roman"/>
          <w:sz w:val="24"/>
          <w:szCs w:val="24"/>
          <w:lang w:val="de-DE"/>
        </w:rPr>
        <w:t xml:space="preserve"> an (vgl. 1998, S. 278)</w:t>
      </w:r>
      <w:r>
        <w:rPr>
          <w:rFonts w:ascii="Times New Roman" w:hAnsi="Times New Roman" w:cs="Times New Roman"/>
          <w:sz w:val="24"/>
          <w:szCs w:val="24"/>
          <w:lang w:val="de-DE"/>
        </w:rPr>
        <w:t xml:space="preserve">. </w:t>
      </w:r>
    </w:p>
    <w:p w14:paraId="53924CD8" w14:textId="77777777" w:rsidR="00355970" w:rsidRDefault="00515AC2"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Nach d</w:t>
      </w:r>
      <w:r w:rsidR="00794BC5">
        <w:rPr>
          <w:rFonts w:ascii="Times New Roman" w:hAnsi="Times New Roman" w:cs="Times New Roman"/>
          <w:sz w:val="24"/>
          <w:szCs w:val="24"/>
          <w:lang w:val="de-DE"/>
        </w:rPr>
        <w:t>en</w:t>
      </w:r>
      <w:r>
        <w:rPr>
          <w:rFonts w:ascii="Times New Roman" w:hAnsi="Times New Roman" w:cs="Times New Roman"/>
          <w:sz w:val="24"/>
          <w:szCs w:val="24"/>
          <w:lang w:val="de-DE"/>
        </w:rPr>
        <w:t xml:space="preserve"> Autoren </w:t>
      </w:r>
      <w:proofErr w:type="spellStart"/>
      <w:r w:rsidR="00794BC5">
        <w:rPr>
          <w:rFonts w:ascii="Times New Roman" w:hAnsi="Times New Roman" w:cs="Times New Roman"/>
          <w:sz w:val="24"/>
          <w:szCs w:val="24"/>
          <w:lang w:val="de-DE"/>
        </w:rPr>
        <w:t>Maňák</w:t>
      </w:r>
      <w:proofErr w:type="spellEnd"/>
      <w:r w:rsidR="00794BC5">
        <w:rPr>
          <w:rFonts w:ascii="Times New Roman" w:hAnsi="Times New Roman" w:cs="Times New Roman"/>
          <w:sz w:val="24"/>
          <w:szCs w:val="24"/>
          <w:lang w:val="de-DE"/>
        </w:rPr>
        <w:t xml:space="preserve"> und Knecht (</w:t>
      </w:r>
      <w:r w:rsidR="002B4EC5">
        <w:rPr>
          <w:rFonts w:ascii="Times New Roman" w:hAnsi="Times New Roman" w:cs="Times New Roman"/>
          <w:sz w:val="24"/>
          <w:szCs w:val="24"/>
          <w:lang w:val="de-DE"/>
        </w:rPr>
        <w:t xml:space="preserve">vgl. </w:t>
      </w:r>
      <w:r w:rsidR="00794BC5">
        <w:rPr>
          <w:rFonts w:ascii="Times New Roman" w:hAnsi="Times New Roman" w:cs="Times New Roman"/>
          <w:sz w:val="24"/>
          <w:szCs w:val="24"/>
          <w:lang w:val="de-DE"/>
        </w:rPr>
        <w:t xml:space="preserve">2007, S. 13) </w:t>
      </w:r>
      <w:r w:rsidR="001855E4">
        <w:rPr>
          <w:rFonts w:ascii="Times New Roman" w:hAnsi="Times New Roman" w:cs="Times New Roman"/>
          <w:sz w:val="24"/>
          <w:szCs w:val="24"/>
          <w:lang w:val="de-DE"/>
        </w:rPr>
        <w:t xml:space="preserve">sollen die Lehrwerke vor allem für die </w:t>
      </w:r>
      <w:r w:rsidRPr="00794BC5">
        <w:rPr>
          <w:rFonts w:ascii="Times New Roman" w:hAnsi="Times New Roman" w:cs="Times New Roman"/>
          <w:sz w:val="24"/>
          <w:szCs w:val="24"/>
          <w:lang w:val="de-DE"/>
        </w:rPr>
        <w:t>Schüler motivier</w:t>
      </w:r>
      <w:r w:rsidR="001855E4">
        <w:rPr>
          <w:rFonts w:ascii="Times New Roman" w:hAnsi="Times New Roman" w:cs="Times New Roman"/>
          <w:sz w:val="24"/>
          <w:szCs w:val="24"/>
          <w:lang w:val="de-DE"/>
        </w:rPr>
        <w:t>t</w:t>
      </w:r>
      <w:r w:rsidRPr="00794BC5">
        <w:rPr>
          <w:rFonts w:ascii="Times New Roman" w:hAnsi="Times New Roman" w:cs="Times New Roman"/>
          <w:sz w:val="24"/>
          <w:szCs w:val="24"/>
          <w:lang w:val="de-DE"/>
        </w:rPr>
        <w:t xml:space="preserve"> </w:t>
      </w:r>
      <w:r w:rsidR="001855E4">
        <w:rPr>
          <w:rFonts w:ascii="Times New Roman" w:hAnsi="Times New Roman" w:cs="Times New Roman"/>
          <w:sz w:val="24"/>
          <w:szCs w:val="24"/>
          <w:lang w:val="de-DE"/>
        </w:rPr>
        <w:t>werden. E</w:t>
      </w:r>
      <w:r w:rsidR="005E3712">
        <w:rPr>
          <w:rFonts w:ascii="Times New Roman" w:hAnsi="Times New Roman" w:cs="Times New Roman"/>
          <w:sz w:val="24"/>
          <w:szCs w:val="24"/>
          <w:lang w:val="de-DE"/>
        </w:rPr>
        <w:t xml:space="preserve">s </w:t>
      </w:r>
      <w:r w:rsidRPr="00794BC5">
        <w:rPr>
          <w:rFonts w:ascii="Times New Roman" w:hAnsi="Times New Roman" w:cs="Times New Roman"/>
          <w:sz w:val="24"/>
          <w:szCs w:val="24"/>
          <w:lang w:val="de-DE"/>
        </w:rPr>
        <w:t>ist notwendig, dass der Le</w:t>
      </w:r>
      <w:r w:rsidR="00800DAF">
        <w:rPr>
          <w:rFonts w:ascii="Times New Roman" w:hAnsi="Times New Roman" w:cs="Times New Roman"/>
          <w:sz w:val="24"/>
          <w:szCs w:val="24"/>
          <w:lang w:val="de-DE"/>
        </w:rPr>
        <w:t>rn</w:t>
      </w:r>
      <w:r w:rsidRPr="00794BC5">
        <w:rPr>
          <w:rFonts w:ascii="Times New Roman" w:hAnsi="Times New Roman" w:cs="Times New Roman"/>
          <w:sz w:val="24"/>
          <w:szCs w:val="24"/>
          <w:lang w:val="de-DE"/>
        </w:rPr>
        <w:t xml:space="preserve">stoff den </w:t>
      </w:r>
      <w:r w:rsidR="001175FD">
        <w:rPr>
          <w:rFonts w:ascii="Times New Roman" w:hAnsi="Times New Roman" w:cs="Times New Roman"/>
          <w:sz w:val="24"/>
          <w:szCs w:val="24"/>
          <w:lang w:val="de-DE"/>
        </w:rPr>
        <w:t>Schülern</w:t>
      </w:r>
      <w:r w:rsidRPr="00794BC5">
        <w:rPr>
          <w:rFonts w:ascii="Times New Roman" w:hAnsi="Times New Roman" w:cs="Times New Roman"/>
          <w:sz w:val="24"/>
          <w:szCs w:val="24"/>
          <w:lang w:val="de-DE"/>
        </w:rPr>
        <w:t xml:space="preserve"> in einer interessanten Form präsentiert wird. Je mehr Spaß die Schüler am Le</w:t>
      </w:r>
      <w:r w:rsidR="00800DAF">
        <w:rPr>
          <w:rFonts w:ascii="Times New Roman" w:hAnsi="Times New Roman" w:cs="Times New Roman"/>
          <w:sz w:val="24"/>
          <w:szCs w:val="24"/>
          <w:lang w:val="de-DE"/>
        </w:rPr>
        <w:t>rn</w:t>
      </w:r>
      <w:r w:rsidRPr="00794BC5">
        <w:rPr>
          <w:rFonts w:ascii="Times New Roman" w:hAnsi="Times New Roman" w:cs="Times New Roman"/>
          <w:sz w:val="24"/>
          <w:szCs w:val="24"/>
          <w:lang w:val="de-DE"/>
        </w:rPr>
        <w:t xml:space="preserve">stoff haben, desto mehr werden sie zum Lernen motiviert. </w:t>
      </w:r>
      <w:r w:rsidR="001855E4">
        <w:rPr>
          <w:rFonts w:ascii="Times New Roman" w:hAnsi="Times New Roman" w:cs="Times New Roman"/>
          <w:sz w:val="24"/>
          <w:szCs w:val="24"/>
          <w:lang w:val="de-DE"/>
        </w:rPr>
        <w:t xml:space="preserve">Die Lehrwerke </w:t>
      </w:r>
      <w:r w:rsidR="002B4EC5">
        <w:rPr>
          <w:rFonts w:ascii="Times New Roman" w:hAnsi="Times New Roman" w:cs="Times New Roman"/>
          <w:sz w:val="24"/>
          <w:szCs w:val="24"/>
          <w:lang w:val="de-DE"/>
        </w:rPr>
        <w:t xml:space="preserve">präsentieren und vermitteln neue </w:t>
      </w:r>
      <w:r>
        <w:rPr>
          <w:rFonts w:ascii="Times New Roman" w:hAnsi="Times New Roman" w:cs="Times New Roman"/>
          <w:sz w:val="24"/>
          <w:szCs w:val="24"/>
          <w:lang w:val="de-DE"/>
        </w:rPr>
        <w:t>Informationen</w:t>
      </w:r>
      <w:r w:rsidR="002B4EC5">
        <w:rPr>
          <w:rFonts w:ascii="Times New Roman" w:hAnsi="Times New Roman" w:cs="Times New Roman"/>
          <w:sz w:val="24"/>
          <w:szCs w:val="24"/>
          <w:lang w:val="de-DE"/>
        </w:rPr>
        <w:t xml:space="preserve">. Weil nicht </w:t>
      </w:r>
      <w:r w:rsidRPr="00355970">
        <w:rPr>
          <w:rFonts w:ascii="Times New Roman" w:hAnsi="Times New Roman" w:cs="Times New Roman"/>
          <w:sz w:val="24"/>
          <w:szCs w:val="24"/>
          <w:lang w:val="de-DE"/>
        </w:rPr>
        <w:t>alle Schüler die gleiche Beziehung zu einem Fach</w:t>
      </w:r>
      <w:r w:rsidR="002B4EC5" w:rsidRPr="002B4EC5">
        <w:rPr>
          <w:rFonts w:ascii="Times New Roman" w:hAnsi="Times New Roman" w:cs="Times New Roman"/>
          <w:sz w:val="24"/>
          <w:szCs w:val="24"/>
          <w:lang w:val="de-DE"/>
        </w:rPr>
        <w:t xml:space="preserve"> </w:t>
      </w:r>
      <w:r w:rsidR="002B4EC5" w:rsidRPr="00355970">
        <w:rPr>
          <w:rFonts w:ascii="Times New Roman" w:hAnsi="Times New Roman" w:cs="Times New Roman"/>
          <w:sz w:val="24"/>
          <w:szCs w:val="24"/>
          <w:lang w:val="de-DE"/>
        </w:rPr>
        <w:t>haben</w:t>
      </w:r>
      <w:r w:rsidR="002B4EC5">
        <w:rPr>
          <w:rFonts w:ascii="Times New Roman" w:hAnsi="Times New Roman" w:cs="Times New Roman"/>
          <w:sz w:val="24"/>
          <w:szCs w:val="24"/>
          <w:lang w:val="de-DE"/>
        </w:rPr>
        <w:t>, ist es nötig, d</w:t>
      </w:r>
      <w:r w:rsidR="002B4EC5" w:rsidRPr="00355970">
        <w:rPr>
          <w:rFonts w:ascii="Times New Roman" w:hAnsi="Times New Roman" w:cs="Times New Roman"/>
          <w:sz w:val="24"/>
          <w:szCs w:val="24"/>
          <w:lang w:val="de-DE"/>
        </w:rPr>
        <w:t>ifferenzierende Einstellung zum Lernen</w:t>
      </w:r>
      <w:r w:rsidR="002B4EC5">
        <w:rPr>
          <w:rFonts w:ascii="Times New Roman" w:hAnsi="Times New Roman" w:cs="Times New Roman"/>
          <w:sz w:val="24"/>
          <w:szCs w:val="24"/>
          <w:lang w:val="de-DE"/>
        </w:rPr>
        <w:t xml:space="preserve"> </w:t>
      </w:r>
      <w:r w:rsidR="001175FD">
        <w:rPr>
          <w:rFonts w:ascii="Times New Roman" w:hAnsi="Times New Roman" w:cs="Times New Roman"/>
          <w:sz w:val="24"/>
          <w:szCs w:val="24"/>
          <w:lang w:val="de-DE"/>
        </w:rPr>
        <w:t xml:space="preserve">zu </w:t>
      </w:r>
      <w:r w:rsidR="002B4EC5">
        <w:rPr>
          <w:rFonts w:ascii="Times New Roman" w:hAnsi="Times New Roman" w:cs="Times New Roman"/>
          <w:sz w:val="24"/>
          <w:szCs w:val="24"/>
          <w:lang w:val="de-DE"/>
        </w:rPr>
        <w:t>präsentieren</w:t>
      </w:r>
      <w:r w:rsidRPr="00355970">
        <w:rPr>
          <w:rFonts w:ascii="Times New Roman" w:hAnsi="Times New Roman" w:cs="Times New Roman"/>
          <w:sz w:val="24"/>
          <w:szCs w:val="24"/>
          <w:lang w:val="de-DE"/>
        </w:rPr>
        <w:t xml:space="preserve">. </w:t>
      </w:r>
      <w:proofErr w:type="spellStart"/>
      <w:r w:rsidRPr="00355970">
        <w:rPr>
          <w:rFonts w:ascii="Times New Roman" w:hAnsi="Times New Roman" w:cs="Times New Roman"/>
          <w:sz w:val="24"/>
          <w:szCs w:val="24"/>
          <w:lang w:val="de-DE"/>
        </w:rPr>
        <w:t>Maňák</w:t>
      </w:r>
      <w:proofErr w:type="spellEnd"/>
      <w:r w:rsidRPr="00355970">
        <w:rPr>
          <w:rFonts w:ascii="Times New Roman" w:hAnsi="Times New Roman" w:cs="Times New Roman"/>
          <w:sz w:val="24"/>
          <w:szCs w:val="24"/>
          <w:lang w:val="de-DE"/>
        </w:rPr>
        <w:t xml:space="preserve"> und Knecht vermuten, dass mindestens zwei Bücher in jedem Fach existieren sollten</w:t>
      </w:r>
      <w:r w:rsidR="001175FD">
        <w:rPr>
          <w:rFonts w:ascii="Times New Roman" w:hAnsi="Times New Roman" w:cs="Times New Roman"/>
          <w:sz w:val="24"/>
          <w:szCs w:val="24"/>
          <w:lang w:val="de-DE"/>
        </w:rPr>
        <w:t xml:space="preserve"> (vgl. </w:t>
      </w:r>
      <w:proofErr w:type="spellStart"/>
      <w:r w:rsidR="001175FD">
        <w:rPr>
          <w:rFonts w:ascii="Times New Roman" w:hAnsi="Times New Roman" w:cs="Times New Roman"/>
          <w:sz w:val="24"/>
          <w:szCs w:val="24"/>
          <w:lang w:val="de-DE"/>
        </w:rPr>
        <w:t>Maňák</w:t>
      </w:r>
      <w:proofErr w:type="spellEnd"/>
      <w:r w:rsidR="001175FD">
        <w:rPr>
          <w:rFonts w:ascii="Times New Roman" w:hAnsi="Times New Roman" w:cs="Times New Roman"/>
          <w:sz w:val="24"/>
          <w:szCs w:val="24"/>
          <w:lang w:val="de-DE"/>
        </w:rPr>
        <w:t xml:space="preserve"> und Knecht 2007, </w:t>
      </w:r>
      <w:r w:rsidR="001175FD">
        <w:rPr>
          <w:rFonts w:ascii="Times New Roman" w:hAnsi="Times New Roman" w:cs="Times New Roman"/>
          <w:sz w:val="24"/>
          <w:szCs w:val="24"/>
          <w:lang w:val="de-DE"/>
        </w:rPr>
        <w:lastRenderedPageBreak/>
        <w:t>S. 13)</w:t>
      </w:r>
      <w:r w:rsidRPr="00355970">
        <w:rPr>
          <w:rFonts w:ascii="Times New Roman" w:hAnsi="Times New Roman" w:cs="Times New Roman"/>
          <w:sz w:val="24"/>
          <w:szCs w:val="24"/>
          <w:lang w:val="de-DE"/>
        </w:rPr>
        <w:t>. Ein Lehr</w:t>
      </w:r>
      <w:r w:rsidR="00800DAF">
        <w:rPr>
          <w:rFonts w:ascii="Times New Roman" w:hAnsi="Times New Roman" w:cs="Times New Roman"/>
          <w:sz w:val="24"/>
          <w:szCs w:val="24"/>
          <w:lang w:val="de-DE"/>
        </w:rPr>
        <w:t>werk</w:t>
      </w:r>
      <w:r w:rsidR="00C51418" w:rsidRPr="00355970">
        <w:rPr>
          <w:rFonts w:ascii="Times New Roman" w:hAnsi="Times New Roman" w:cs="Times New Roman"/>
          <w:sz w:val="24"/>
          <w:szCs w:val="24"/>
          <w:lang w:val="de-DE"/>
        </w:rPr>
        <w:t xml:space="preserve"> sollte das Thema vor</w:t>
      </w:r>
      <w:r w:rsidR="005E3712">
        <w:rPr>
          <w:rFonts w:ascii="Times New Roman" w:hAnsi="Times New Roman" w:cs="Times New Roman"/>
          <w:sz w:val="24"/>
          <w:szCs w:val="24"/>
          <w:lang w:val="de-DE"/>
        </w:rPr>
        <w:t>s</w:t>
      </w:r>
      <w:r w:rsidR="00C51418" w:rsidRPr="00355970">
        <w:rPr>
          <w:rFonts w:ascii="Times New Roman" w:hAnsi="Times New Roman" w:cs="Times New Roman"/>
          <w:sz w:val="24"/>
          <w:szCs w:val="24"/>
          <w:lang w:val="de-DE"/>
        </w:rPr>
        <w:t xml:space="preserve">tellen und </w:t>
      </w:r>
      <w:r w:rsidRPr="00355970">
        <w:rPr>
          <w:rFonts w:ascii="Times New Roman" w:hAnsi="Times New Roman" w:cs="Times New Roman"/>
          <w:sz w:val="24"/>
          <w:szCs w:val="24"/>
          <w:lang w:val="de-DE"/>
        </w:rPr>
        <w:t>das andere Lehr</w:t>
      </w:r>
      <w:r w:rsidR="00800DAF">
        <w:rPr>
          <w:rFonts w:ascii="Times New Roman" w:hAnsi="Times New Roman" w:cs="Times New Roman"/>
          <w:sz w:val="24"/>
          <w:szCs w:val="24"/>
          <w:lang w:val="de-DE"/>
        </w:rPr>
        <w:t>werk</w:t>
      </w:r>
      <w:r w:rsidR="00C51418" w:rsidRPr="00355970">
        <w:rPr>
          <w:rFonts w:ascii="Times New Roman" w:hAnsi="Times New Roman" w:cs="Times New Roman"/>
          <w:sz w:val="24"/>
          <w:szCs w:val="24"/>
          <w:lang w:val="de-DE"/>
        </w:rPr>
        <w:t xml:space="preserve"> sollte</w:t>
      </w:r>
      <w:r w:rsidR="00355970" w:rsidRPr="00355970">
        <w:rPr>
          <w:rFonts w:ascii="Times New Roman" w:hAnsi="Times New Roman" w:cs="Times New Roman"/>
          <w:sz w:val="24"/>
          <w:szCs w:val="24"/>
          <w:lang w:val="de-DE"/>
        </w:rPr>
        <w:t xml:space="preserve"> den Interessenten</w:t>
      </w:r>
      <w:r w:rsidRPr="00355970">
        <w:rPr>
          <w:rFonts w:ascii="Times New Roman" w:hAnsi="Times New Roman" w:cs="Times New Roman"/>
          <w:sz w:val="24"/>
          <w:szCs w:val="24"/>
          <w:lang w:val="de-DE"/>
        </w:rPr>
        <w:t xml:space="preserve"> </w:t>
      </w:r>
      <w:r w:rsidR="00C51418" w:rsidRPr="00355970">
        <w:rPr>
          <w:rFonts w:ascii="Times New Roman" w:hAnsi="Times New Roman" w:cs="Times New Roman"/>
          <w:sz w:val="24"/>
          <w:szCs w:val="24"/>
          <w:lang w:val="de-DE"/>
        </w:rPr>
        <w:t>detail</w:t>
      </w:r>
      <w:r w:rsidR="00355970">
        <w:rPr>
          <w:rFonts w:ascii="Times New Roman" w:hAnsi="Times New Roman" w:cs="Times New Roman"/>
          <w:sz w:val="24"/>
          <w:szCs w:val="24"/>
          <w:lang w:val="de-DE"/>
        </w:rPr>
        <w:t>l</w:t>
      </w:r>
      <w:r w:rsidR="00C51418" w:rsidRPr="00355970">
        <w:rPr>
          <w:rFonts w:ascii="Times New Roman" w:hAnsi="Times New Roman" w:cs="Times New Roman"/>
          <w:sz w:val="24"/>
          <w:szCs w:val="24"/>
          <w:lang w:val="de-DE"/>
        </w:rPr>
        <w:t>iert</w:t>
      </w:r>
      <w:r w:rsidR="00355970" w:rsidRPr="00355970">
        <w:rPr>
          <w:rFonts w:ascii="Times New Roman" w:hAnsi="Times New Roman" w:cs="Times New Roman"/>
          <w:sz w:val="24"/>
          <w:szCs w:val="24"/>
          <w:lang w:val="de-DE"/>
        </w:rPr>
        <w:t>e Informationen anbieten.</w:t>
      </w:r>
      <w:r w:rsidR="002B4EC5">
        <w:rPr>
          <w:rFonts w:ascii="Times New Roman" w:hAnsi="Times New Roman" w:cs="Times New Roman"/>
          <w:sz w:val="24"/>
          <w:szCs w:val="24"/>
          <w:lang w:val="de-DE"/>
        </w:rPr>
        <w:t xml:space="preserve"> </w:t>
      </w:r>
      <w:r w:rsidR="005E3712">
        <w:rPr>
          <w:rFonts w:ascii="Times New Roman" w:hAnsi="Times New Roman" w:cs="Times New Roman"/>
          <w:sz w:val="24"/>
          <w:szCs w:val="24"/>
          <w:lang w:val="de-DE"/>
        </w:rPr>
        <w:t>Lehrwerke</w:t>
      </w:r>
      <w:r w:rsidRPr="00355970">
        <w:rPr>
          <w:rFonts w:ascii="Times New Roman" w:hAnsi="Times New Roman" w:cs="Times New Roman"/>
          <w:sz w:val="24"/>
          <w:szCs w:val="24"/>
          <w:lang w:val="de-DE"/>
        </w:rPr>
        <w:t xml:space="preserve"> sollten die Schüler zur moralischen Entwicklung führen</w:t>
      </w:r>
      <w:r w:rsidR="002B4EC5" w:rsidRPr="002B4EC5">
        <w:rPr>
          <w:rFonts w:ascii="Times New Roman" w:hAnsi="Times New Roman" w:cs="Times New Roman"/>
          <w:sz w:val="24"/>
          <w:szCs w:val="24"/>
          <w:lang w:val="de-DE"/>
        </w:rPr>
        <w:t xml:space="preserve"> </w:t>
      </w:r>
      <w:r w:rsidR="002B4EC5">
        <w:rPr>
          <w:rFonts w:ascii="Times New Roman" w:hAnsi="Times New Roman" w:cs="Times New Roman"/>
          <w:sz w:val="24"/>
          <w:szCs w:val="24"/>
          <w:lang w:val="de-DE"/>
        </w:rPr>
        <w:t xml:space="preserve">und positive </w:t>
      </w:r>
      <w:r w:rsidR="002B4EC5" w:rsidRPr="00355970">
        <w:rPr>
          <w:rFonts w:ascii="Times New Roman" w:hAnsi="Times New Roman" w:cs="Times New Roman"/>
          <w:sz w:val="24"/>
          <w:szCs w:val="24"/>
          <w:lang w:val="de-DE"/>
        </w:rPr>
        <w:t>Einstellungen und Werte schaffen</w:t>
      </w:r>
      <w:r w:rsidRPr="00355970">
        <w:rPr>
          <w:rFonts w:ascii="Times New Roman" w:hAnsi="Times New Roman" w:cs="Times New Roman"/>
          <w:sz w:val="24"/>
          <w:szCs w:val="24"/>
          <w:lang w:val="de-DE"/>
        </w:rPr>
        <w:t xml:space="preserve">. </w:t>
      </w:r>
      <w:r w:rsidR="002B4EC5">
        <w:rPr>
          <w:rFonts w:ascii="Times New Roman" w:hAnsi="Times New Roman" w:cs="Times New Roman"/>
          <w:sz w:val="24"/>
          <w:szCs w:val="24"/>
          <w:lang w:val="de-DE"/>
        </w:rPr>
        <w:t xml:space="preserve">Das Lehrwerk soll die </w:t>
      </w:r>
      <w:r>
        <w:rPr>
          <w:rFonts w:ascii="Times New Roman" w:hAnsi="Times New Roman" w:cs="Times New Roman"/>
          <w:sz w:val="24"/>
          <w:szCs w:val="24"/>
          <w:lang w:val="de-DE"/>
        </w:rPr>
        <w:t xml:space="preserve">Schüler </w:t>
      </w:r>
      <w:r w:rsidR="002B4EC5">
        <w:rPr>
          <w:rFonts w:ascii="Times New Roman" w:hAnsi="Times New Roman" w:cs="Times New Roman"/>
          <w:sz w:val="24"/>
          <w:szCs w:val="24"/>
          <w:lang w:val="de-DE"/>
        </w:rPr>
        <w:t>zu</w:t>
      </w:r>
      <w:r>
        <w:rPr>
          <w:rFonts w:ascii="Times New Roman" w:hAnsi="Times New Roman" w:cs="Times New Roman"/>
          <w:sz w:val="24"/>
          <w:szCs w:val="24"/>
          <w:lang w:val="de-DE"/>
        </w:rPr>
        <w:t xml:space="preserve"> Lernaktivitäten führen</w:t>
      </w:r>
      <w:r w:rsidR="002B4EC5">
        <w:rPr>
          <w:rFonts w:ascii="Times New Roman" w:hAnsi="Times New Roman" w:cs="Times New Roman"/>
          <w:sz w:val="24"/>
          <w:szCs w:val="24"/>
          <w:lang w:val="de-DE"/>
        </w:rPr>
        <w:t>. E</w:t>
      </w:r>
      <w:r w:rsidR="005E3712">
        <w:rPr>
          <w:rFonts w:ascii="Times New Roman" w:hAnsi="Times New Roman" w:cs="Times New Roman"/>
          <w:sz w:val="24"/>
          <w:szCs w:val="24"/>
          <w:lang w:val="de-DE"/>
        </w:rPr>
        <w:t xml:space="preserve">s ist </w:t>
      </w:r>
      <w:r w:rsidRPr="00686E0C">
        <w:rPr>
          <w:rFonts w:ascii="Times New Roman" w:hAnsi="Times New Roman" w:cs="Times New Roman"/>
          <w:sz w:val="24"/>
          <w:szCs w:val="24"/>
          <w:lang w:val="de-DE"/>
        </w:rPr>
        <w:t xml:space="preserve">wichtig, dass die Schüler </w:t>
      </w:r>
      <w:r>
        <w:rPr>
          <w:rFonts w:ascii="Times New Roman" w:hAnsi="Times New Roman" w:cs="Times New Roman"/>
          <w:sz w:val="24"/>
          <w:szCs w:val="24"/>
          <w:lang w:val="de-DE"/>
        </w:rPr>
        <w:t>beim L</w:t>
      </w:r>
      <w:r w:rsidRPr="00686E0C">
        <w:rPr>
          <w:rFonts w:ascii="Times New Roman" w:hAnsi="Times New Roman" w:cs="Times New Roman"/>
          <w:sz w:val="24"/>
          <w:szCs w:val="24"/>
          <w:lang w:val="de-DE"/>
        </w:rPr>
        <w:t>ernen</w:t>
      </w:r>
      <w:r>
        <w:rPr>
          <w:rFonts w:ascii="Times New Roman" w:hAnsi="Times New Roman" w:cs="Times New Roman"/>
          <w:sz w:val="24"/>
          <w:szCs w:val="24"/>
          <w:lang w:val="de-DE"/>
        </w:rPr>
        <w:t xml:space="preserve"> aktiv </w:t>
      </w:r>
      <w:r w:rsidR="002B4EC5">
        <w:rPr>
          <w:rFonts w:ascii="Times New Roman" w:hAnsi="Times New Roman" w:cs="Times New Roman"/>
          <w:sz w:val="24"/>
          <w:szCs w:val="24"/>
          <w:lang w:val="de-DE"/>
        </w:rPr>
        <w:t>sind</w:t>
      </w:r>
      <w:r>
        <w:rPr>
          <w:rFonts w:ascii="Times New Roman" w:hAnsi="Times New Roman" w:cs="Times New Roman"/>
          <w:sz w:val="24"/>
          <w:szCs w:val="24"/>
          <w:lang w:val="de-DE"/>
        </w:rPr>
        <w:t>.</w:t>
      </w:r>
    </w:p>
    <w:p w14:paraId="2E9AE3E5" w14:textId="77777777" w:rsidR="002F3EA1" w:rsidRDefault="00515AC2" w:rsidP="00665440">
      <w:pPr>
        <w:spacing w:after="120" w:line="360" w:lineRule="auto"/>
        <w:jc w:val="both"/>
        <w:rPr>
          <w:rFonts w:ascii="Times New Roman" w:hAnsi="Times New Roman" w:cs="Times New Roman"/>
          <w:sz w:val="24"/>
          <w:szCs w:val="24"/>
          <w:lang w:val="de-DE"/>
        </w:rPr>
      </w:pPr>
      <w:proofErr w:type="spellStart"/>
      <w:r>
        <w:rPr>
          <w:rFonts w:ascii="Times New Roman" w:hAnsi="Times New Roman" w:cs="Times New Roman"/>
          <w:sz w:val="24"/>
          <w:szCs w:val="24"/>
          <w:lang w:val="de-DE"/>
        </w:rPr>
        <w:t>Vališová</w:t>
      </w:r>
      <w:proofErr w:type="spellEnd"/>
      <w:r>
        <w:rPr>
          <w:rFonts w:ascii="Times New Roman" w:hAnsi="Times New Roman" w:cs="Times New Roman"/>
          <w:sz w:val="24"/>
          <w:szCs w:val="24"/>
          <w:lang w:val="de-DE"/>
        </w:rPr>
        <w:t xml:space="preserve"> (</w:t>
      </w:r>
      <w:r w:rsidR="002B4EC5">
        <w:rPr>
          <w:rFonts w:ascii="Times New Roman" w:hAnsi="Times New Roman" w:cs="Times New Roman"/>
          <w:sz w:val="24"/>
          <w:szCs w:val="24"/>
          <w:lang w:val="de-DE"/>
        </w:rPr>
        <w:t xml:space="preserve">vgl. </w:t>
      </w:r>
      <w:r>
        <w:rPr>
          <w:rFonts w:ascii="Times New Roman" w:hAnsi="Times New Roman" w:cs="Times New Roman"/>
          <w:sz w:val="24"/>
          <w:szCs w:val="24"/>
          <w:lang w:val="de-DE"/>
        </w:rPr>
        <w:t xml:space="preserve">2004, S. 291) unterscheidet </w:t>
      </w:r>
      <w:r w:rsidR="002B4EC5">
        <w:rPr>
          <w:rFonts w:ascii="Times New Roman" w:hAnsi="Times New Roman" w:cs="Times New Roman"/>
          <w:sz w:val="24"/>
          <w:szCs w:val="24"/>
          <w:lang w:val="de-DE"/>
        </w:rPr>
        <w:t>k</w:t>
      </w:r>
      <w:r w:rsidRPr="00794BC5">
        <w:rPr>
          <w:rFonts w:ascii="Times New Roman" w:hAnsi="Times New Roman" w:cs="Times New Roman"/>
          <w:sz w:val="24"/>
          <w:szCs w:val="24"/>
          <w:lang w:val="de-DE"/>
        </w:rPr>
        <w:t>ognitive und Systematisierungsfunktion</w:t>
      </w:r>
      <w:r w:rsidR="002B4EC5">
        <w:rPr>
          <w:rFonts w:ascii="Times New Roman" w:hAnsi="Times New Roman" w:cs="Times New Roman"/>
          <w:sz w:val="24"/>
          <w:szCs w:val="24"/>
          <w:lang w:val="de-DE"/>
        </w:rPr>
        <w:t>,</w:t>
      </w:r>
      <w:r w:rsidRPr="00794BC5">
        <w:rPr>
          <w:rFonts w:ascii="Times New Roman" w:hAnsi="Times New Roman" w:cs="Times New Roman"/>
          <w:sz w:val="24"/>
          <w:szCs w:val="24"/>
          <w:lang w:val="de-DE"/>
        </w:rPr>
        <w:t xml:space="preserve"> </w:t>
      </w:r>
      <w:r>
        <w:rPr>
          <w:rFonts w:ascii="Times New Roman" w:hAnsi="Times New Roman" w:cs="Times New Roman"/>
          <w:sz w:val="24"/>
          <w:szCs w:val="24"/>
          <w:lang w:val="de-DE"/>
        </w:rPr>
        <w:t>Befestigungs- und Kontrollfunktion</w:t>
      </w:r>
      <w:r w:rsidR="002B4EC5">
        <w:rPr>
          <w:rFonts w:ascii="Times New Roman" w:hAnsi="Times New Roman" w:cs="Times New Roman"/>
          <w:sz w:val="24"/>
          <w:szCs w:val="24"/>
          <w:lang w:val="de-DE"/>
        </w:rPr>
        <w:t>, m</w:t>
      </w:r>
      <w:r>
        <w:rPr>
          <w:rFonts w:ascii="Times New Roman" w:hAnsi="Times New Roman" w:cs="Times New Roman"/>
          <w:sz w:val="24"/>
          <w:szCs w:val="24"/>
          <w:lang w:val="de-DE"/>
        </w:rPr>
        <w:t>otivierende und autodidaktische Funktion</w:t>
      </w:r>
      <w:r w:rsidR="002B4EC5">
        <w:rPr>
          <w:rFonts w:ascii="Times New Roman" w:hAnsi="Times New Roman" w:cs="Times New Roman"/>
          <w:sz w:val="24"/>
          <w:szCs w:val="24"/>
          <w:lang w:val="de-DE"/>
        </w:rPr>
        <w:t xml:space="preserve">, </w:t>
      </w:r>
      <w:r>
        <w:rPr>
          <w:rFonts w:ascii="Times New Roman" w:hAnsi="Times New Roman" w:cs="Times New Roman"/>
          <w:sz w:val="24"/>
          <w:szCs w:val="24"/>
          <w:lang w:val="de-DE"/>
        </w:rPr>
        <w:t>Koordinationsfunktion</w:t>
      </w:r>
      <w:r w:rsidR="002B4EC5">
        <w:rPr>
          <w:rFonts w:ascii="Times New Roman" w:hAnsi="Times New Roman" w:cs="Times New Roman"/>
          <w:sz w:val="24"/>
          <w:szCs w:val="24"/>
          <w:lang w:val="de-DE"/>
        </w:rPr>
        <w:t xml:space="preserve">, </w:t>
      </w:r>
      <w:r>
        <w:rPr>
          <w:rFonts w:ascii="Times New Roman" w:hAnsi="Times New Roman" w:cs="Times New Roman"/>
          <w:sz w:val="24"/>
          <w:szCs w:val="24"/>
          <w:lang w:val="de-DE"/>
        </w:rPr>
        <w:t>Entwicklungs- und Bildungsfunktion</w:t>
      </w:r>
      <w:r w:rsidR="002B4EC5">
        <w:rPr>
          <w:rFonts w:ascii="Times New Roman" w:hAnsi="Times New Roman" w:cs="Times New Roman"/>
          <w:sz w:val="24"/>
          <w:szCs w:val="24"/>
          <w:lang w:val="de-DE"/>
        </w:rPr>
        <w:t xml:space="preserve"> und Orientierungsfunktion.</w:t>
      </w:r>
    </w:p>
    <w:p w14:paraId="0725917A" w14:textId="77777777" w:rsidR="00794BC5" w:rsidRPr="00B06763" w:rsidRDefault="00B06763" w:rsidP="00665440">
      <w:pPr>
        <w:spacing w:after="120" w:line="360" w:lineRule="auto"/>
        <w:jc w:val="both"/>
        <w:rPr>
          <w:rFonts w:ascii="Times New Roman" w:hAnsi="Times New Roman" w:cs="Times New Roman"/>
          <w:b/>
          <w:bCs/>
          <w:sz w:val="24"/>
          <w:szCs w:val="24"/>
          <w:lang w:val="de-DE"/>
        </w:rPr>
      </w:pPr>
      <w:r>
        <w:rPr>
          <w:rFonts w:ascii="Times New Roman" w:hAnsi="Times New Roman" w:cs="Times New Roman"/>
          <w:sz w:val="24"/>
          <w:szCs w:val="24"/>
          <w:lang w:val="de-DE"/>
        </w:rPr>
        <w:t xml:space="preserve">In der Gegenwart </w:t>
      </w:r>
      <w:r w:rsidR="00794BC5" w:rsidRPr="00B06763">
        <w:rPr>
          <w:rFonts w:ascii="Times New Roman" w:hAnsi="Times New Roman" w:cs="Times New Roman"/>
          <w:sz w:val="24"/>
          <w:szCs w:val="24"/>
          <w:lang w:val="de-DE"/>
        </w:rPr>
        <w:t>reagieren Lehr</w:t>
      </w:r>
      <w:r w:rsidR="00540B13" w:rsidRPr="00B06763">
        <w:rPr>
          <w:rFonts w:ascii="Times New Roman" w:hAnsi="Times New Roman" w:cs="Times New Roman"/>
          <w:sz w:val="24"/>
          <w:szCs w:val="24"/>
          <w:lang w:val="de-DE"/>
        </w:rPr>
        <w:t>werke</w:t>
      </w:r>
      <w:r w:rsidR="00794BC5" w:rsidRPr="00B06763">
        <w:rPr>
          <w:rFonts w:ascii="Times New Roman" w:hAnsi="Times New Roman" w:cs="Times New Roman"/>
          <w:sz w:val="24"/>
          <w:szCs w:val="24"/>
          <w:lang w:val="de-DE"/>
        </w:rPr>
        <w:t xml:space="preserve"> auf die Einführung moderner und innovativer Technologien im Unterricht. Zunehmend kann es vorkommen, dass Lehr</w:t>
      </w:r>
      <w:r w:rsidR="00540B13" w:rsidRPr="00B06763">
        <w:rPr>
          <w:rFonts w:ascii="Times New Roman" w:hAnsi="Times New Roman" w:cs="Times New Roman"/>
          <w:sz w:val="24"/>
          <w:szCs w:val="24"/>
          <w:lang w:val="de-DE"/>
        </w:rPr>
        <w:t>werke</w:t>
      </w:r>
      <w:r w:rsidR="00794BC5" w:rsidRPr="00B06763">
        <w:rPr>
          <w:rFonts w:ascii="Times New Roman" w:hAnsi="Times New Roman" w:cs="Times New Roman"/>
          <w:sz w:val="24"/>
          <w:szCs w:val="24"/>
          <w:lang w:val="de-DE"/>
        </w:rPr>
        <w:t xml:space="preserve"> elektronische Arbeitsblätter oder elektronische Lernmaterialien </w:t>
      </w:r>
      <w:r w:rsidR="001175FD">
        <w:rPr>
          <w:rFonts w:ascii="Times New Roman" w:hAnsi="Times New Roman" w:cs="Times New Roman"/>
          <w:sz w:val="24"/>
          <w:szCs w:val="24"/>
          <w:lang w:val="de-DE"/>
        </w:rPr>
        <w:t>beinhalten</w:t>
      </w:r>
      <w:r w:rsidR="00794BC5" w:rsidRPr="00B06763">
        <w:rPr>
          <w:rFonts w:ascii="Times New Roman" w:hAnsi="Times New Roman" w:cs="Times New Roman"/>
          <w:sz w:val="24"/>
          <w:szCs w:val="24"/>
          <w:lang w:val="de-DE"/>
        </w:rPr>
        <w:t xml:space="preserve">. In </w:t>
      </w:r>
      <w:r w:rsidR="000A2187">
        <w:rPr>
          <w:rFonts w:ascii="Times New Roman" w:hAnsi="Times New Roman" w:cs="Times New Roman"/>
          <w:sz w:val="24"/>
          <w:szCs w:val="24"/>
          <w:lang w:val="de-DE"/>
        </w:rPr>
        <w:t xml:space="preserve">den </w:t>
      </w:r>
      <w:r w:rsidR="00794BC5" w:rsidRPr="00B06763">
        <w:rPr>
          <w:rFonts w:ascii="Times New Roman" w:hAnsi="Times New Roman" w:cs="Times New Roman"/>
          <w:sz w:val="24"/>
          <w:szCs w:val="24"/>
          <w:lang w:val="de-DE"/>
        </w:rPr>
        <w:t>fremdsprachigen Lehr</w:t>
      </w:r>
      <w:r w:rsidR="00540B13" w:rsidRPr="00B06763">
        <w:rPr>
          <w:rFonts w:ascii="Times New Roman" w:hAnsi="Times New Roman" w:cs="Times New Roman"/>
          <w:sz w:val="24"/>
          <w:szCs w:val="24"/>
          <w:lang w:val="de-DE"/>
        </w:rPr>
        <w:t>werken</w:t>
      </w:r>
      <w:r w:rsidR="00794BC5" w:rsidRPr="00B06763">
        <w:rPr>
          <w:rFonts w:ascii="Times New Roman" w:hAnsi="Times New Roman" w:cs="Times New Roman"/>
          <w:sz w:val="24"/>
          <w:szCs w:val="24"/>
          <w:lang w:val="de-DE"/>
        </w:rPr>
        <w:t xml:space="preserve"> </w:t>
      </w:r>
      <w:r w:rsidR="006931F7">
        <w:rPr>
          <w:rFonts w:ascii="Times New Roman" w:hAnsi="Times New Roman" w:cs="Times New Roman"/>
          <w:sz w:val="24"/>
          <w:szCs w:val="24"/>
          <w:lang w:val="de-DE"/>
        </w:rPr>
        <w:t>sind</w:t>
      </w:r>
      <w:r w:rsidR="00794BC5" w:rsidRPr="00B06763">
        <w:rPr>
          <w:rFonts w:ascii="Times New Roman" w:hAnsi="Times New Roman" w:cs="Times New Roman"/>
          <w:sz w:val="24"/>
          <w:szCs w:val="24"/>
          <w:lang w:val="de-DE"/>
        </w:rPr>
        <w:t xml:space="preserve"> elektronische Medien</w:t>
      </w:r>
      <w:r w:rsidR="006931F7">
        <w:rPr>
          <w:rFonts w:ascii="Times New Roman" w:hAnsi="Times New Roman" w:cs="Times New Roman"/>
          <w:sz w:val="24"/>
          <w:szCs w:val="24"/>
          <w:lang w:val="de-DE"/>
        </w:rPr>
        <w:t xml:space="preserve"> </w:t>
      </w:r>
      <w:r w:rsidR="001175FD" w:rsidRPr="00B06763">
        <w:rPr>
          <w:rFonts w:ascii="Times New Roman" w:hAnsi="Times New Roman" w:cs="Times New Roman"/>
          <w:sz w:val="24"/>
          <w:szCs w:val="24"/>
          <w:lang w:val="de-DE"/>
        </w:rPr>
        <w:t xml:space="preserve">häufig </w:t>
      </w:r>
      <w:r w:rsidR="006931F7">
        <w:rPr>
          <w:rFonts w:ascii="Times New Roman" w:hAnsi="Times New Roman" w:cs="Times New Roman"/>
          <w:sz w:val="24"/>
          <w:szCs w:val="24"/>
          <w:lang w:val="de-DE"/>
        </w:rPr>
        <w:t>eingliedert</w:t>
      </w:r>
      <w:r w:rsidR="00794BC5" w:rsidRPr="00B06763">
        <w:rPr>
          <w:rFonts w:ascii="Times New Roman" w:hAnsi="Times New Roman" w:cs="Times New Roman"/>
          <w:sz w:val="24"/>
          <w:szCs w:val="24"/>
          <w:lang w:val="de-DE"/>
        </w:rPr>
        <w:t xml:space="preserve">, die einen Internetzugang erfordern. Auf dem </w:t>
      </w:r>
      <w:r>
        <w:rPr>
          <w:rFonts w:ascii="Times New Roman" w:hAnsi="Times New Roman" w:cs="Times New Roman"/>
          <w:sz w:val="24"/>
          <w:szCs w:val="24"/>
          <w:lang w:val="de-DE"/>
        </w:rPr>
        <w:t>Aufschwung</w:t>
      </w:r>
      <w:r w:rsidR="00794BC5" w:rsidRPr="00B06763">
        <w:rPr>
          <w:rFonts w:ascii="Times New Roman" w:hAnsi="Times New Roman" w:cs="Times New Roman"/>
          <w:sz w:val="24"/>
          <w:szCs w:val="24"/>
          <w:lang w:val="de-DE"/>
        </w:rPr>
        <w:t xml:space="preserve"> ist auch E-Learning Unterricht (</w:t>
      </w:r>
      <w:r w:rsidR="00D2491E">
        <w:rPr>
          <w:rFonts w:ascii="Times New Roman" w:hAnsi="Times New Roman" w:cs="Times New Roman"/>
          <w:sz w:val="24"/>
          <w:szCs w:val="24"/>
          <w:lang w:val="de-DE"/>
        </w:rPr>
        <w:t xml:space="preserve">vgl. </w:t>
      </w:r>
      <w:r w:rsidR="00794BC5" w:rsidRPr="00B06763">
        <w:rPr>
          <w:rFonts w:ascii="Times New Roman" w:hAnsi="Times New Roman" w:cs="Times New Roman"/>
          <w:sz w:val="24"/>
          <w:szCs w:val="24"/>
          <w:lang w:val="de-DE"/>
        </w:rPr>
        <w:t>Knecht, 2008, S. 22).</w:t>
      </w:r>
    </w:p>
    <w:p w14:paraId="474A9B29" w14:textId="77777777" w:rsidR="00A149A1" w:rsidRDefault="00794BC5" w:rsidP="00A91582">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M</w:t>
      </w:r>
      <w:r w:rsidRPr="00C00102">
        <w:rPr>
          <w:rFonts w:ascii="Times New Roman" w:hAnsi="Times New Roman" w:cs="Times New Roman"/>
          <w:sz w:val="24"/>
          <w:szCs w:val="24"/>
          <w:lang w:val="de-DE"/>
        </w:rPr>
        <w:t>oderne Technologie</w:t>
      </w:r>
      <w:r>
        <w:rPr>
          <w:rFonts w:ascii="Times New Roman" w:hAnsi="Times New Roman" w:cs="Times New Roman"/>
          <w:sz w:val="24"/>
          <w:szCs w:val="24"/>
          <w:lang w:val="de-DE"/>
        </w:rPr>
        <w:t>n</w:t>
      </w:r>
      <w:r w:rsidRPr="00C00102">
        <w:rPr>
          <w:rFonts w:ascii="Times New Roman" w:hAnsi="Times New Roman" w:cs="Times New Roman"/>
          <w:sz w:val="24"/>
          <w:szCs w:val="24"/>
          <w:lang w:val="de-DE"/>
        </w:rPr>
        <w:t xml:space="preserve"> w</w:t>
      </w:r>
      <w:r>
        <w:rPr>
          <w:rFonts w:ascii="Times New Roman" w:hAnsi="Times New Roman" w:cs="Times New Roman"/>
          <w:sz w:val="24"/>
          <w:szCs w:val="24"/>
          <w:lang w:val="de-DE"/>
        </w:rPr>
        <w:t>erden</w:t>
      </w:r>
      <w:r w:rsidRPr="00C00102">
        <w:rPr>
          <w:rFonts w:ascii="Times New Roman" w:hAnsi="Times New Roman" w:cs="Times New Roman"/>
          <w:sz w:val="24"/>
          <w:szCs w:val="24"/>
          <w:lang w:val="de-DE"/>
        </w:rPr>
        <w:t xml:space="preserve"> Lehr</w:t>
      </w:r>
      <w:r w:rsidR="00540B13">
        <w:rPr>
          <w:rFonts w:ascii="Times New Roman" w:hAnsi="Times New Roman" w:cs="Times New Roman"/>
          <w:sz w:val="24"/>
          <w:szCs w:val="24"/>
          <w:lang w:val="de-DE"/>
        </w:rPr>
        <w:t>werke</w:t>
      </w:r>
      <w:r w:rsidRPr="00C00102">
        <w:rPr>
          <w:rFonts w:ascii="Times New Roman" w:hAnsi="Times New Roman" w:cs="Times New Roman"/>
          <w:sz w:val="24"/>
          <w:szCs w:val="24"/>
          <w:lang w:val="de-DE"/>
        </w:rPr>
        <w:t xml:space="preserve"> niemals vollständig ersetzen</w:t>
      </w:r>
      <w:r>
        <w:rPr>
          <w:rFonts w:ascii="Times New Roman" w:hAnsi="Times New Roman" w:cs="Times New Roman"/>
          <w:sz w:val="24"/>
          <w:szCs w:val="24"/>
          <w:lang w:val="de-DE"/>
        </w:rPr>
        <w:t xml:space="preserve">, hauptsächlich aufgrund ihrer Vielseitigkeit und Multifunktionalität. </w:t>
      </w:r>
      <w:r w:rsidR="00665B92">
        <w:rPr>
          <w:rFonts w:ascii="Times New Roman" w:hAnsi="Times New Roman" w:cs="Times New Roman"/>
          <w:sz w:val="24"/>
          <w:szCs w:val="24"/>
          <w:lang w:val="de-DE"/>
        </w:rPr>
        <w:t xml:space="preserve">Es </w:t>
      </w:r>
      <w:r>
        <w:rPr>
          <w:rFonts w:ascii="Times New Roman" w:hAnsi="Times New Roman" w:cs="Times New Roman"/>
          <w:sz w:val="24"/>
          <w:szCs w:val="24"/>
          <w:lang w:val="de-DE"/>
        </w:rPr>
        <w:t xml:space="preserve">ist </w:t>
      </w:r>
      <w:r w:rsidR="00B124A0">
        <w:rPr>
          <w:rFonts w:ascii="Times New Roman" w:hAnsi="Times New Roman" w:cs="Times New Roman"/>
          <w:sz w:val="24"/>
          <w:szCs w:val="24"/>
          <w:lang w:val="de-DE"/>
        </w:rPr>
        <w:t>wichtig</w:t>
      </w:r>
      <w:r>
        <w:rPr>
          <w:rFonts w:ascii="Times New Roman" w:hAnsi="Times New Roman" w:cs="Times New Roman"/>
          <w:sz w:val="24"/>
          <w:szCs w:val="24"/>
          <w:lang w:val="de-DE"/>
        </w:rPr>
        <w:t>,</w:t>
      </w:r>
      <w:r w:rsidR="00B124A0">
        <w:rPr>
          <w:rFonts w:ascii="Times New Roman" w:hAnsi="Times New Roman" w:cs="Times New Roman"/>
          <w:sz w:val="24"/>
          <w:szCs w:val="24"/>
          <w:lang w:val="de-DE"/>
        </w:rPr>
        <w:t xml:space="preserve"> die Lehrwerke gründlich zu forschen, um sie den Bedürfnissen von Schülern und Lehrern entsprechen</w:t>
      </w:r>
      <w:r w:rsidR="00665B92">
        <w:rPr>
          <w:rFonts w:ascii="Times New Roman" w:hAnsi="Times New Roman" w:cs="Times New Roman"/>
          <w:sz w:val="24"/>
          <w:szCs w:val="24"/>
          <w:lang w:val="de-DE"/>
        </w:rPr>
        <w:t xml:space="preserve"> (vgl. Knecht, 2008, S. 10)</w:t>
      </w:r>
      <w:r w:rsidR="00B124A0">
        <w:rPr>
          <w:rFonts w:ascii="Times New Roman" w:hAnsi="Times New Roman" w:cs="Times New Roman"/>
          <w:sz w:val="24"/>
          <w:szCs w:val="24"/>
          <w:lang w:val="de-DE"/>
        </w:rPr>
        <w:t>.</w:t>
      </w:r>
      <w:r>
        <w:rPr>
          <w:rFonts w:ascii="Times New Roman" w:hAnsi="Times New Roman" w:cs="Times New Roman"/>
          <w:sz w:val="24"/>
          <w:szCs w:val="24"/>
          <w:lang w:val="de-DE"/>
        </w:rPr>
        <w:t xml:space="preserve"> </w:t>
      </w:r>
    </w:p>
    <w:p w14:paraId="142F4352" w14:textId="77777777" w:rsidR="00A91582" w:rsidRPr="00A91582" w:rsidRDefault="00A91582" w:rsidP="00A91582">
      <w:pPr>
        <w:spacing w:after="120" w:line="360" w:lineRule="auto"/>
        <w:jc w:val="both"/>
        <w:rPr>
          <w:rFonts w:ascii="Times New Roman" w:hAnsi="Times New Roman" w:cs="Times New Roman"/>
          <w:sz w:val="24"/>
          <w:szCs w:val="24"/>
          <w:lang w:val="de-DE"/>
        </w:rPr>
      </w:pPr>
    </w:p>
    <w:p w14:paraId="743668F1" w14:textId="77777777" w:rsidR="00794BC5" w:rsidRPr="00A50B5E" w:rsidRDefault="00EB3A39" w:rsidP="00665440">
      <w:pPr>
        <w:pStyle w:val="Nadpis2"/>
        <w:spacing w:after="120" w:line="360" w:lineRule="auto"/>
        <w:jc w:val="both"/>
        <w:rPr>
          <w:rFonts w:ascii="Times New Roman" w:hAnsi="Times New Roman" w:cs="Times New Roman"/>
          <w:b/>
          <w:bCs/>
          <w:color w:val="auto"/>
          <w:sz w:val="30"/>
          <w:szCs w:val="30"/>
          <w:lang w:val="de-DE"/>
        </w:rPr>
      </w:pPr>
      <w:bookmarkStart w:id="6" w:name="_Toc89690270"/>
      <w:r w:rsidRPr="00A50B5E">
        <w:rPr>
          <w:rFonts w:ascii="Times New Roman" w:hAnsi="Times New Roman" w:cs="Times New Roman"/>
          <w:b/>
          <w:bCs/>
          <w:color w:val="auto"/>
          <w:sz w:val="30"/>
          <w:szCs w:val="30"/>
          <w:lang w:val="de-DE"/>
        </w:rPr>
        <w:t xml:space="preserve">1.2 </w:t>
      </w:r>
      <w:r w:rsidR="00794BC5" w:rsidRPr="00A50B5E">
        <w:rPr>
          <w:rFonts w:ascii="Times New Roman" w:hAnsi="Times New Roman" w:cs="Times New Roman"/>
          <w:b/>
          <w:bCs/>
          <w:color w:val="auto"/>
          <w:sz w:val="30"/>
          <w:szCs w:val="30"/>
          <w:lang w:val="de-DE"/>
        </w:rPr>
        <w:t>Lehrwerkanalyse</w:t>
      </w:r>
      <w:bookmarkEnd w:id="6"/>
      <w:r w:rsidR="00794BC5" w:rsidRPr="00A50B5E">
        <w:rPr>
          <w:rFonts w:ascii="Times New Roman" w:hAnsi="Times New Roman" w:cs="Times New Roman"/>
          <w:b/>
          <w:bCs/>
          <w:color w:val="auto"/>
          <w:sz w:val="30"/>
          <w:szCs w:val="30"/>
          <w:lang w:val="de-DE"/>
        </w:rPr>
        <w:t xml:space="preserve"> </w:t>
      </w:r>
    </w:p>
    <w:p w14:paraId="6664E2AE" w14:textId="77777777" w:rsidR="00794BC5" w:rsidRPr="00A77E64" w:rsidRDefault="00B06763" w:rsidP="00665440">
      <w:pPr>
        <w:tabs>
          <w:tab w:val="left" w:pos="2232"/>
        </w:tabs>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Lehrwerkanalyse ist </w:t>
      </w:r>
      <w:r w:rsidR="00B02E74">
        <w:rPr>
          <w:rFonts w:ascii="Times New Roman" w:hAnsi="Times New Roman" w:cs="Times New Roman"/>
          <w:sz w:val="24"/>
          <w:szCs w:val="24"/>
          <w:lang w:val="de-DE"/>
        </w:rPr>
        <w:t xml:space="preserve">wichtig für die Beurteilung, ob die Materialien effektiv sind und der Unterricht erfolgreich wird. </w:t>
      </w:r>
    </w:p>
    <w:p w14:paraId="4759143D" w14:textId="77777777" w:rsidR="00794BC5" w:rsidRDefault="00794BC5" w:rsidP="00665440">
      <w:pPr>
        <w:tabs>
          <w:tab w:val="left" w:pos="2232"/>
        </w:tabs>
        <w:spacing w:after="120" w:line="360" w:lineRule="auto"/>
        <w:jc w:val="both"/>
        <w:rPr>
          <w:rFonts w:ascii="Times New Roman" w:hAnsi="Times New Roman" w:cs="Times New Roman"/>
          <w:sz w:val="24"/>
          <w:szCs w:val="24"/>
          <w:lang w:val="de-DE"/>
        </w:rPr>
      </w:pPr>
      <w:r w:rsidRPr="005C00C5">
        <w:rPr>
          <w:rFonts w:ascii="Times New Roman" w:hAnsi="Times New Roman" w:cs="Times New Roman"/>
          <w:sz w:val="24"/>
          <w:szCs w:val="24"/>
          <w:lang w:val="de-DE"/>
        </w:rPr>
        <w:t>Lehr</w:t>
      </w:r>
      <w:r w:rsidR="00540B13">
        <w:rPr>
          <w:rFonts w:ascii="Times New Roman" w:hAnsi="Times New Roman" w:cs="Times New Roman"/>
          <w:sz w:val="24"/>
          <w:szCs w:val="24"/>
          <w:lang w:val="de-DE"/>
        </w:rPr>
        <w:t>werke</w:t>
      </w:r>
      <w:r w:rsidRPr="005C00C5">
        <w:rPr>
          <w:rFonts w:ascii="Times New Roman" w:hAnsi="Times New Roman" w:cs="Times New Roman"/>
          <w:sz w:val="24"/>
          <w:szCs w:val="24"/>
          <w:lang w:val="de-DE"/>
        </w:rPr>
        <w:t xml:space="preserve"> werden aus vielen Gründen </w:t>
      </w:r>
      <w:r>
        <w:rPr>
          <w:rFonts w:ascii="Times New Roman" w:hAnsi="Times New Roman" w:cs="Times New Roman"/>
          <w:sz w:val="24"/>
          <w:szCs w:val="24"/>
          <w:lang w:val="de-DE"/>
        </w:rPr>
        <w:t xml:space="preserve">erforscht. </w:t>
      </w:r>
      <w:r w:rsidRPr="009C1810">
        <w:rPr>
          <w:rFonts w:ascii="Times New Roman" w:hAnsi="Times New Roman" w:cs="Times New Roman"/>
          <w:sz w:val="24"/>
          <w:szCs w:val="24"/>
          <w:lang w:val="de-DE"/>
        </w:rPr>
        <w:t xml:space="preserve">Es muss beurteilt werden, für welche Altersgruppe </w:t>
      </w:r>
      <w:r>
        <w:rPr>
          <w:rFonts w:ascii="Times New Roman" w:hAnsi="Times New Roman" w:cs="Times New Roman"/>
          <w:sz w:val="24"/>
          <w:szCs w:val="24"/>
          <w:lang w:val="de-DE"/>
        </w:rPr>
        <w:t xml:space="preserve">und für welche Fachgruppe </w:t>
      </w:r>
      <w:r w:rsidRPr="009C1810">
        <w:rPr>
          <w:rFonts w:ascii="Times New Roman" w:hAnsi="Times New Roman" w:cs="Times New Roman"/>
          <w:sz w:val="24"/>
          <w:szCs w:val="24"/>
          <w:lang w:val="de-DE"/>
        </w:rPr>
        <w:t>das Lehr</w:t>
      </w:r>
      <w:r w:rsidR="00540B13">
        <w:rPr>
          <w:rFonts w:ascii="Times New Roman" w:hAnsi="Times New Roman" w:cs="Times New Roman"/>
          <w:sz w:val="24"/>
          <w:szCs w:val="24"/>
          <w:lang w:val="de-DE"/>
        </w:rPr>
        <w:t>werk</w:t>
      </w:r>
      <w:r w:rsidRPr="009C1810">
        <w:rPr>
          <w:rFonts w:ascii="Times New Roman" w:hAnsi="Times New Roman" w:cs="Times New Roman"/>
          <w:sz w:val="24"/>
          <w:szCs w:val="24"/>
          <w:lang w:val="de-DE"/>
        </w:rPr>
        <w:t xml:space="preserve"> geeignet ist</w:t>
      </w:r>
      <w:r>
        <w:rPr>
          <w:rFonts w:ascii="Times New Roman" w:hAnsi="Times New Roman" w:cs="Times New Roman"/>
          <w:sz w:val="24"/>
          <w:szCs w:val="24"/>
          <w:lang w:val="de-DE"/>
        </w:rPr>
        <w:t xml:space="preserve">. </w:t>
      </w:r>
      <w:r w:rsidRPr="00070D33">
        <w:rPr>
          <w:rFonts w:ascii="Times New Roman" w:hAnsi="Times New Roman" w:cs="Times New Roman"/>
          <w:sz w:val="24"/>
          <w:szCs w:val="24"/>
          <w:lang w:val="de-DE"/>
        </w:rPr>
        <w:t>Es ist auch notwendig zu unterscheiden, welche Fähigkeiten</w:t>
      </w:r>
      <w:r>
        <w:rPr>
          <w:rFonts w:ascii="Times New Roman" w:hAnsi="Times New Roman" w:cs="Times New Roman"/>
          <w:sz w:val="24"/>
          <w:szCs w:val="24"/>
          <w:lang w:val="de-DE"/>
        </w:rPr>
        <w:t xml:space="preserve"> (Sprechen, Lesen, Schreiben, Hören)</w:t>
      </w:r>
      <w:r w:rsidRPr="00070D33">
        <w:rPr>
          <w:rFonts w:ascii="Times New Roman" w:hAnsi="Times New Roman" w:cs="Times New Roman"/>
          <w:sz w:val="24"/>
          <w:szCs w:val="24"/>
          <w:lang w:val="de-DE"/>
        </w:rPr>
        <w:t xml:space="preserve"> oder Kompetenzen</w:t>
      </w:r>
      <w:r>
        <w:rPr>
          <w:rFonts w:ascii="Times New Roman" w:hAnsi="Times New Roman" w:cs="Times New Roman"/>
          <w:sz w:val="24"/>
          <w:szCs w:val="24"/>
          <w:lang w:val="de-DE"/>
        </w:rPr>
        <w:t xml:space="preserve"> (Grammatik, Wortschatz, Aussprache)</w:t>
      </w:r>
      <w:r w:rsidRPr="00070D33">
        <w:rPr>
          <w:rFonts w:ascii="Times New Roman" w:hAnsi="Times New Roman" w:cs="Times New Roman"/>
          <w:sz w:val="24"/>
          <w:szCs w:val="24"/>
          <w:lang w:val="de-DE"/>
        </w:rPr>
        <w:t xml:space="preserve"> wir </w:t>
      </w:r>
      <w:r>
        <w:rPr>
          <w:rFonts w:ascii="Times New Roman" w:hAnsi="Times New Roman" w:cs="Times New Roman"/>
          <w:sz w:val="24"/>
          <w:szCs w:val="24"/>
          <w:lang w:val="de-DE"/>
        </w:rPr>
        <w:t>üben</w:t>
      </w:r>
      <w:r w:rsidRPr="00070D33">
        <w:rPr>
          <w:rFonts w:ascii="Times New Roman" w:hAnsi="Times New Roman" w:cs="Times New Roman"/>
          <w:sz w:val="24"/>
          <w:szCs w:val="24"/>
          <w:lang w:val="de-DE"/>
        </w:rPr>
        <w:t xml:space="preserve"> möchten</w:t>
      </w:r>
      <w:r>
        <w:rPr>
          <w:rFonts w:ascii="Times New Roman" w:hAnsi="Times New Roman" w:cs="Times New Roman"/>
          <w:sz w:val="24"/>
          <w:szCs w:val="24"/>
          <w:lang w:val="de-DE"/>
        </w:rPr>
        <w:t xml:space="preserve">. </w:t>
      </w:r>
      <w:r w:rsidRPr="0012077C">
        <w:rPr>
          <w:rFonts w:ascii="Times New Roman" w:hAnsi="Times New Roman" w:cs="Times New Roman"/>
          <w:sz w:val="24"/>
          <w:szCs w:val="24"/>
          <w:lang w:val="de-DE"/>
        </w:rPr>
        <w:t xml:space="preserve">Es </w:t>
      </w:r>
      <w:r w:rsidR="00C71B3C">
        <w:rPr>
          <w:rFonts w:ascii="Times New Roman" w:hAnsi="Times New Roman" w:cs="Times New Roman"/>
          <w:sz w:val="24"/>
          <w:szCs w:val="24"/>
          <w:lang w:val="de-DE"/>
        </w:rPr>
        <w:t>muss auch berücksichtig werden,</w:t>
      </w:r>
      <w:r w:rsidRPr="0012077C">
        <w:rPr>
          <w:rFonts w:ascii="Times New Roman" w:hAnsi="Times New Roman" w:cs="Times New Roman"/>
          <w:sz w:val="24"/>
          <w:szCs w:val="24"/>
          <w:lang w:val="de-DE"/>
        </w:rPr>
        <w:t xml:space="preserve"> was das </w:t>
      </w:r>
      <w:r w:rsidR="00C244CD">
        <w:rPr>
          <w:rFonts w:ascii="Times New Roman" w:hAnsi="Times New Roman" w:cs="Times New Roman"/>
          <w:sz w:val="24"/>
          <w:szCs w:val="24"/>
          <w:lang w:val="de-DE"/>
        </w:rPr>
        <w:t>Unterrichtsziel ist und davon ist der Hauptzweck des Lehrwerk</w:t>
      </w:r>
      <w:r w:rsidR="00205633">
        <w:rPr>
          <w:rFonts w:ascii="Times New Roman" w:hAnsi="Times New Roman" w:cs="Times New Roman"/>
          <w:sz w:val="24"/>
          <w:szCs w:val="24"/>
          <w:lang w:val="de-DE"/>
        </w:rPr>
        <w:t>e</w:t>
      </w:r>
      <w:r w:rsidR="00C244CD">
        <w:rPr>
          <w:rFonts w:ascii="Times New Roman" w:hAnsi="Times New Roman" w:cs="Times New Roman"/>
          <w:sz w:val="24"/>
          <w:szCs w:val="24"/>
          <w:lang w:val="de-DE"/>
        </w:rPr>
        <w:t>s abhängig. Für die Prüfungsvorbereitung benutzt man andere Lehr</w:t>
      </w:r>
      <w:r w:rsidR="00205633">
        <w:rPr>
          <w:rFonts w:ascii="Times New Roman" w:hAnsi="Times New Roman" w:cs="Times New Roman"/>
          <w:sz w:val="24"/>
          <w:szCs w:val="24"/>
          <w:lang w:val="de-DE"/>
        </w:rPr>
        <w:t>werke</w:t>
      </w:r>
      <w:r w:rsidR="00C244CD">
        <w:rPr>
          <w:rFonts w:ascii="Times New Roman" w:hAnsi="Times New Roman" w:cs="Times New Roman"/>
          <w:sz w:val="24"/>
          <w:szCs w:val="24"/>
          <w:lang w:val="de-DE"/>
        </w:rPr>
        <w:t xml:space="preserve"> als für den Unterricht von allgemeiner Sprache. </w:t>
      </w:r>
    </w:p>
    <w:p w14:paraId="3F6A38A2" w14:textId="77777777" w:rsidR="00AE0921" w:rsidRDefault="00C244CD" w:rsidP="00665440">
      <w:pPr>
        <w:tabs>
          <w:tab w:val="left" w:pos="2232"/>
        </w:tabs>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Manche </w:t>
      </w:r>
      <w:r w:rsidR="00794BC5" w:rsidRPr="003743E6">
        <w:rPr>
          <w:rFonts w:ascii="Times New Roman" w:hAnsi="Times New Roman" w:cs="Times New Roman"/>
          <w:sz w:val="24"/>
          <w:szCs w:val="24"/>
          <w:lang w:val="de-DE"/>
        </w:rPr>
        <w:t>Schulbuchverlage</w:t>
      </w:r>
      <w:r>
        <w:rPr>
          <w:rFonts w:ascii="Times New Roman" w:hAnsi="Times New Roman" w:cs="Times New Roman"/>
          <w:sz w:val="24"/>
          <w:szCs w:val="24"/>
          <w:lang w:val="de-DE"/>
        </w:rPr>
        <w:t xml:space="preserve">, z. B. </w:t>
      </w:r>
      <w:proofErr w:type="spellStart"/>
      <w:r>
        <w:rPr>
          <w:rFonts w:ascii="Times New Roman" w:hAnsi="Times New Roman" w:cs="Times New Roman"/>
          <w:sz w:val="24"/>
          <w:szCs w:val="24"/>
          <w:lang w:val="de-DE"/>
        </w:rPr>
        <w:t>Hueber</w:t>
      </w:r>
      <w:proofErr w:type="spellEnd"/>
      <w:r>
        <w:rPr>
          <w:rFonts w:ascii="Times New Roman" w:hAnsi="Times New Roman" w:cs="Times New Roman"/>
          <w:sz w:val="24"/>
          <w:szCs w:val="24"/>
          <w:lang w:val="de-DE"/>
        </w:rPr>
        <w:t xml:space="preserve">, </w:t>
      </w:r>
      <w:r w:rsidR="00513E4B">
        <w:rPr>
          <w:rFonts w:ascii="Times New Roman" w:hAnsi="Times New Roman" w:cs="Times New Roman"/>
          <w:sz w:val="24"/>
          <w:szCs w:val="24"/>
          <w:lang w:val="de-DE"/>
        </w:rPr>
        <w:t>analysieren</w:t>
      </w:r>
      <w:r>
        <w:rPr>
          <w:rFonts w:ascii="Times New Roman" w:hAnsi="Times New Roman" w:cs="Times New Roman"/>
          <w:sz w:val="24"/>
          <w:szCs w:val="24"/>
          <w:lang w:val="de-DE"/>
        </w:rPr>
        <w:t xml:space="preserve"> das Lehrwerk detailliert</w:t>
      </w:r>
      <w:r w:rsidR="00AE0921">
        <w:rPr>
          <w:rFonts w:ascii="Times New Roman" w:hAnsi="Times New Roman" w:cs="Times New Roman"/>
          <w:sz w:val="24"/>
          <w:szCs w:val="24"/>
          <w:lang w:val="de-DE"/>
        </w:rPr>
        <w:t xml:space="preserve"> und beschreiben sie Lehrwerkkomponenten. Zu ihnen</w:t>
      </w:r>
      <w:r w:rsidR="00794BC5" w:rsidRPr="009F433C">
        <w:rPr>
          <w:rFonts w:ascii="Times New Roman" w:hAnsi="Times New Roman" w:cs="Times New Roman"/>
          <w:sz w:val="24"/>
          <w:szCs w:val="24"/>
          <w:lang w:val="de-DE"/>
        </w:rPr>
        <w:t xml:space="preserve"> gehör</w:t>
      </w:r>
      <w:r w:rsidR="00AE0921">
        <w:rPr>
          <w:rFonts w:ascii="Times New Roman" w:hAnsi="Times New Roman" w:cs="Times New Roman"/>
          <w:sz w:val="24"/>
          <w:szCs w:val="24"/>
          <w:lang w:val="de-DE"/>
        </w:rPr>
        <w:t>en</w:t>
      </w:r>
      <w:r w:rsidR="00794BC5" w:rsidRPr="009F433C">
        <w:rPr>
          <w:rFonts w:ascii="Times New Roman" w:hAnsi="Times New Roman" w:cs="Times New Roman"/>
          <w:sz w:val="24"/>
          <w:szCs w:val="24"/>
          <w:lang w:val="de-DE"/>
        </w:rPr>
        <w:t xml:space="preserve"> </w:t>
      </w:r>
      <w:r w:rsidR="00CD6097">
        <w:rPr>
          <w:rFonts w:ascii="Times New Roman" w:hAnsi="Times New Roman" w:cs="Times New Roman"/>
          <w:sz w:val="24"/>
          <w:szCs w:val="24"/>
          <w:lang w:val="de-DE"/>
        </w:rPr>
        <w:t xml:space="preserve">Lehrbücher, Arbeitsbücher, Glossar, Lehrerbücher und Zeitschriften, visuelle Medien sind solche </w:t>
      </w:r>
      <w:r w:rsidR="00CD6097" w:rsidRPr="00805E85">
        <w:rPr>
          <w:rFonts w:ascii="Times New Roman" w:hAnsi="Times New Roman" w:cs="Times New Roman"/>
          <w:sz w:val="24"/>
          <w:szCs w:val="24"/>
          <w:lang w:val="de-DE"/>
        </w:rPr>
        <w:t xml:space="preserve">Medien, die wir mit </w:t>
      </w:r>
      <w:r w:rsidR="00CD6097" w:rsidRPr="00805E85">
        <w:rPr>
          <w:rFonts w:ascii="Times New Roman" w:hAnsi="Times New Roman" w:cs="Times New Roman"/>
          <w:sz w:val="24"/>
          <w:szCs w:val="24"/>
          <w:lang w:val="de-DE"/>
        </w:rPr>
        <w:lastRenderedPageBreak/>
        <w:t>unseren Augen wahrnehmen</w:t>
      </w:r>
      <w:r w:rsidR="00CD6097">
        <w:rPr>
          <w:rFonts w:ascii="Times New Roman" w:hAnsi="Times New Roman" w:cs="Times New Roman"/>
          <w:sz w:val="24"/>
          <w:szCs w:val="24"/>
          <w:lang w:val="de-DE"/>
        </w:rPr>
        <w:t>, z.B. Landkarten, Wandbilder. Audiovisuelle Medien sind mit Sehen und Hören verbunden. Hierher gehören z. B. DVDs und Dataprojektoren. Auditive Medien sind M</w:t>
      </w:r>
      <w:r w:rsidR="00CD6097" w:rsidRPr="00877478">
        <w:rPr>
          <w:rFonts w:ascii="Times New Roman" w:hAnsi="Times New Roman" w:cs="Times New Roman"/>
          <w:sz w:val="24"/>
          <w:szCs w:val="24"/>
          <w:lang w:val="de-DE"/>
        </w:rPr>
        <w:t>edien, die mit der Hörwahrnehmung verbunden sind</w:t>
      </w:r>
      <w:r w:rsidR="00CD6097">
        <w:rPr>
          <w:rFonts w:ascii="Times New Roman" w:hAnsi="Times New Roman" w:cs="Times New Roman"/>
          <w:sz w:val="24"/>
          <w:szCs w:val="24"/>
          <w:lang w:val="de-DE"/>
        </w:rPr>
        <w:t>. Zu ihnen gehören CDs, Kassetten, früher auch Schallplatten. Unter elektronischen Medien gehören alle elektronischen Materialen.</w:t>
      </w:r>
    </w:p>
    <w:p w14:paraId="690B7BD6" w14:textId="77777777" w:rsidR="00FC2093" w:rsidRDefault="00FC2093"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In den Lehrwerken befinden sich unterschiedliche Schultexte. </w:t>
      </w:r>
      <w:r w:rsidRPr="00952F35">
        <w:rPr>
          <w:rFonts w:ascii="Times New Roman" w:hAnsi="Times New Roman" w:cs="Times New Roman"/>
          <w:sz w:val="24"/>
          <w:szCs w:val="24"/>
          <w:lang w:val="de-DE"/>
        </w:rPr>
        <w:t xml:space="preserve">Schultexte, mit denen die Schüler im Unterricht arbeiten, </w:t>
      </w:r>
      <w:r>
        <w:rPr>
          <w:rFonts w:ascii="Times New Roman" w:hAnsi="Times New Roman" w:cs="Times New Roman"/>
          <w:sz w:val="24"/>
          <w:szCs w:val="24"/>
          <w:lang w:val="de-DE"/>
        </w:rPr>
        <w:t>werden</w:t>
      </w:r>
      <w:r w:rsidRPr="00952F35">
        <w:rPr>
          <w:rFonts w:ascii="Times New Roman" w:hAnsi="Times New Roman" w:cs="Times New Roman"/>
          <w:sz w:val="24"/>
          <w:szCs w:val="24"/>
          <w:lang w:val="de-DE"/>
        </w:rPr>
        <w:t xml:space="preserve"> </w:t>
      </w:r>
      <w:r>
        <w:rPr>
          <w:rFonts w:ascii="Times New Roman" w:hAnsi="Times New Roman" w:cs="Times New Roman"/>
          <w:sz w:val="24"/>
          <w:szCs w:val="24"/>
          <w:lang w:val="de-DE"/>
        </w:rPr>
        <w:t xml:space="preserve">nach </w:t>
      </w:r>
      <w:proofErr w:type="spellStart"/>
      <w:r>
        <w:rPr>
          <w:rFonts w:ascii="Times New Roman" w:hAnsi="Times New Roman" w:cs="Times New Roman"/>
          <w:sz w:val="24"/>
          <w:szCs w:val="24"/>
          <w:lang w:val="de-DE"/>
        </w:rPr>
        <w:t>Průcha</w:t>
      </w:r>
      <w:proofErr w:type="spellEnd"/>
      <w:r>
        <w:rPr>
          <w:rFonts w:ascii="Times New Roman" w:hAnsi="Times New Roman" w:cs="Times New Roman"/>
          <w:sz w:val="24"/>
          <w:szCs w:val="24"/>
          <w:lang w:val="de-DE"/>
        </w:rPr>
        <w:t xml:space="preserve"> (vgl. 1998, S. 16) </w:t>
      </w:r>
      <w:r w:rsidRPr="00952F35">
        <w:rPr>
          <w:rFonts w:ascii="Times New Roman" w:hAnsi="Times New Roman" w:cs="Times New Roman"/>
          <w:sz w:val="24"/>
          <w:szCs w:val="24"/>
          <w:lang w:val="de-DE"/>
        </w:rPr>
        <w:t xml:space="preserve">in die </w:t>
      </w:r>
      <w:r>
        <w:rPr>
          <w:rFonts w:ascii="Times New Roman" w:hAnsi="Times New Roman" w:cs="Times New Roman"/>
          <w:sz w:val="24"/>
          <w:szCs w:val="24"/>
          <w:lang w:val="de-DE"/>
        </w:rPr>
        <w:t>unterschiedlichen</w:t>
      </w:r>
      <w:r w:rsidRPr="00952F35">
        <w:rPr>
          <w:rFonts w:ascii="Times New Roman" w:hAnsi="Times New Roman" w:cs="Times New Roman"/>
          <w:sz w:val="24"/>
          <w:szCs w:val="24"/>
          <w:lang w:val="de-DE"/>
        </w:rPr>
        <w:t xml:space="preserve"> Gruppen unterteilt</w:t>
      </w:r>
      <w:r>
        <w:rPr>
          <w:rFonts w:ascii="Times New Roman" w:hAnsi="Times New Roman" w:cs="Times New Roman"/>
          <w:sz w:val="24"/>
          <w:szCs w:val="24"/>
          <w:lang w:val="de-DE"/>
        </w:rPr>
        <w:t xml:space="preserve">. Zu den im Unterricht am häufigsten benutzten Schultexten gehören </w:t>
      </w:r>
      <w:r w:rsidRPr="00285925">
        <w:rPr>
          <w:rFonts w:ascii="Times New Roman" w:hAnsi="Times New Roman" w:cs="Times New Roman"/>
          <w:sz w:val="24"/>
          <w:szCs w:val="24"/>
          <w:lang w:val="de-DE"/>
        </w:rPr>
        <w:t>Lehrbücher</w:t>
      </w:r>
      <w:r>
        <w:rPr>
          <w:rFonts w:ascii="Times New Roman" w:hAnsi="Times New Roman" w:cs="Times New Roman"/>
          <w:sz w:val="24"/>
          <w:szCs w:val="24"/>
          <w:lang w:val="de-DE"/>
        </w:rPr>
        <w:t>. E</w:t>
      </w:r>
      <w:r w:rsidRPr="00285925">
        <w:rPr>
          <w:rFonts w:ascii="Times New Roman" w:hAnsi="Times New Roman" w:cs="Times New Roman"/>
          <w:sz w:val="24"/>
          <w:szCs w:val="24"/>
          <w:lang w:val="de-DE"/>
        </w:rPr>
        <w:t xml:space="preserve">s handelt sich um das grundlegende Hilfsmittel bei der Ausbildung der Schüler. </w:t>
      </w:r>
      <w:r>
        <w:rPr>
          <w:rFonts w:ascii="Times New Roman" w:hAnsi="Times New Roman" w:cs="Times New Roman"/>
          <w:sz w:val="24"/>
          <w:szCs w:val="24"/>
          <w:lang w:val="de-DE"/>
        </w:rPr>
        <w:t>Übungsbücher teilen sich in die Arbeitsbücher und Arbeitsblätter. Sie enthalten Aufgaben für den ausgewählten Lernstoff. Die Arbeitsbücher und Arbeitsblätter dienen zum Üben und Konsolidierung des Lernstoffes. Lesebücher sind solche Lehrbücher, die meistens für den Literaturunterricht dienen, zur Übung der literarischen Werke. Wörterbücher werden für Auslegung, Übersetzung, Rechtschreibung oder als Enzyklopädien benutzt. Didaktische Handbücher sind von großer Bedeutung für Lehrer als ein methodisches Hilfsmittel und Lehrstoffübersicht.</w:t>
      </w:r>
    </w:p>
    <w:p w14:paraId="789AAA8A" w14:textId="77777777" w:rsidR="00CD6097" w:rsidRDefault="00CD6097" w:rsidP="00665440">
      <w:pPr>
        <w:tabs>
          <w:tab w:val="left" w:pos="2232"/>
        </w:tabs>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B</w:t>
      </w:r>
      <w:r w:rsidR="00794BC5">
        <w:rPr>
          <w:rFonts w:ascii="Times New Roman" w:hAnsi="Times New Roman" w:cs="Times New Roman"/>
          <w:sz w:val="24"/>
          <w:szCs w:val="24"/>
          <w:lang w:val="de-DE"/>
        </w:rPr>
        <w:t>ei der Analyse und Auswahl eines konkreten Lehrwerk</w:t>
      </w:r>
      <w:r w:rsidR="000A2187">
        <w:rPr>
          <w:rFonts w:ascii="Times New Roman" w:hAnsi="Times New Roman" w:cs="Times New Roman"/>
          <w:sz w:val="24"/>
          <w:szCs w:val="24"/>
          <w:lang w:val="de-DE"/>
        </w:rPr>
        <w:t>e</w:t>
      </w:r>
      <w:r w:rsidR="00794BC5">
        <w:rPr>
          <w:rFonts w:ascii="Times New Roman" w:hAnsi="Times New Roman" w:cs="Times New Roman"/>
          <w:sz w:val="24"/>
          <w:szCs w:val="24"/>
          <w:lang w:val="de-DE"/>
        </w:rPr>
        <w:t>s sollte man die Bedürfnisse der Zielgruppe beachten, vor allem: die Altersstufe, die Sprac</w:t>
      </w:r>
      <w:r>
        <w:rPr>
          <w:rFonts w:ascii="Times New Roman" w:hAnsi="Times New Roman" w:cs="Times New Roman"/>
          <w:sz w:val="24"/>
          <w:szCs w:val="24"/>
          <w:lang w:val="de-DE"/>
        </w:rPr>
        <w:t>hniveau und die Lernmotivation.</w:t>
      </w:r>
    </w:p>
    <w:p w14:paraId="608D5C41" w14:textId="77777777" w:rsidR="00CD6097" w:rsidRDefault="00CD6097" w:rsidP="00665440">
      <w:pPr>
        <w:tabs>
          <w:tab w:val="left" w:pos="2232"/>
        </w:tabs>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Bei den l</w:t>
      </w:r>
      <w:r w:rsidR="00794BC5">
        <w:rPr>
          <w:rFonts w:ascii="Times New Roman" w:hAnsi="Times New Roman" w:cs="Times New Roman"/>
          <w:sz w:val="24"/>
          <w:szCs w:val="24"/>
          <w:lang w:val="de-DE"/>
        </w:rPr>
        <w:t>erntheoretische</w:t>
      </w:r>
      <w:r>
        <w:rPr>
          <w:rFonts w:ascii="Times New Roman" w:hAnsi="Times New Roman" w:cs="Times New Roman"/>
          <w:sz w:val="24"/>
          <w:szCs w:val="24"/>
          <w:lang w:val="de-DE"/>
        </w:rPr>
        <w:t>n</w:t>
      </w:r>
      <w:r w:rsidR="00794BC5">
        <w:rPr>
          <w:rFonts w:ascii="Times New Roman" w:hAnsi="Times New Roman" w:cs="Times New Roman"/>
          <w:sz w:val="24"/>
          <w:szCs w:val="24"/>
          <w:lang w:val="de-DE"/>
        </w:rPr>
        <w:t xml:space="preserve"> Grundlagen </w:t>
      </w:r>
      <w:r>
        <w:rPr>
          <w:rFonts w:ascii="Times New Roman" w:hAnsi="Times New Roman" w:cs="Times New Roman"/>
          <w:sz w:val="24"/>
          <w:szCs w:val="24"/>
          <w:lang w:val="de-DE"/>
        </w:rPr>
        <w:t>ist</w:t>
      </w:r>
      <w:r w:rsidR="00794BC5">
        <w:rPr>
          <w:rFonts w:ascii="Times New Roman" w:hAnsi="Times New Roman" w:cs="Times New Roman"/>
          <w:sz w:val="24"/>
          <w:szCs w:val="24"/>
          <w:lang w:val="de-DE"/>
        </w:rPr>
        <w:t xml:space="preserve"> relevant, ob und in welcher Form in die Konzeption des Lehrwerk</w:t>
      </w:r>
      <w:r w:rsidR="00205633">
        <w:rPr>
          <w:rFonts w:ascii="Times New Roman" w:hAnsi="Times New Roman" w:cs="Times New Roman"/>
          <w:sz w:val="24"/>
          <w:szCs w:val="24"/>
          <w:lang w:val="de-DE"/>
        </w:rPr>
        <w:t>e</w:t>
      </w:r>
      <w:r w:rsidR="00794BC5">
        <w:rPr>
          <w:rFonts w:ascii="Times New Roman" w:hAnsi="Times New Roman" w:cs="Times New Roman"/>
          <w:sz w:val="24"/>
          <w:szCs w:val="24"/>
          <w:lang w:val="de-DE"/>
        </w:rPr>
        <w:t xml:space="preserve">s neuere lerntheoretische Erkenntnisse eingegangen sind. </w:t>
      </w:r>
    </w:p>
    <w:p w14:paraId="2A1907A6" w14:textId="77777777" w:rsidR="00CD6097" w:rsidRDefault="00CD6097" w:rsidP="00665440">
      <w:pPr>
        <w:tabs>
          <w:tab w:val="left" w:pos="2232"/>
        </w:tabs>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w:t>
      </w:r>
      <w:r w:rsidR="00794BC5">
        <w:rPr>
          <w:rFonts w:ascii="Times New Roman" w:hAnsi="Times New Roman" w:cs="Times New Roman"/>
          <w:sz w:val="24"/>
          <w:szCs w:val="24"/>
          <w:lang w:val="de-DE"/>
        </w:rPr>
        <w:t>as</w:t>
      </w:r>
      <w:r w:rsidR="00794BC5" w:rsidRPr="00A7239F">
        <w:rPr>
          <w:rFonts w:ascii="Times New Roman" w:hAnsi="Times New Roman" w:cs="Times New Roman"/>
          <w:sz w:val="24"/>
          <w:szCs w:val="24"/>
          <w:lang w:val="de-DE"/>
        </w:rPr>
        <w:t xml:space="preserve"> Lehr</w:t>
      </w:r>
      <w:r w:rsidR="00540B13">
        <w:rPr>
          <w:rFonts w:ascii="Times New Roman" w:hAnsi="Times New Roman" w:cs="Times New Roman"/>
          <w:sz w:val="24"/>
          <w:szCs w:val="24"/>
          <w:lang w:val="de-DE"/>
        </w:rPr>
        <w:t>werk</w:t>
      </w:r>
      <w:r w:rsidR="00794BC5" w:rsidRPr="00A7239F">
        <w:rPr>
          <w:rFonts w:ascii="Times New Roman" w:hAnsi="Times New Roman" w:cs="Times New Roman"/>
          <w:sz w:val="24"/>
          <w:szCs w:val="24"/>
          <w:lang w:val="de-DE"/>
        </w:rPr>
        <w:t xml:space="preserve"> sollte einen Überblick über die darin enthaltenen Themen</w:t>
      </w:r>
      <w:r w:rsidR="00233FE9">
        <w:rPr>
          <w:rFonts w:ascii="Times New Roman" w:hAnsi="Times New Roman" w:cs="Times New Roman"/>
          <w:sz w:val="24"/>
          <w:szCs w:val="24"/>
          <w:lang w:val="de-DE"/>
        </w:rPr>
        <w:t xml:space="preserve"> und</w:t>
      </w:r>
      <w:r w:rsidR="00794BC5" w:rsidRPr="00A7239F">
        <w:rPr>
          <w:rFonts w:ascii="Times New Roman" w:hAnsi="Times New Roman" w:cs="Times New Roman"/>
          <w:sz w:val="24"/>
          <w:szCs w:val="24"/>
          <w:lang w:val="de-DE"/>
        </w:rPr>
        <w:t xml:space="preserve"> einen Überblick über die Grammatik </w:t>
      </w:r>
      <w:r w:rsidR="00233FE9" w:rsidRPr="00A7239F">
        <w:rPr>
          <w:rFonts w:ascii="Times New Roman" w:hAnsi="Times New Roman" w:cs="Times New Roman"/>
          <w:sz w:val="24"/>
          <w:szCs w:val="24"/>
          <w:lang w:val="de-DE"/>
        </w:rPr>
        <w:t>enthalten</w:t>
      </w:r>
      <w:r w:rsidR="00233FE9">
        <w:rPr>
          <w:rFonts w:ascii="Times New Roman" w:hAnsi="Times New Roman" w:cs="Times New Roman"/>
          <w:sz w:val="24"/>
          <w:szCs w:val="24"/>
          <w:lang w:val="de-DE"/>
        </w:rPr>
        <w:t>, was in beiden Büchern im Inhaltverzeichnis angeführt wird</w:t>
      </w:r>
      <w:r>
        <w:rPr>
          <w:rFonts w:ascii="Times New Roman" w:hAnsi="Times New Roman" w:cs="Times New Roman"/>
          <w:sz w:val="24"/>
          <w:szCs w:val="24"/>
          <w:lang w:val="de-DE"/>
        </w:rPr>
        <w:t>.</w:t>
      </w:r>
    </w:p>
    <w:p w14:paraId="1D474393" w14:textId="77777777" w:rsidR="00794BC5" w:rsidRDefault="00CD6097" w:rsidP="00665440">
      <w:pPr>
        <w:tabs>
          <w:tab w:val="left" w:pos="2232"/>
        </w:tabs>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w:t>
      </w:r>
      <w:r w:rsidR="00794BC5">
        <w:rPr>
          <w:rFonts w:ascii="Times New Roman" w:hAnsi="Times New Roman" w:cs="Times New Roman"/>
          <w:sz w:val="24"/>
          <w:szCs w:val="24"/>
          <w:lang w:val="de-DE"/>
        </w:rPr>
        <w:t xml:space="preserve">ie </w:t>
      </w:r>
      <w:r w:rsidR="00794BC5" w:rsidRPr="00626AFD">
        <w:rPr>
          <w:rFonts w:ascii="Times New Roman" w:hAnsi="Times New Roman" w:cs="Times New Roman"/>
          <w:sz w:val="24"/>
          <w:szCs w:val="24"/>
          <w:lang w:val="de-DE"/>
        </w:rPr>
        <w:t>Beschreibung des Lehr</w:t>
      </w:r>
      <w:r w:rsidR="00540B13">
        <w:rPr>
          <w:rFonts w:ascii="Times New Roman" w:hAnsi="Times New Roman" w:cs="Times New Roman"/>
          <w:sz w:val="24"/>
          <w:szCs w:val="24"/>
          <w:lang w:val="de-DE"/>
        </w:rPr>
        <w:t>werke</w:t>
      </w:r>
      <w:r w:rsidR="00794BC5" w:rsidRPr="00626AFD">
        <w:rPr>
          <w:rFonts w:ascii="Times New Roman" w:hAnsi="Times New Roman" w:cs="Times New Roman"/>
          <w:sz w:val="24"/>
          <w:szCs w:val="24"/>
          <w:lang w:val="de-DE"/>
        </w:rPr>
        <w:t>s sollte pädagogischen und didaktischen Grundsätzen entsprechen</w:t>
      </w:r>
      <w:r w:rsidR="00794BC5">
        <w:rPr>
          <w:rFonts w:ascii="Times New Roman" w:hAnsi="Times New Roman" w:cs="Times New Roman"/>
          <w:sz w:val="24"/>
          <w:szCs w:val="24"/>
          <w:lang w:val="de-DE"/>
        </w:rPr>
        <w:t>.</w:t>
      </w:r>
    </w:p>
    <w:p w14:paraId="51F810D4" w14:textId="77777777" w:rsidR="00525D69" w:rsidRDefault="00525D69" w:rsidP="00665440">
      <w:pPr>
        <w:tabs>
          <w:tab w:val="left" w:pos="2232"/>
        </w:tabs>
        <w:spacing w:after="120" w:line="360" w:lineRule="auto"/>
        <w:jc w:val="both"/>
        <w:rPr>
          <w:rFonts w:ascii="Times New Roman" w:hAnsi="Times New Roman" w:cs="Times New Roman"/>
          <w:sz w:val="24"/>
          <w:szCs w:val="24"/>
          <w:lang w:val="de-DE"/>
        </w:rPr>
      </w:pPr>
    </w:p>
    <w:p w14:paraId="34AA7839" w14:textId="77777777" w:rsidR="00FC2093" w:rsidRPr="00E119CB" w:rsidRDefault="00FC2093" w:rsidP="00665440">
      <w:pPr>
        <w:pStyle w:val="Nadpis3"/>
        <w:spacing w:after="120" w:line="360" w:lineRule="auto"/>
        <w:rPr>
          <w:rFonts w:ascii="Times New Roman" w:hAnsi="Times New Roman" w:cs="Times New Roman"/>
          <w:b/>
          <w:color w:val="000000" w:themeColor="text1"/>
          <w:lang w:val="de-DE"/>
        </w:rPr>
      </w:pPr>
      <w:bookmarkStart w:id="7" w:name="_Toc89690271"/>
      <w:r w:rsidRPr="00E119CB">
        <w:rPr>
          <w:rFonts w:ascii="Times New Roman" w:hAnsi="Times New Roman" w:cs="Times New Roman"/>
          <w:b/>
          <w:color w:val="000000" w:themeColor="text1"/>
          <w:lang w:val="de-DE"/>
        </w:rPr>
        <w:t>1.2.1 Lehrwerkeigenschaften</w:t>
      </w:r>
      <w:bookmarkEnd w:id="7"/>
      <w:r w:rsidRPr="00E119CB">
        <w:rPr>
          <w:rFonts w:ascii="Times New Roman" w:hAnsi="Times New Roman" w:cs="Times New Roman"/>
          <w:b/>
          <w:color w:val="000000" w:themeColor="text1"/>
          <w:lang w:val="de-DE"/>
        </w:rPr>
        <w:t xml:space="preserve"> </w:t>
      </w:r>
    </w:p>
    <w:p w14:paraId="0AD2E911" w14:textId="77777777" w:rsidR="00525D69" w:rsidRDefault="00AE4578" w:rsidP="00665440">
      <w:pPr>
        <w:tabs>
          <w:tab w:val="left" w:pos="2232"/>
        </w:tabs>
        <w:spacing w:after="120" w:line="360" w:lineRule="auto"/>
        <w:jc w:val="both"/>
        <w:rPr>
          <w:rFonts w:ascii="Times New Roman" w:hAnsi="Times New Roman" w:cs="Times New Roman"/>
          <w:sz w:val="24"/>
          <w:szCs w:val="24"/>
          <w:lang w:val="de-DE"/>
        </w:rPr>
      </w:pPr>
      <w:r w:rsidRPr="00FC2093">
        <w:rPr>
          <w:rFonts w:ascii="Times New Roman" w:hAnsi="Times New Roman" w:cs="Times New Roman"/>
          <w:sz w:val="24"/>
          <w:szCs w:val="24"/>
          <w:lang w:val="de-DE"/>
        </w:rPr>
        <w:t xml:space="preserve">Bei der Lehrwerkanalyse sind die Lehrwerkeigenschaften von großer Bedeutung. </w:t>
      </w:r>
      <w:r w:rsidR="006515F2" w:rsidRPr="00FC2093">
        <w:rPr>
          <w:rFonts w:ascii="Times New Roman" w:hAnsi="Times New Roman" w:cs="Times New Roman"/>
          <w:sz w:val="24"/>
          <w:szCs w:val="24"/>
          <w:lang w:val="de-DE"/>
        </w:rPr>
        <w:t>Lehrwerke werden nach ihrer Qualität bewertet. Jedes hochwertige Lehrwerk muss einigen Kriterien entsprechen. Die Eigenschaften des Lehrwerkes sind Struktur, Inhalt, Textschwierigkeit, Textumfang, Illustrationen, Aufgaben und Teste</w:t>
      </w:r>
      <w:r w:rsidR="00A91582">
        <w:rPr>
          <w:rFonts w:ascii="Times New Roman" w:hAnsi="Times New Roman" w:cs="Times New Roman"/>
          <w:sz w:val="24"/>
          <w:szCs w:val="24"/>
          <w:lang w:val="de-DE"/>
        </w:rPr>
        <w:t xml:space="preserve"> (vgl. </w:t>
      </w:r>
      <w:proofErr w:type="spellStart"/>
      <w:r w:rsidR="00A91582">
        <w:rPr>
          <w:rFonts w:ascii="Times New Roman" w:hAnsi="Times New Roman" w:cs="Times New Roman"/>
          <w:sz w:val="24"/>
          <w:szCs w:val="24"/>
          <w:lang w:val="de-DE"/>
        </w:rPr>
        <w:t>Průcha</w:t>
      </w:r>
      <w:proofErr w:type="spellEnd"/>
      <w:r w:rsidR="00A91582">
        <w:rPr>
          <w:rFonts w:ascii="Times New Roman" w:hAnsi="Times New Roman" w:cs="Times New Roman"/>
          <w:sz w:val="24"/>
          <w:szCs w:val="24"/>
          <w:lang w:val="de-DE"/>
        </w:rPr>
        <w:t>, 1998, S. 22)</w:t>
      </w:r>
      <w:r w:rsidR="006515F2" w:rsidRPr="00FC2093">
        <w:rPr>
          <w:rFonts w:ascii="Times New Roman" w:hAnsi="Times New Roman" w:cs="Times New Roman"/>
          <w:sz w:val="24"/>
          <w:szCs w:val="24"/>
          <w:lang w:val="de-DE"/>
        </w:rPr>
        <w:t>.</w:t>
      </w:r>
    </w:p>
    <w:p w14:paraId="5843FA28" w14:textId="77777777" w:rsidR="008E6C13" w:rsidRPr="00FC2093" w:rsidRDefault="008E6C13" w:rsidP="00665440">
      <w:pPr>
        <w:tabs>
          <w:tab w:val="left" w:pos="2232"/>
        </w:tabs>
        <w:spacing w:after="120" w:line="360" w:lineRule="auto"/>
        <w:jc w:val="both"/>
        <w:rPr>
          <w:rFonts w:ascii="Times New Roman" w:hAnsi="Times New Roman" w:cs="Times New Roman"/>
          <w:sz w:val="24"/>
          <w:szCs w:val="24"/>
          <w:lang w:val="de-DE"/>
        </w:rPr>
      </w:pPr>
    </w:p>
    <w:p w14:paraId="42E0A739" w14:textId="77777777" w:rsidR="009153E2" w:rsidRPr="00E119CB" w:rsidRDefault="00FC2093" w:rsidP="00665440">
      <w:pPr>
        <w:pStyle w:val="Nadpis4"/>
        <w:spacing w:after="120" w:line="360" w:lineRule="auto"/>
        <w:rPr>
          <w:rFonts w:ascii="Times New Roman" w:hAnsi="Times New Roman" w:cs="Times New Roman"/>
          <w:b/>
          <w:color w:val="000000" w:themeColor="text1"/>
          <w:sz w:val="24"/>
          <w:szCs w:val="24"/>
          <w:lang w:val="de-DE"/>
        </w:rPr>
      </w:pPr>
      <w:r w:rsidRPr="00E119CB">
        <w:rPr>
          <w:rFonts w:ascii="Times New Roman" w:hAnsi="Times New Roman" w:cs="Times New Roman"/>
          <w:b/>
          <w:color w:val="000000" w:themeColor="text1"/>
          <w:sz w:val="24"/>
          <w:szCs w:val="24"/>
          <w:lang w:val="de-DE"/>
        </w:rPr>
        <w:lastRenderedPageBreak/>
        <w:t xml:space="preserve">1.2.1.1 </w:t>
      </w:r>
      <w:r w:rsidR="009153E2" w:rsidRPr="00E119CB">
        <w:rPr>
          <w:rFonts w:ascii="Times New Roman" w:hAnsi="Times New Roman" w:cs="Times New Roman"/>
          <w:b/>
          <w:color w:val="000000" w:themeColor="text1"/>
          <w:sz w:val="24"/>
          <w:szCs w:val="24"/>
          <w:lang w:val="de-DE"/>
        </w:rPr>
        <w:t>Struktur des Lehrwerkes</w:t>
      </w:r>
    </w:p>
    <w:p w14:paraId="3F7C159E" w14:textId="77777777" w:rsidR="00EC0944" w:rsidRDefault="009153E2" w:rsidP="00665440">
      <w:pPr>
        <w:spacing w:after="120" w:line="360" w:lineRule="auto"/>
        <w:jc w:val="both"/>
        <w:rPr>
          <w:rFonts w:ascii="Times New Roman" w:hAnsi="Times New Roman" w:cs="Times New Roman"/>
          <w:sz w:val="24"/>
          <w:szCs w:val="24"/>
          <w:lang w:val="de-DE"/>
        </w:rPr>
      </w:pPr>
      <w:r w:rsidRPr="00BA7854">
        <w:rPr>
          <w:rFonts w:ascii="Times New Roman" w:hAnsi="Times New Roman" w:cs="Times New Roman"/>
          <w:sz w:val="24"/>
          <w:szCs w:val="24"/>
          <w:lang w:val="de-DE"/>
        </w:rPr>
        <w:t>Inwieweit das Lehr</w:t>
      </w:r>
      <w:r>
        <w:rPr>
          <w:rFonts w:ascii="Times New Roman" w:hAnsi="Times New Roman" w:cs="Times New Roman"/>
          <w:sz w:val="24"/>
          <w:szCs w:val="24"/>
          <w:lang w:val="de-DE"/>
        </w:rPr>
        <w:t>werk</w:t>
      </w:r>
      <w:r w:rsidRPr="00BA7854">
        <w:rPr>
          <w:rFonts w:ascii="Times New Roman" w:hAnsi="Times New Roman" w:cs="Times New Roman"/>
          <w:sz w:val="24"/>
          <w:szCs w:val="24"/>
          <w:lang w:val="de-DE"/>
        </w:rPr>
        <w:t xml:space="preserve"> im Unterricht nützlich sein wird, hängt von der Struktur des Lehr</w:t>
      </w:r>
      <w:r>
        <w:rPr>
          <w:rFonts w:ascii="Times New Roman" w:hAnsi="Times New Roman" w:cs="Times New Roman"/>
          <w:sz w:val="24"/>
          <w:szCs w:val="24"/>
          <w:lang w:val="de-DE"/>
        </w:rPr>
        <w:t>werkes</w:t>
      </w:r>
      <w:r w:rsidRPr="00BA7854">
        <w:rPr>
          <w:rFonts w:ascii="Times New Roman" w:hAnsi="Times New Roman" w:cs="Times New Roman"/>
          <w:sz w:val="24"/>
          <w:szCs w:val="24"/>
          <w:lang w:val="de-DE"/>
        </w:rPr>
        <w:t xml:space="preserve"> ab</w:t>
      </w:r>
      <w:r>
        <w:rPr>
          <w:rFonts w:ascii="Times New Roman" w:hAnsi="Times New Roman" w:cs="Times New Roman"/>
          <w:sz w:val="24"/>
          <w:szCs w:val="24"/>
          <w:lang w:val="de-DE"/>
        </w:rPr>
        <w:t xml:space="preserve">. Das Lehrwerk sollte übersichtlich sein und der Schüler sollte sich darin orientieren können. Die Hauptinformationen sind von den Zusatzinformationen getrennt. </w:t>
      </w:r>
      <w:r w:rsidRPr="008F1E4D">
        <w:rPr>
          <w:rFonts w:ascii="Times New Roman" w:hAnsi="Times New Roman" w:cs="Times New Roman"/>
          <w:sz w:val="24"/>
          <w:szCs w:val="24"/>
          <w:lang w:val="de-DE"/>
        </w:rPr>
        <w:t>Im Allgemeinen kann die Struktur des Lehr</w:t>
      </w:r>
      <w:r>
        <w:rPr>
          <w:rFonts w:ascii="Times New Roman" w:hAnsi="Times New Roman" w:cs="Times New Roman"/>
          <w:sz w:val="24"/>
          <w:szCs w:val="24"/>
          <w:lang w:val="de-DE"/>
        </w:rPr>
        <w:t>werke</w:t>
      </w:r>
      <w:r w:rsidRPr="008F1E4D">
        <w:rPr>
          <w:rFonts w:ascii="Times New Roman" w:hAnsi="Times New Roman" w:cs="Times New Roman"/>
          <w:sz w:val="24"/>
          <w:szCs w:val="24"/>
          <w:lang w:val="de-DE"/>
        </w:rPr>
        <w:t xml:space="preserve">s </w:t>
      </w:r>
      <w:r>
        <w:rPr>
          <w:rFonts w:ascii="Times New Roman" w:hAnsi="Times New Roman" w:cs="Times New Roman"/>
          <w:sz w:val="24"/>
          <w:szCs w:val="24"/>
          <w:lang w:val="de-DE"/>
        </w:rPr>
        <w:t>in zwei Bestandteile</w:t>
      </w:r>
      <w:r w:rsidRPr="008F1E4D">
        <w:rPr>
          <w:rFonts w:ascii="Times New Roman" w:hAnsi="Times New Roman" w:cs="Times New Roman"/>
          <w:sz w:val="24"/>
          <w:szCs w:val="24"/>
          <w:lang w:val="de-DE"/>
        </w:rPr>
        <w:t xml:space="preserve"> unterteilt werden</w:t>
      </w:r>
      <w:r>
        <w:rPr>
          <w:rFonts w:ascii="Times New Roman" w:hAnsi="Times New Roman" w:cs="Times New Roman"/>
          <w:sz w:val="24"/>
          <w:szCs w:val="24"/>
          <w:lang w:val="de-DE"/>
        </w:rPr>
        <w:t xml:space="preserve">, und zwar auf den Textbestandteil und auf den Außertextbestandteil (vgl. </w:t>
      </w:r>
      <w:proofErr w:type="spellStart"/>
      <w:r>
        <w:rPr>
          <w:rFonts w:ascii="Times New Roman" w:hAnsi="Times New Roman" w:cs="Times New Roman"/>
          <w:sz w:val="24"/>
          <w:szCs w:val="24"/>
          <w:lang w:val="de-DE"/>
        </w:rPr>
        <w:t>Průcha</w:t>
      </w:r>
      <w:proofErr w:type="spellEnd"/>
      <w:r>
        <w:rPr>
          <w:rFonts w:ascii="Times New Roman" w:hAnsi="Times New Roman" w:cs="Times New Roman"/>
          <w:sz w:val="24"/>
          <w:szCs w:val="24"/>
          <w:lang w:val="de-DE"/>
        </w:rPr>
        <w:t>, 1998, S. 21).</w:t>
      </w:r>
      <w:r w:rsidR="00EC0944">
        <w:rPr>
          <w:rFonts w:ascii="Times New Roman" w:hAnsi="Times New Roman" w:cs="Times New Roman"/>
          <w:sz w:val="24"/>
          <w:szCs w:val="24"/>
          <w:lang w:val="de-DE"/>
        </w:rPr>
        <w:t xml:space="preserve"> </w:t>
      </w:r>
      <w:r>
        <w:rPr>
          <w:rFonts w:ascii="Times New Roman" w:hAnsi="Times New Roman" w:cs="Times New Roman"/>
          <w:sz w:val="24"/>
          <w:szCs w:val="24"/>
          <w:lang w:val="de-DE"/>
        </w:rPr>
        <w:t>Der Text bildet den größten Teil des Lehrwerkes. Der Textbestandteil wird mit Informationen im Buch verbunden. Er</w:t>
      </w:r>
      <w:r w:rsidRPr="004D1A17">
        <w:rPr>
          <w:rFonts w:ascii="Times New Roman" w:hAnsi="Times New Roman" w:cs="Times New Roman"/>
          <w:sz w:val="24"/>
          <w:szCs w:val="24"/>
          <w:lang w:val="de-DE"/>
        </w:rPr>
        <w:t xml:space="preserve"> wird in den Haupttext und dann in den ergänzenden und erläuternden Text unterteilt</w:t>
      </w:r>
      <w:r>
        <w:rPr>
          <w:rFonts w:ascii="Times New Roman" w:hAnsi="Times New Roman" w:cs="Times New Roman"/>
          <w:sz w:val="24"/>
          <w:szCs w:val="24"/>
          <w:lang w:val="de-DE"/>
        </w:rPr>
        <w:t xml:space="preserve"> (vgl. </w:t>
      </w:r>
      <w:proofErr w:type="spellStart"/>
      <w:r>
        <w:rPr>
          <w:rFonts w:ascii="Times New Roman" w:hAnsi="Times New Roman" w:cs="Times New Roman"/>
          <w:sz w:val="24"/>
          <w:szCs w:val="24"/>
          <w:lang w:val="de-DE"/>
        </w:rPr>
        <w:t>Zujev</w:t>
      </w:r>
      <w:proofErr w:type="spellEnd"/>
      <w:r>
        <w:rPr>
          <w:rFonts w:ascii="Times New Roman" w:hAnsi="Times New Roman" w:cs="Times New Roman"/>
          <w:sz w:val="24"/>
          <w:szCs w:val="24"/>
          <w:lang w:val="de-DE"/>
        </w:rPr>
        <w:t>, 1986, S. 116). Der Außertextbestandteil wird von</w:t>
      </w:r>
      <w:r w:rsidRPr="004D1A17">
        <w:rPr>
          <w:rFonts w:ascii="Times New Roman" w:hAnsi="Times New Roman" w:cs="Times New Roman"/>
          <w:sz w:val="24"/>
          <w:szCs w:val="24"/>
          <w:lang w:val="de-DE"/>
        </w:rPr>
        <w:t xml:space="preserve"> illustrativen und organisatorischen Materialien und </w:t>
      </w:r>
      <w:r>
        <w:rPr>
          <w:rFonts w:ascii="Times New Roman" w:hAnsi="Times New Roman" w:cs="Times New Roman"/>
          <w:sz w:val="24"/>
          <w:szCs w:val="24"/>
          <w:lang w:val="de-DE"/>
        </w:rPr>
        <w:t xml:space="preserve">von </w:t>
      </w:r>
      <w:r w:rsidRPr="004D1A17">
        <w:rPr>
          <w:rFonts w:ascii="Times New Roman" w:hAnsi="Times New Roman" w:cs="Times New Roman"/>
          <w:sz w:val="24"/>
          <w:szCs w:val="24"/>
          <w:lang w:val="de-DE"/>
        </w:rPr>
        <w:t>visuellen Elementen</w:t>
      </w:r>
      <w:r>
        <w:rPr>
          <w:rFonts w:ascii="Times New Roman" w:hAnsi="Times New Roman" w:cs="Times New Roman"/>
          <w:sz w:val="24"/>
          <w:szCs w:val="24"/>
          <w:lang w:val="de-DE"/>
        </w:rPr>
        <w:t xml:space="preserve"> gebildet. Er hilft das Lehrwerk didaktisch interessant und motivierend zu machen (vgl. </w:t>
      </w:r>
      <w:proofErr w:type="spellStart"/>
      <w:r>
        <w:rPr>
          <w:rFonts w:ascii="Times New Roman" w:hAnsi="Times New Roman" w:cs="Times New Roman"/>
          <w:sz w:val="24"/>
          <w:szCs w:val="24"/>
          <w:lang w:val="de-DE"/>
        </w:rPr>
        <w:t>Zujev</w:t>
      </w:r>
      <w:proofErr w:type="spellEnd"/>
      <w:r>
        <w:rPr>
          <w:rFonts w:ascii="Times New Roman" w:hAnsi="Times New Roman" w:cs="Times New Roman"/>
          <w:sz w:val="24"/>
          <w:szCs w:val="24"/>
          <w:lang w:val="de-DE"/>
        </w:rPr>
        <w:t>, 1986, S. 116).</w:t>
      </w:r>
    </w:p>
    <w:p w14:paraId="1656150F" w14:textId="77777777" w:rsidR="009153E2" w:rsidRDefault="009153E2" w:rsidP="00665440">
      <w:pPr>
        <w:spacing w:after="120" w:line="360" w:lineRule="auto"/>
        <w:jc w:val="both"/>
        <w:rPr>
          <w:rFonts w:ascii="Times New Roman" w:hAnsi="Times New Roman" w:cs="Times New Roman"/>
          <w:sz w:val="24"/>
          <w:szCs w:val="24"/>
          <w:lang w:val="de-DE"/>
        </w:rPr>
      </w:pPr>
      <w:r w:rsidRPr="0093229E">
        <w:rPr>
          <w:rFonts w:ascii="Times New Roman" w:hAnsi="Times New Roman" w:cs="Times New Roman"/>
          <w:sz w:val="24"/>
          <w:szCs w:val="24"/>
          <w:lang w:val="de-DE"/>
        </w:rPr>
        <w:t>Viele Autoren haben sich in der Vergangenheit mit der Struktur von Lehr</w:t>
      </w:r>
      <w:r>
        <w:rPr>
          <w:rFonts w:ascii="Times New Roman" w:hAnsi="Times New Roman" w:cs="Times New Roman"/>
          <w:sz w:val="24"/>
          <w:szCs w:val="24"/>
          <w:lang w:val="de-DE"/>
        </w:rPr>
        <w:t>werke</w:t>
      </w:r>
      <w:r w:rsidRPr="0093229E">
        <w:rPr>
          <w:rFonts w:ascii="Times New Roman" w:hAnsi="Times New Roman" w:cs="Times New Roman"/>
          <w:sz w:val="24"/>
          <w:szCs w:val="24"/>
          <w:lang w:val="de-DE"/>
        </w:rPr>
        <w:t>n befasst</w:t>
      </w:r>
      <w:r>
        <w:rPr>
          <w:rFonts w:ascii="Times New Roman" w:hAnsi="Times New Roman" w:cs="Times New Roman"/>
          <w:sz w:val="24"/>
          <w:szCs w:val="24"/>
          <w:lang w:val="de-DE"/>
        </w:rPr>
        <w:t xml:space="preserve">. </w:t>
      </w:r>
      <w:proofErr w:type="spellStart"/>
      <w:r>
        <w:rPr>
          <w:rFonts w:ascii="Times New Roman" w:hAnsi="Times New Roman" w:cs="Times New Roman"/>
          <w:sz w:val="24"/>
          <w:szCs w:val="24"/>
          <w:lang w:val="de-DE"/>
        </w:rPr>
        <w:t>Bednařík</w:t>
      </w:r>
      <w:proofErr w:type="spellEnd"/>
      <w:r>
        <w:rPr>
          <w:rFonts w:ascii="Times New Roman" w:hAnsi="Times New Roman" w:cs="Times New Roman"/>
          <w:sz w:val="24"/>
          <w:szCs w:val="24"/>
          <w:lang w:val="de-DE"/>
        </w:rPr>
        <w:t xml:space="preserve"> (vgl. </w:t>
      </w:r>
      <w:proofErr w:type="spellStart"/>
      <w:r>
        <w:rPr>
          <w:rFonts w:ascii="Times New Roman" w:hAnsi="Times New Roman" w:cs="Times New Roman"/>
          <w:sz w:val="24"/>
          <w:szCs w:val="24"/>
          <w:lang w:val="de-DE"/>
        </w:rPr>
        <w:t>Průcha</w:t>
      </w:r>
      <w:proofErr w:type="spellEnd"/>
      <w:r>
        <w:rPr>
          <w:rFonts w:ascii="Times New Roman" w:hAnsi="Times New Roman" w:cs="Times New Roman"/>
          <w:sz w:val="24"/>
          <w:szCs w:val="24"/>
          <w:lang w:val="de-DE"/>
        </w:rPr>
        <w:t xml:space="preserve">, 1998, S. 22) unterscheidet Interpretationsbestandteil und Nichtinterpretationsbestandteil des Lehrwerkes. </w:t>
      </w:r>
      <w:r w:rsidRPr="000E1EE3">
        <w:rPr>
          <w:rFonts w:ascii="Times New Roman" w:hAnsi="Times New Roman" w:cs="Times New Roman"/>
          <w:sz w:val="24"/>
          <w:szCs w:val="24"/>
          <w:lang w:val="de-DE"/>
        </w:rPr>
        <w:t xml:space="preserve">Dank </w:t>
      </w:r>
      <w:proofErr w:type="spellStart"/>
      <w:r>
        <w:rPr>
          <w:rFonts w:ascii="Times New Roman" w:hAnsi="Times New Roman" w:cs="Times New Roman"/>
          <w:sz w:val="24"/>
          <w:szCs w:val="24"/>
          <w:lang w:val="de-DE"/>
        </w:rPr>
        <w:t>Bednařík</w:t>
      </w:r>
      <w:proofErr w:type="spellEnd"/>
      <w:r w:rsidRPr="000E1EE3">
        <w:rPr>
          <w:rFonts w:ascii="Times New Roman" w:hAnsi="Times New Roman" w:cs="Times New Roman"/>
          <w:sz w:val="24"/>
          <w:szCs w:val="24"/>
          <w:lang w:val="de-DE"/>
        </w:rPr>
        <w:t xml:space="preserve"> </w:t>
      </w:r>
      <w:r>
        <w:rPr>
          <w:rFonts w:ascii="Times New Roman" w:hAnsi="Times New Roman" w:cs="Times New Roman"/>
          <w:sz w:val="24"/>
          <w:szCs w:val="24"/>
          <w:lang w:val="de-DE"/>
        </w:rPr>
        <w:t xml:space="preserve">(vgl. </w:t>
      </w:r>
      <w:proofErr w:type="spellStart"/>
      <w:r>
        <w:rPr>
          <w:rFonts w:ascii="Times New Roman" w:hAnsi="Times New Roman" w:cs="Times New Roman"/>
          <w:sz w:val="24"/>
          <w:szCs w:val="24"/>
          <w:lang w:val="de-DE"/>
        </w:rPr>
        <w:t>Průcha</w:t>
      </w:r>
      <w:proofErr w:type="spellEnd"/>
      <w:r>
        <w:rPr>
          <w:rFonts w:ascii="Times New Roman" w:hAnsi="Times New Roman" w:cs="Times New Roman"/>
          <w:sz w:val="24"/>
          <w:szCs w:val="24"/>
          <w:lang w:val="de-DE"/>
        </w:rPr>
        <w:t xml:space="preserve">, 1998, S. 22) </w:t>
      </w:r>
      <w:r w:rsidRPr="000E1EE3">
        <w:rPr>
          <w:rFonts w:ascii="Times New Roman" w:hAnsi="Times New Roman" w:cs="Times New Roman"/>
          <w:sz w:val="24"/>
          <w:szCs w:val="24"/>
          <w:lang w:val="de-DE"/>
        </w:rPr>
        <w:t>wurde das Konzept des didaktischen Werts von Leh</w:t>
      </w:r>
      <w:r>
        <w:rPr>
          <w:rFonts w:ascii="Times New Roman" w:hAnsi="Times New Roman" w:cs="Times New Roman"/>
          <w:sz w:val="24"/>
          <w:szCs w:val="24"/>
          <w:lang w:val="de-DE"/>
        </w:rPr>
        <w:t>rwerke</w:t>
      </w:r>
      <w:r w:rsidRPr="000E1EE3">
        <w:rPr>
          <w:rFonts w:ascii="Times New Roman" w:hAnsi="Times New Roman" w:cs="Times New Roman"/>
          <w:sz w:val="24"/>
          <w:szCs w:val="24"/>
          <w:lang w:val="de-DE"/>
        </w:rPr>
        <w:t>n geschaffen</w:t>
      </w:r>
      <w:r>
        <w:rPr>
          <w:rFonts w:ascii="Times New Roman" w:hAnsi="Times New Roman" w:cs="Times New Roman"/>
          <w:sz w:val="24"/>
          <w:szCs w:val="24"/>
          <w:lang w:val="de-DE"/>
        </w:rPr>
        <w:t xml:space="preserve">. Interpretationsbestandteil wird in drei Teile gegliedert. Erklärungstext enthält die zusammenfassenden Texte und Lehrplanübersicht. In diesem Teil befindet sich Standard- und Grundtext und die Texte, die den Lernstoff erläutern. Zusätzlicher Text enthält vor allem Dokumentationstexte und solche Texte, die für Lesen bestimmt sind. Im erklärenden Text erscheinen Erläuterungen und Texte, die zu den Bildern bezieht werden (vgl. </w:t>
      </w:r>
      <w:proofErr w:type="spellStart"/>
      <w:r>
        <w:rPr>
          <w:rFonts w:ascii="Times New Roman" w:hAnsi="Times New Roman" w:cs="Times New Roman"/>
          <w:sz w:val="24"/>
          <w:szCs w:val="24"/>
          <w:lang w:val="de-DE"/>
        </w:rPr>
        <w:t>Průcha</w:t>
      </w:r>
      <w:proofErr w:type="spellEnd"/>
      <w:r>
        <w:rPr>
          <w:rFonts w:ascii="Times New Roman" w:hAnsi="Times New Roman" w:cs="Times New Roman"/>
          <w:sz w:val="24"/>
          <w:szCs w:val="24"/>
          <w:lang w:val="de-DE"/>
        </w:rPr>
        <w:t xml:space="preserve">, 1998, S. 22). Nichtinterpretationsbestandteil teilt </w:t>
      </w:r>
      <w:proofErr w:type="spellStart"/>
      <w:r>
        <w:rPr>
          <w:rFonts w:ascii="Times New Roman" w:hAnsi="Times New Roman" w:cs="Times New Roman"/>
          <w:sz w:val="24"/>
          <w:szCs w:val="24"/>
          <w:lang w:val="de-DE"/>
        </w:rPr>
        <w:t>Bednařík</w:t>
      </w:r>
      <w:proofErr w:type="spellEnd"/>
      <w:r>
        <w:rPr>
          <w:rFonts w:ascii="Times New Roman" w:hAnsi="Times New Roman" w:cs="Times New Roman"/>
          <w:sz w:val="24"/>
          <w:szCs w:val="24"/>
          <w:lang w:val="de-DE"/>
        </w:rPr>
        <w:t xml:space="preserve"> (vgl. in </w:t>
      </w:r>
      <w:proofErr w:type="spellStart"/>
      <w:r>
        <w:rPr>
          <w:rFonts w:ascii="Times New Roman" w:hAnsi="Times New Roman" w:cs="Times New Roman"/>
          <w:sz w:val="24"/>
          <w:szCs w:val="24"/>
          <w:lang w:val="de-DE"/>
        </w:rPr>
        <w:t>Průcha</w:t>
      </w:r>
      <w:proofErr w:type="spellEnd"/>
      <w:r>
        <w:rPr>
          <w:rFonts w:ascii="Times New Roman" w:hAnsi="Times New Roman" w:cs="Times New Roman"/>
          <w:sz w:val="24"/>
          <w:szCs w:val="24"/>
          <w:lang w:val="de-DE"/>
        </w:rPr>
        <w:t xml:space="preserve">, 1998, S. 22) in Verfahrensapparat mit </w:t>
      </w:r>
      <w:r w:rsidRPr="00930A05">
        <w:rPr>
          <w:rFonts w:ascii="Times New Roman" w:hAnsi="Times New Roman" w:cs="Times New Roman"/>
          <w:sz w:val="24"/>
          <w:szCs w:val="24"/>
          <w:lang w:val="de-DE"/>
        </w:rPr>
        <w:t>verschiedene</w:t>
      </w:r>
      <w:r>
        <w:rPr>
          <w:rFonts w:ascii="Times New Roman" w:hAnsi="Times New Roman" w:cs="Times New Roman"/>
          <w:sz w:val="24"/>
          <w:szCs w:val="24"/>
          <w:lang w:val="de-DE"/>
        </w:rPr>
        <w:t>n</w:t>
      </w:r>
      <w:r w:rsidRPr="00930A05">
        <w:rPr>
          <w:rFonts w:ascii="Times New Roman" w:hAnsi="Times New Roman" w:cs="Times New Roman"/>
          <w:sz w:val="24"/>
          <w:szCs w:val="24"/>
          <w:lang w:val="de-DE"/>
        </w:rPr>
        <w:t xml:space="preserve"> Anweisungen und richtige</w:t>
      </w:r>
      <w:r>
        <w:rPr>
          <w:rFonts w:ascii="Times New Roman" w:hAnsi="Times New Roman" w:cs="Times New Roman"/>
          <w:sz w:val="24"/>
          <w:szCs w:val="24"/>
          <w:lang w:val="de-DE"/>
        </w:rPr>
        <w:t>n</w:t>
      </w:r>
      <w:r w:rsidRPr="00930A05">
        <w:rPr>
          <w:rFonts w:ascii="Times New Roman" w:hAnsi="Times New Roman" w:cs="Times New Roman"/>
          <w:sz w:val="24"/>
          <w:szCs w:val="24"/>
          <w:lang w:val="de-DE"/>
        </w:rPr>
        <w:t xml:space="preserve"> Antworten</w:t>
      </w:r>
      <w:r>
        <w:rPr>
          <w:rFonts w:ascii="Times New Roman" w:hAnsi="Times New Roman" w:cs="Times New Roman"/>
          <w:sz w:val="24"/>
          <w:szCs w:val="24"/>
          <w:lang w:val="de-DE"/>
        </w:rPr>
        <w:t>,</w:t>
      </w:r>
      <w:r w:rsidRPr="00930A05">
        <w:rPr>
          <w:rFonts w:ascii="Times New Roman" w:hAnsi="Times New Roman" w:cs="Times New Roman"/>
          <w:sz w:val="24"/>
          <w:szCs w:val="24"/>
          <w:lang w:val="de-DE"/>
        </w:rPr>
        <w:t xml:space="preserve"> Lösungen zu den Aufgaben</w:t>
      </w:r>
      <w:r>
        <w:rPr>
          <w:rFonts w:ascii="Times New Roman" w:hAnsi="Times New Roman" w:cs="Times New Roman"/>
          <w:sz w:val="24"/>
          <w:szCs w:val="24"/>
          <w:lang w:val="de-DE"/>
        </w:rPr>
        <w:t>, den</w:t>
      </w:r>
      <w:r w:rsidRPr="00930A05">
        <w:rPr>
          <w:rFonts w:ascii="Times New Roman" w:hAnsi="Times New Roman" w:cs="Times New Roman"/>
          <w:sz w:val="24"/>
          <w:szCs w:val="24"/>
          <w:lang w:val="de-DE"/>
        </w:rPr>
        <w:t xml:space="preserve"> Fragen und Aufgaben, um Kenntnisse zu üben und neues Wissen zu erwerben</w:t>
      </w:r>
      <w:r>
        <w:rPr>
          <w:rFonts w:ascii="Times New Roman" w:hAnsi="Times New Roman" w:cs="Times New Roman"/>
          <w:sz w:val="24"/>
          <w:szCs w:val="24"/>
          <w:lang w:val="de-DE"/>
        </w:rPr>
        <w:t>,</w:t>
      </w:r>
      <w:r w:rsidRPr="00930A05">
        <w:rPr>
          <w:rFonts w:ascii="Times New Roman" w:hAnsi="Times New Roman" w:cs="Times New Roman"/>
          <w:sz w:val="24"/>
          <w:szCs w:val="24"/>
          <w:lang w:val="de-DE"/>
        </w:rPr>
        <w:t xml:space="preserve"> </w:t>
      </w:r>
      <w:r>
        <w:rPr>
          <w:rFonts w:ascii="Times New Roman" w:hAnsi="Times New Roman" w:cs="Times New Roman"/>
          <w:sz w:val="24"/>
          <w:szCs w:val="24"/>
          <w:lang w:val="de-DE"/>
        </w:rPr>
        <w:t>Orientierungsapparat mit Überschriften, grafischen Symbolen, Verzeichnis, Inhalt, und Bildmaterial ein.</w:t>
      </w:r>
    </w:p>
    <w:p w14:paraId="7F729EF0" w14:textId="77777777" w:rsidR="009153E2" w:rsidRDefault="009153E2" w:rsidP="00665440">
      <w:pPr>
        <w:spacing w:after="120" w:line="360" w:lineRule="auto"/>
        <w:jc w:val="both"/>
        <w:rPr>
          <w:rFonts w:ascii="Times New Roman" w:hAnsi="Times New Roman" w:cs="Times New Roman"/>
          <w:sz w:val="24"/>
          <w:szCs w:val="24"/>
          <w:lang w:val="de-DE"/>
        </w:rPr>
      </w:pPr>
      <w:proofErr w:type="spellStart"/>
      <w:r>
        <w:rPr>
          <w:rFonts w:ascii="Times New Roman" w:hAnsi="Times New Roman" w:cs="Times New Roman"/>
          <w:sz w:val="24"/>
          <w:szCs w:val="24"/>
          <w:lang w:val="de-DE"/>
        </w:rPr>
        <w:t>Průcha</w:t>
      </w:r>
      <w:proofErr w:type="spellEnd"/>
      <w:r>
        <w:rPr>
          <w:rFonts w:ascii="Times New Roman" w:hAnsi="Times New Roman" w:cs="Times New Roman"/>
          <w:sz w:val="24"/>
          <w:szCs w:val="24"/>
          <w:lang w:val="de-DE"/>
        </w:rPr>
        <w:t xml:space="preserve"> (vgl. </w:t>
      </w:r>
      <w:proofErr w:type="spellStart"/>
      <w:r>
        <w:rPr>
          <w:rFonts w:ascii="Times New Roman" w:hAnsi="Times New Roman" w:cs="Times New Roman"/>
          <w:sz w:val="24"/>
          <w:szCs w:val="24"/>
          <w:lang w:val="de-DE"/>
        </w:rPr>
        <w:t>Maňák</w:t>
      </w:r>
      <w:proofErr w:type="spellEnd"/>
      <w:r>
        <w:rPr>
          <w:rFonts w:ascii="Times New Roman" w:hAnsi="Times New Roman" w:cs="Times New Roman"/>
          <w:sz w:val="24"/>
          <w:szCs w:val="24"/>
          <w:lang w:val="de-DE"/>
        </w:rPr>
        <w:t xml:space="preserve">, </w:t>
      </w:r>
      <w:proofErr w:type="spellStart"/>
      <w:r>
        <w:rPr>
          <w:rFonts w:ascii="Times New Roman" w:hAnsi="Times New Roman" w:cs="Times New Roman"/>
          <w:sz w:val="24"/>
          <w:szCs w:val="24"/>
          <w:lang w:val="de-DE"/>
        </w:rPr>
        <w:t>Klapko</w:t>
      </w:r>
      <w:proofErr w:type="spellEnd"/>
      <w:r>
        <w:rPr>
          <w:rFonts w:ascii="Times New Roman" w:hAnsi="Times New Roman" w:cs="Times New Roman"/>
          <w:sz w:val="24"/>
          <w:szCs w:val="24"/>
          <w:lang w:val="de-DE"/>
        </w:rPr>
        <w:t xml:space="preserve">, 2006, S. 12) erwähnt drei Kategorien der Lehrwerkstruktur. Im </w:t>
      </w:r>
      <w:r w:rsidRPr="00930A05">
        <w:rPr>
          <w:rFonts w:ascii="Times New Roman" w:hAnsi="Times New Roman" w:cs="Times New Roman"/>
          <w:sz w:val="24"/>
          <w:szCs w:val="24"/>
          <w:lang w:val="de-DE"/>
        </w:rPr>
        <w:t>Präsentationsapparat des Le</w:t>
      </w:r>
      <w:r>
        <w:rPr>
          <w:rFonts w:ascii="Times New Roman" w:hAnsi="Times New Roman" w:cs="Times New Roman"/>
          <w:sz w:val="24"/>
          <w:szCs w:val="24"/>
          <w:lang w:val="de-DE"/>
        </w:rPr>
        <w:t>rn</w:t>
      </w:r>
      <w:r w:rsidRPr="00930A05">
        <w:rPr>
          <w:rFonts w:ascii="Times New Roman" w:hAnsi="Times New Roman" w:cs="Times New Roman"/>
          <w:sz w:val="24"/>
          <w:szCs w:val="24"/>
          <w:lang w:val="de-DE"/>
        </w:rPr>
        <w:t>stoffes befindet sich Zusammenfassung des Le</w:t>
      </w:r>
      <w:r>
        <w:rPr>
          <w:rFonts w:ascii="Times New Roman" w:hAnsi="Times New Roman" w:cs="Times New Roman"/>
          <w:sz w:val="24"/>
          <w:szCs w:val="24"/>
          <w:lang w:val="de-DE"/>
        </w:rPr>
        <w:t>rn</w:t>
      </w:r>
      <w:r w:rsidRPr="00930A05">
        <w:rPr>
          <w:rFonts w:ascii="Times New Roman" w:hAnsi="Times New Roman" w:cs="Times New Roman"/>
          <w:sz w:val="24"/>
          <w:szCs w:val="24"/>
          <w:lang w:val="de-DE"/>
        </w:rPr>
        <w:t>stoffes oder erklärender Text.</w:t>
      </w:r>
      <w:r>
        <w:rPr>
          <w:rFonts w:ascii="Times New Roman" w:hAnsi="Times New Roman" w:cs="Times New Roman"/>
          <w:sz w:val="24"/>
          <w:szCs w:val="24"/>
          <w:lang w:val="de-DE"/>
        </w:rPr>
        <w:t xml:space="preserve"> Im Lernmanagementapparat finden wir Aufgaben zu den Themen und </w:t>
      </w:r>
      <w:r w:rsidRPr="00217E7D">
        <w:rPr>
          <w:rFonts w:ascii="Times New Roman" w:hAnsi="Times New Roman" w:cs="Times New Roman"/>
          <w:sz w:val="24"/>
          <w:szCs w:val="24"/>
          <w:lang w:val="de-DE"/>
        </w:rPr>
        <w:t>Fragen für einzelne Übungen</w:t>
      </w:r>
      <w:r>
        <w:rPr>
          <w:rFonts w:ascii="Times New Roman" w:hAnsi="Times New Roman" w:cs="Times New Roman"/>
          <w:sz w:val="24"/>
          <w:szCs w:val="24"/>
          <w:lang w:val="de-DE"/>
        </w:rPr>
        <w:t xml:space="preserve">. Orientierungsapparat im Lehrwerk enthält Aufteilung der Lektionen, Verzeichnis, Inhalt. </w:t>
      </w:r>
    </w:p>
    <w:p w14:paraId="6B4849C2" w14:textId="77777777" w:rsidR="00525D69" w:rsidRDefault="00525D69" w:rsidP="00665440">
      <w:pPr>
        <w:spacing w:after="120" w:line="360" w:lineRule="auto"/>
        <w:jc w:val="both"/>
        <w:rPr>
          <w:rFonts w:ascii="Times New Roman" w:hAnsi="Times New Roman" w:cs="Times New Roman"/>
          <w:sz w:val="24"/>
          <w:szCs w:val="24"/>
          <w:lang w:val="de-DE"/>
        </w:rPr>
      </w:pPr>
    </w:p>
    <w:p w14:paraId="4F4278F5" w14:textId="77777777" w:rsidR="00FC2093" w:rsidRPr="00E119CB" w:rsidRDefault="00FC2093" w:rsidP="00665440">
      <w:pPr>
        <w:pStyle w:val="Nadpis4"/>
        <w:spacing w:after="120" w:line="360" w:lineRule="auto"/>
        <w:rPr>
          <w:rFonts w:ascii="Times New Roman" w:hAnsi="Times New Roman" w:cs="Times New Roman"/>
          <w:b/>
          <w:color w:val="000000" w:themeColor="text1"/>
          <w:sz w:val="24"/>
          <w:szCs w:val="24"/>
          <w:lang w:val="de-DE"/>
        </w:rPr>
      </w:pPr>
      <w:r w:rsidRPr="00E119CB">
        <w:rPr>
          <w:rFonts w:ascii="Times New Roman" w:hAnsi="Times New Roman" w:cs="Times New Roman"/>
          <w:b/>
          <w:color w:val="000000" w:themeColor="text1"/>
          <w:sz w:val="24"/>
          <w:szCs w:val="24"/>
          <w:lang w:val="de-DE"/>
        </w:rPr>
        <w:lastRenderedPageBreak/>
        <w:t xml:space="preserve">1.2.1.2 Inhalt </w:t>
      </w:r>
    </w:p>
    <w:p w14:paraId="442734FB" w14:textId="77777777" w:rsidR="00FC2093" w:rsidRDefault="00FC2093" w:rsidP="00665440">
      <w:pPr>
        <w:spacing w:after="120" w:line="360" w:lineRule="auto"/>
        <w:jc w:val="both"/>
        <w:rPr>
          <w:rFonts w:ascii="Times New Roman" w:hAnsi="Times New Roman" w:cs="Times New Roman"/>
          <w:b/>
          <w:sz w:val="24"/>
          <w:szCs w:val="24"/>
          <w:lang w:val="de-DE"/>
        </w:rPr>
      </w:pPr>
      <w:r>
        <w:rPr>
          <w:rFonts w:ascii="Times New Roman" w:hAnsi="Times New Roman" w:cs="Times New Roman"/>
          <w:sz w:val="24"/>
          <w:szCs w:val="24"/>
          <w:lang w:val="de-DE"/>
        </w:rPr>
        <w:t xml:space="preserve">Inhaltseigenschaften dienen zur Forschung des Lehrwerksinhaltes. Es wird analysiert, ob ein konkreter Inhalt für die jeweiligen Schüler geeignet ist, ob es interessant und aktuell ist. </w:t>
      </w:r>
      <w:r w:rsidRPr="002A1BF4">
        <w:rPr>
          <w:rFonts w:ascii="Times New Roman" w:hAnsi="Times New Roman" w:cs="Times New Roman"/>
          <w:sz w:val="24"/>
          <w:szCs w:val="24"/>
          <w:lang w:val="de-DE"/>
        </w:rPr>
        <w:t>In den letzten Jahren w</w:t>
      </w:r>
      <w:r>
        <w:rPr>
          <w:rFonts w:ascii="Times New Roman" w:hAnsi="Times New Roman" w:cs="Times New Roman"/>
          <w:sz w:val="24"/>
          <w:szCs w:val="24"/>
          <w:lang w:val="de-DE"/>
        </w:rPr>
        <w:t>ird</w:t>
      </w:r>
      <w:r w:rsidRPr="002A1BF4">
        <w:rPr>
          <w:rFonts w:ascii="Times New Roman" w:hAnsi="Times New Roman" w:cs="Times New Roman"/>
          <w:sz w:val="24"/>
          <w:szCs w:val="24"/>
          <w:lang w:val="de-DE"/>
        </w:rPr>
        <w:t xml:space="preserve"> auch untersucht, ob Inhalte kulturelle Muster oder Einstellungen aufweisen</w:t>
      </w:r>
      <w:r>
        <w:rPr>
          <w:rFonts w:ascii="Times New Roman" w:hAnsi="Times New Roman" w:cs="Times New Roman"/>
          <w:sz w:val="24"/>
          <w:szCs w:val="24"/>
          <w:lang w:val="de-DE"/>
        </w:rPr>
        <w:t xml:space="preserve">. </w:t>
      </w:r>
      <w:r w:rsidRPr="002A1BF4">
        <w:rPr>
          <w:rFonts w:ascii="Times New Roman" w:hAnsi="Times New Roman" w:cs="Times New Roman"/>
          <w:sz w:val="24"/>
          <w:szCs w:val="24"/>
          <w:lang w:val="de-DE"/>
        </w:rPr>
        <w:t xml:space="preserve">Das Thema Nationalismus, Fremdenfeindlichkeit oder Sexismus ist ebenfalls </w:t>
      </w:r>
      <w:r>
        <w:rPr>
          <w:rFonts w:ascii="Times New Roman" w:hAnsi="Times New Roman" w:cs="Times New Roman"/>
          <w:sz w:val="24"/>
          <w:szCs w:val="24"/>
          <w:lang w:val="de-DE"/>
        </w:rPr>
        <w:t xml:space="preserve">in der Analyse </w:t>
      </w:r>
      <w:r w:rsidRPr="002A1BF4">
        <w:rPr>
          <w:rFonts w:ascii="Times New Roman" w:hAnsi="Times New Roman" w:cs="Times New Roman"/>
          <w:sz w:val="24"/>
          <w:szCs w:val="24"/>
          <w:lang w:val="de-DE"/>
        </w:rPr>
        <w:t>aktuell</w:t>
      </w:r>
      <w:r>
        <w:rPr>
          <w:rFonts w:ascii="Times New Roman" w:hAnsi="Times New Roman" w:cs="Times New Roman"/>
          <w:sz w:val="24"/>
          <w:szCs w:val="24"/>
          <w:lang w:val="de-DE"/>
        </w:rPr>
        <w:t xml:space="preserve">. </w:t>
      </w:r>
    </w:p>
    <w:p w14:paraId="2F286331" w14:textId="77777777" w:rsidR="00FC2093" w:rsidRPr="006515F2" w:rsidRDefault="00FC2093" w:rsidP="00665440">
      <w:pPr>
        <w:spacing w:after="120" w:line="360" w:lineRule="auto"/>
        <w:jc w:val="both"/>
        <w:rPr>
          <w:rFonts w:ascii="Times New Roman" w:hAnsi="Times New Roman" w:cs="Times New Roman"/>
          <w:b/>
          <w:sz w:val="24"/>
          <w:szCs w:val="24"/>
          <w:lang w:val="de-DE"/>
        </w:rPr>
      </w:pPr>
      <w:r>
        <w:rPr>
          <w:rFonts w:ascii="Times New Roman" w:hAnsi="Times New Roman" w:cs="Times New Roman"/>
          <w:sz w:val="24"/>
          <w:szCs w:val="24"/>
          <w:lang w:val="de-DE"/>
        </w:rPr>
        <w:t>Inhalt des Lehrwerkes m</w:t>
      </w:r>
      <w:r w:rsidRPr="006532B8">
        <w:rPr>
          <w:rFonts w:ascii="Times New Roman" w:hAnsi="Times New Roman" w:cs="Times New Roman"/>
          <w:sz w:val="24"/>
          <w:szCs w:val="24"/>
          <w:lang w:val="de-DE"/>
        </w:rPr>
        <w:t>uss den Lehrplandokumenten entsprechen</w:t>
      </w:r>
      <w:r>
        <w:rPr>
          <w:rFonts w:ascii="Times New Roman" w:hAnsi="Times New Roman" w:cs="Times New Roman"/>
          <w:sz w:val="24"/>
          <w:szCs w:val="24"/>
          <w:lang w:val="de-DE"/>
        </w:rPr>
        <w:t xml:space="preserve">, anderenfalls könnten Lehrwerke nicht im Unterricht verwendet werden. </w:t>
      </w:r>
      <w:r w:rsidRPr="006532B8">
        <w:rPr>
          <w:rFonts w:ascii="Times New Roman" w:hAnsi="Times New Roman" w:cs="Times New Roman"/>
          <w:sz w:val="24"/>
          <w:szCs w:val="24"/>
          <w:lang w:val="de-DE"/>
        </w:rPr>
        <w:t>Der Inhalt des Le</w:t>
      </w:r>
      <w:r>
        <w:rPr>
          <w:rFonts w:ascii="Times New Roman" w:hAnsi="Times New Roman" w:cs="Times New Roman"/>
          <w:sz w:val="24"/>
          <w:szCs w:val="24"/>
          <w:lang w:val="de-DE"/>
        </w:rPr>
        <w:t>rnstoffes</w:t>
      </w:r>
      <w:r w:rsidRPr="006532B8">
        <w:rPr>
          <w:rFonts w:ascii="Times New Roman" w:hAnsi="Times New Roman" w:cs="Times New Roman"/>
          <w:sz w:val="24"/>
          <w:szCs w:val="24"/>
          <w:lang w:val="de-DE"/>
        </w:rPr>
        <w:t xml:space="preserve"> muss auf realen Ereignissen basieren</w:t>
      </w:r>
      <w:r>
        <w:rPr>
          <w:rFonts w:ascii="Times New Roman" w:hAnsi="Times New Roman" w:cs="Times New Roman"/>
          <w:sz w:val="24"/>
          <w:szCs w:val="24"/>
          <w:lang w:val="de-DE"/>
        </w:rPr>
        <w:t xml:space="preserve">. </w:t>
      </w:r>
      <w:r w:rsidRPr="00612661">
        <w:rPr>
          <w:rFonts w:ascii="Times New Roman" w:hAnsi="Times New Roman" w:cs="Times New Roman"/>
          <w:sz w:val="24"/>
          <w:szCs w:val="24"/>
          <w:lang w:val="de-DE"/>
        </w:rPr>
        <w:t>Inhaltlich sollten in Leh</w:t>
      </w:r>
      <w:r>
        <w:rPr>
          <w:rFonts w:ascii="Times New Roman" w:hAnsi="Times New Roman" w:cs="Times New Roman"/>
          <w:sz w:val="24"/>
          <w:szCs w:val="24"/>
          <w:lang w:val="de-DE"/>
        </w:rPr>
        <w:t>rwerke</w:t>
      </w:r>
      <w:r w:rsidRPr="00612661">
        <w:rPr>
          <w:rFonts w:ascii="Times New Roman" w:hAnsi="Times New Roman" w:cs="Times New Roman"/>
          <w:sz w:val="24"/>
          <w:szCs w:val="24"/>
          <w:lang w:val="de-DE"/>
        </w:rPr>
        <w:t>n nur objektive Informationen erscheinen</w:t>
      </w:r>
      <w:r>
        <w:rPr>
          <w:rFonts w:ascii="Times New Roman" w:hAnsi="Times New Roman" w:cs="Times New Roman"/>
          <w:sz w:val="24"/>
          <w:szCs w:val="24"/>
          <w:lang w:val="de-DE"/>
        </w:rPr>
        <w:t>. Weil</w:t>
      </w:r>
      <w:r w:rsidRPr="00612661">
        <w:rPr>
          <w:rFonts w:ascii="Times New Roman" w:hAnsi="Times New Roman" w:cs="Times New Roman"/>
          <w:sz w:val="24"/>
          <w:szCs w:val="24"/>
          <w:lang w:val="de-DE"/>
        </w:rPr>
        <w:t xml:space="preserve"> die Lehr</w:t>
      </w:r>
      <w:r>
        <w:rPr>
          <w:rFonts w:ascii="Times New Roman" w:hAnsi="Times New Roman" w:cs="Times New Roman"/>
          <w:sz w:val="24"/>
          <w:szCs w:val="24"/>
          <w:lang w:val="de-DE"/>
        </w:rPr>
        <w:t>werke</w:t>
      </w:r>
      <w:r w:rsidRPr="00612661">
        <w:rPr>
          <w:rFonts w:ascii="Times New Roman" w:hAnsi="Times New Roman" w:cs="Times New Roman"/>
          <w:sz w:val="24"/>
          <w:szCs w:val="24"/>
          <w:lang w:val="de-DE"/>
        </w:rPr>
        <w:t xml:space="preserve"> </w:t>
      </w:r>
      <w:r>
        <w:rPr>
          <w:rFonts w:ascii="Times New Roman" w:hAnsi="Times New Roman" w:cs="Times New Roman"/>
          <w:sz w:val="24"/>
          <w:szCs w:val="24"/>
          <w:lang w:val="de-DE"/>
        </w:rPr>
        <w:t>vor allem</w:t>
      </w:r>
      <w:r w:rsidRPr="00612661">
        <w:rPr>
          <w:rFonts w:ascii="Times New Roman" w:hAnsi="Times New Roman" w:cs="Times New Roman"/>
          <w:sz w:val="24"/>
          <w:szCs w:val="24"/>
          <w:lang w:val="de-DE"/>
        </w:rPr>
        <w:t xml:space="preserve"> für S</w:t>
      </w:r>
      <w:r>
        <w:rPr>
          <w:rFonts w:ascii="Times New Roman" w:hAnsi="Times New Roman" w:cs="Times New Roman"/>
          <w:sz w:val="24"/>
          <w:szCs w:val="24"/>
          <w:lang w:val="de-DE"/>
        </w:rPr>
        <w:t>chüler</w:t>
      </w:r>
      <w:r w:rsidRPr="00612661">
        <w:rPr>
          <w:rFonts w:ascii="Times New Roman" w:hAnsi="Times New Roman" w:cs="Times New Roman"/>
          <w:sz w:val="24"/>
          <w:szCs w:val="24"/>
          <w:lang w:val="de-DE"/>
        </w:rPr>
        <w:t xml:space="preserve"> </w:t>
      </w:r>
      <w:r>
        <w:rPr>
          <w:rFonts w:ascii="Times New Roman" w:hAnsi="Times New Roman" w:cs="Times New Roman"/>
          <w:sz w:val="24"/>
          <w:szCs w:val="24"/>
          <w:lang w:val="de-DE"/>
        </w:rPr>
        <w:t>bestimmt</w:t>
      </w:r>
      <w:r w:rsidRPr="00612661">
        <w:rPr>
          <w:rFonts w:ascii="Times New Roman" w:hAnsi="Times New Roman" w:cs="Times New Roman"/>
          <w:sz w:val="24"/>
          <w:szCs w:val="24"/>
          <w:lang w:val="de-DE"/>
        </w:rPr>
        <w:t xml:space="preserve"> sind, sollten</w:t>
      </w:r>
      <w:r>
        <w:rPr>
          <w:rFonts w:ascii="Times New Roman" w:hAnsi="Times New Roman" w:cs="Times New Roman"/>
          <w:sz w:val="24"/>
          <w:szCs w:val="24"/>
          <w:lang w:val="de-DE"/>
        </w:rPr>
        <w:t xml:space="preserve"> in den Büchern </w:t>
      </w:r>
      <w:r w:rsidRPr="00612661">
        <w:rPr>
          <w:rFonts w:ascii="Times New Roman" w:hAnsi="Times New Roman" w:cs="Times New Roman"/>
          <w:sz w:val="24"/>
          <w:szCs w:val="24"/>
          <w:lang w:val="de-DE"/>
        </w:rPr>
        <w:t>aktuelle Themen</w:t>
      </w:r>
      <w:r>
        <w:rPr>
          <w:rFonts w:ascii="Times New Roman" w:hAnsi="Times New Roman" w:cs="Times New Roman"/>
          <w:sz w:val="24"/>
          <w:szCs w:val="24"/>
          <w:lang w:val="de-DE"/>
        </w:rPr>
        <w:t xml:space="preserve"> </w:t>
      </w:r>
      <w:r w:rsidRPr="00612661">
        <w:rPr>
          <w:rFonts w:ascii="Times New Roman" w:hAnsi="Times New Roman" w:cs="Times New Roman"/>
          <w:sz w:val="24"/>
          <w:szCs w:val="24"/>
          <w:lang w:val="de-DE"/>
        </w:rPr>
        <w:t>erscheinen</w:t>
      </w:r>
      <w:r>
        <w:rPr>
          <w:rFonts w:ascii="Times New Roman" w:hAnsi="Times New Roman" w:cs="Times New Roman"/>
          <w:sz w:val="24"/>
          <w:szCs w:val="24"/>
          <w:lang w:val="de-DE"/>
        </w:rPr>
        <w:t>. Aufgrund</w:t>
      </w:r>
      <w:r w:rsidRPr="00971134">
        <w:rPr>
          <w:rFonts w:ascii="Times New Roman" w:hAnsi="Times New Roman" w:cs="Times New Roman"/>
          <w:sz w:val="24"/>
          <w:szCs w:val="24"/>
          <w:lang w:val="de-DE"/>
        </w:rPr>
        <w:t xml:space="preserve"> des Inhalts des Lehr</w:t>
      </w:r>
      <w:r>
        <w:rPr>
          <w:rFonts w:ascii="Times New Roman" w:hAnsi="Times New Roman" w:cs="Times New Roman"/>
          <w:sz w:val="24"/>
          <w:szCs w:val="24"/>
          <w:lang w:val="de-DE"/>
        </w:rPr>
        <w:t>werke</w:t>
      </w:r>
      <w:r w:rsidRPr="00971134">
        <w:rPr>
          <w:rFonts w:ascii="Times New Roman" w:hAnsi="Times New Roman" w:cs="Times New Roman"/>
          <w:sz w:val="24"/>
          <w:szCs w:val="24"/>
          <w:lang w:val="de-DE"/>
        </w:rPr>
        <w:t xml:space="preserve">s können wir </w:t>
      </w:r>
      <w:r>
        <w:rPr>
          <w:rFonts w:ascii="Times New Roman" w:hAnsi="Times New Roman" w:cs="Times New Roman"/>
          <w:sz w:val="24"/>
          <w:szCs w:val="24"/>
          <w:lang w:val="de-DE"/>
        </w:rPr>
        <w:t>feststellen</w:t>
      </w:r>
      <w:r w:rsidRPr="00971134">
        <w:rPr>
          <w:rFonts w:ascii="Times New Roman" w:hAnsi="Times New Roman" w:cs="Times New Roman"/>
          <w:sz w:val="24"/>
          <w:szCs w:val="24"/>
          <w:lang w:val="de-DE"/>
        </w:rPr>
        <w:t>, ob das Lehr</w:t>
      </w:r>
      <w:r>
        <w:rPr>
          <w:rFonts w:ascii="Times New Roman" w:hAnsi="Times New Roman" w:cs="Times New Roman"/>
          <w:sz w:val="24"/>
          <w:szCs w:val="24"/>
          <w:lang w:val="de-DE"/>
        </w:rPr>
        <w:t>werk</w:t>
      </w:r>
      <w:r w:rsidRPr="00971134">
        <w:rPr>
          <w:rFonts w:ascii="Times New Roman" w:hAnsi="Times New Roman" w:cs="Times New Roman"/>
          <w:sz w:val="24"/>
          <w:szCs w:val="24"/>
          <w:lang w:val="de-DE"/>
        </w:rPr>
        <w:t xml:space="preserve"> für Schüler und Lehrer geeignet ist</w:t>
      </w:r>
      <w:r>
        <w:rPr>
          <w:rFonts w:ascii="Times New Roman" w:hAnsi="Times New Roman" w:cs="Times New Roman"/>
          <w:sz w:val="24"/>
          <w:szCs w:val="24"/>
          <w:lang w:val="de-DE"/>
        </w:rPr>
        <w:t xml:space="preserve"> und ob das Lehrwerk vor allem für die Schüler, aber auch für Lehrer nutzbringend ist (vgl. </w:t>
      </w:r>
      <w:proofErr w:type="spellStart"/>
      <w:r>
        <w:rPr>
          <w:rFonts w:ascii="Times New Roman" w:hAnsi="Times New Roman" w:cs="Times New Roman"/>
          <w:sz w:val="24"/>
          <w:szCs w:val="24"/>
          <w:lang w:val="de-DE"/>
        </w:rPr>
        <w:t>Maňák</w:t>
      </w:r>
      <w:proofErr w:type="spellEnd"/>
      <w:r>
        <w:rPr>
          <w:rFonts w:ascii="Times New Roman" w:hAnsi="Times New Roman" w:cs="Times New Roman"/>
          <w:sz w:val="24"/>
          <w:szCs w:val="24"/>
          <w:lang w:val="de-DE"/>
        </w:rPr>
        <w:t>, Knecht, 2007, S. 16).</w:t>
      </w:r>
    </w:p>
    <w:p w14:paraId="3B7218C1" w14:textId="77777777" w:rsidR="009153E2" w:rsidRPr="0065121E" w:rsidRDefault="00FC2093" w:rsidP="00665440">
      <w:pPr>
        <w:pStyle w:val="Nadpis4"/>
        <w:spacing w:after="120" w:line="360" w:lineRule="auto"/>
        <w:rPr>
          <w:rFonts w:ascii="Times New Roman" w:hAnsi="Times New Roman" w:cs="Times New Roman"/>
          <w:b/>
          <w:color w:val="000000" w:themeColor="text1"/>
          <w:sz w:val="24"/>
          <w:szCs w:val="24"/>
          <w:lang w:val="de-DE"/>
        </w:rPr>
      </w:pPr>
      <w:r w:rsidRPr="0065121E">
        <w:rPr>
          <w:rFonts w:ascii="Times New Roman" w:hAnsi="Times New Roman" w:cs="Times New Roman"/>
          <w:b/>
          <w:color w:val="000000" w:themeColor="text1"/>
          <w:sz w:val="24"/>
          <w:szCs w:val="24"/>
          <w:lang w:val="de-DE"/>
        </w:rPr>
        <w:t xml:space="preserve">1.2.1.3 </w:t>
      </w:r>
      <w:r w:rsidR="009153E2" w:rsidRPr="0065121E">
        <w:rPr>
          <w:rFonts w:ascii="Times New Roman" w:hAnsi="Times New Roman" w:cs="Times New Roman"/>
          <w:b/>
          <w:color w:val="000000" w:themeColor="text1"/>
          <w:sz w:val="24"/>
          <w:szCs w:val="24"/>
          <w:lang w:val="de-DE"/>
        </w:rPr>
        <w:t>Textschwierigkeit</w:t>
      </w:r>
    </w:p>
    <w:p w14:paraId="232C88AB" w14:textId="77777777" w:rsidR="009153E2" w:rsidRDefault="009153E2"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Solche Lehrwerke, die verständlich und sachlich geschrieben sind, motivieren die Schüler mehr zum Lernen. </w:t>
      </w:r>
      <w:r w:rsidRPr="006B48CA">
        <w:rPr>
          <w:rFonts w:ascii="Times New Roman" w:hAnsi="Times New Roman" w:cs="Times New Roman"/>
          <w:sz w:val="24"/>
          <w:szCs w:val="24"/>
          <w:lang w:val="de-DE"/>
        </w:rPr>
        <w:t>Verständliche Lehr</w:t>
      </w:r>
      <w:r>
        <w:rPr>
          <w:rFonts w:ascii="Times New Roman" w:hAnsi="Times New Roman" w:cs="Times New Roman"/>
          <w:sz w:val="24"/>
          <w:szCs w:val="24"/>
          <w:lang w:val="de-DE"/>
        </w:rPr>
        <w:t>werke</w:t>
      </w:r>
      <w:r w:rsidRPr="006B48CA">
        <w:rPr>
          <w:rFonts w:ascii="Times New Roman" w:hAnsi="Times New Roman" w:cs="Times New Roman"/>
          <w:sz w:val="24"/>
          <w:szCs w:val="24"/>
          <w:lang w:val="de-DE"/>
        </w:rPr>
        <w:t xml:space="preserve"> ermöglichen,</w:t>
      </w:r>
      <w:r>
        <w:rPr>
          <w:rFonts w:ascii="Times New Roman" w:hAnsi="Times New Roman" w:cs="Times New Roman"/>
          <w:sz w:val="24"/>
          <w:szCs w:val="24"/>
          <w:lang w:val="de-DE"/>
        </w:rPr>
        <w:t xml:space="preserve"> den Schülern</w:t>
      </w:r>
      <w:r w:rsidRPr="006B48CA">
        <w:rPr>
          <w:rFonts w:ascii="Times New Roman" w:hAnsi="Times New Roman" w:cs="Times New Roman"/>
          <w:sz w:val="24"/>
          <w:szCs w:val="24"/>
          <w:lang w:val="de-DE"/>
        </w:rPr>
        <w:t xml:space="preserve"> das </w:t>
      </w:r>
      <w:r>
        <w:rPr>
          <w:rFonts w:ascii="Times New Roman" w:hAnsi="Times New Roman" w:cs="Times New Roman"/>
          <w:sz w:val="24"/>
          <w:szCs w:val="24"/>
          <w:lang w:val="de-DE"/>
        </w:rPr>
        <w:t>verlangte</w:t>
      </w:r>
      <w:r w:rsidRPr="006B48CA">
        <w:rPr>
          <w:rFonts w:ascii="Times New Roman" w:hAnsi="Times New Roman" w:cs="Times New Roman"/>
          <w:sz w:val="24"/>
          <w:szCs w:val="24"/>
          <w:lang w:val="de-DE"/>
        </w:rPr>
        <w:t xml:space="preserve"> Wissen besser zu erwerben und den Le</w:t>
      </w:r>
      <w:r>
        <w:rPr>
          <w:rFonts w:ascii="Times New Roman" w:hAnsi="Times New Roman" w:cs="Times New Roman"/>
          <w:sz w:val="24"/>
          <w:szCs w:val="24"/>
          <w:lang w:val="de-DE"/>
        </w:rPr>
        <w:t>rnstoff besser</w:t>
      </w:r>
      <w:r w:rsidRPr="006B48CA">
        <w:rPr>
          <w:rFonts w:ascii="Times New Roman" w:hAnsi="Times New Roman" w:cs="Times New Roman"/>
          <w:sz w:val="24"/>
          <w:szCs w:val="24"/>
          <w:lang w:val="de-DE"/>
        </w:rPr>
        <w:t xml:space="preserve"> zu konsolidieren</w:t>
      </w:r>
      <w:r>
        <w:rPr>
          <w:rFonts w:ascii="Times New Roman" w:hAnsi="Times New Roman" w:cs="Times New Roman"/>
          <w:sz w:val="24"/>
          <w:szCs w:val="24"/>
          <w:lang w:val="de-DE"/>
        </w:rPr>
        <w:t xml:space="preserve">. Im Gegenteil, solche Bücher, die schwierig geschrieben sind, entmutigen die Schüler vom Lernen und sind für die Schüler nicht mehr interessant (vgl. </w:t>
      </w:r>
      <w:proofErr w:type="spellStart"/>
      <w:r>
        <w:rPr>
          <w:rFonts w:ascii="Times New Roman" w:hAnsi="Times New Roman" w:cs="Times New Roman"/>
          <w:sz w:val="24"/>
          <w:szCs w:val="24"/>
          <w:lang w:val="de-DE"/>
        </w:rPr>
        <w:t>Maňák</w:t>
      </w:r>
      <w:proofErr w:type="spellEnd"/>
      <w:r>
        <w:rPr>
          <w:rFonts w:ascii="Times New Roman" w:hAnsi="Times New Roman" w:cs="Times New Roman"/>
          <w:sz w:val="24"/>
          <w:szCs w:val="24"/>
          <w:lang w:val="de-DE"/>
        </w:rPr>
        <w:t>, Knecht, 2007, S. 16).</w:t>
      </w:r>
    </w:p>
    <w:p w14:paraId="7E83D8D1" w14:textId="77777777" w:rsidR="009153E2" w:rsidRDefault="009153E2"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Ein Lehrwerk ist solche Art des Buches, das den </w:t>
      </w:r>
      <w:r w:rsidRPr="002432C5">
        <w:rPr>
          <w:rFonts w:ascii="Times New Roman" w:hAnsi="Times New Roman" w:cs="Times New Roman"/>
          <w:sz w:val="24"/>
          <w:szCs w:val="24"/>
          <w:lang w:val="de-DE"/>
        </w:rPr>
        <w:t>Schülern etwas beibring</w:t>
      </w:r>
      <w:r>
        <w:rPr>
          <w:rFonts w:ascii="Times New Roman" w:hAnsi="Times New Roman" w:cs="Times New Roman"/>
          <w:sz w:val="24"/>
          <w:szCs w:val="24"/>
          <w:lang w:val="de-DE"/>
        </w:rPr>
        <w:t>t</w:t>
      </w:r>
      <w:r w:rsidRPr="002432C5">
        <w:rPr>
          <w:rFonts w:ascii="Times New Roman" w:hAnsi="Times New Roman" w:cs="Times New Roman"/>
          <w:sz w:val="24"/>
          <w:szCs w:val="24"/>
          <w:lang w:val="de-DE"/>
        </w:rPr>
        <w:t xml:space="preserve"> und ihnen etwas weiterg</w:t>
      </w:r>
      <w:r>
        <w:rPr>
          <w:rFonts w:ascii="Times New Roman" w:hAnsi="Times New Roman" w:cs="Times New Roman"/>
          <w:sz w:val="24"/>
          <w:szCs w:val="24"/>
          <w:lang w:val="de-DE"/>
        </w:rPr>
        <w:t>ibt. Deshalb</w:t>
      </w:r>
      <w:r w:rsidRPr="005F605F">
        <w:rPr>
          <w:rFonts w:ascii="Times New Roman" w:hAnsi="Times New Roman" w:cs="Times New Roman"/>
          <w:sz w:val="24"/>
          <w:szCs w:val="24"/>
          <w:lang w:val="de-DE"/>
        </w:rPr>
        <w:t xml:space="preserve"> ist</w:t>
      </w:r>
      <w:r>
        <w:rPr>
          <w:rFonts w:ascii="Times New Roman" w:hAnsi="Times New Roman" w:cs="Times New Roman"/>
          <w:sz w:val="24"/>
          <w:szCs w:val="24"/>
          <w:lang w:val="de-DE"/>
        </w:rPr>
        <w:t xml:space="preserve"> es</w:t>
      </w:r>
      <w:r w:rsidRPr="005F605F">
        <w:rPr>
          <w:rFonts w:ascii="Times New Roman" w:hAnsi="Times New Roman" w:cs="Times New Roman"/>
          <w:sz w:val="24"/>
          <w:szCs w:val="24"/>
          <w:lang w:val="de-DE"/>
        </w:rPr>
        <w:t xml:space="preserve"> wichtig, dass die Lehr</w:t>
      </w:r>
      <w:r>
        <w:rPr>
          <w:rFonts w:ascii="Times New Roman" w:hAnsi="Times New Roman" w:cs="Times New Roman"/>
          <w:sz w:val="24"/>
          <w:szCs w:val="24"/>
          <w:lang w:val="de-DE"/>
        </w:rPr>
        <w:t>werke</w:t>
      </w:r>
      <w:r w:rsidRPr="005F605F">
        <w:rPr>
          <w:rFonts w:ascii="Times New Roman" w:hAnsi="Times New Roman" w:cs="Times New Roman"/>
          <w:sz w:val="24"/>
          <w:szCs w:val="24"/>
          <w:lang w:val="de-DE"/>
        </w:rPr>
        <w:t xml:space="preserve"> dem Alter und den Kenntnissen des Schülers angemessen sind</w:t>
      </w:r>
      <w:r>
        <w:rPr>
          <w:rFonts w:ascii="Times New Roman" w:hAnsi="Times New Roman" w:cs="Times New Roman"/>
          <w:sz w:val="24"/>
          <w:szCs w:val="24"/>
          <w:lang w:val="de-DE"/>
        </w:rPr>
        <w:t xml:space="preserve">. Leider ist es oft so, dass Lehrwerke zu schwierig geschrieben werden. </w:t>
      </w:r>
      <w:r w:rsidRPr="008E203B">
        <w:rPr>
          <w:rFonts w:ascii="Times New Roman" w:hAnsi="Times New Roman" w:cs="Times New Roman"/>
          <w:sz w:val="24"/>
          <w:szCs w:val="24"/>
          <w:lang w:val="de-DE"/>
        </w:rPr>
        <w:t>Aus diesem Grund verlieren die Schüler nicht nur das Interesse an dem Lehr</w:t>
      </w:r>
      <w:r>
        <w:rPr>
          <w:rFonts w:ascii="Times New Roman" w:hAnsi="Times New Roman" w:cs="Times New Roman"/>
          <w:sz w:val="24"/>
          <w:szCs w:val="24"/>
          <w:lang w:val="de-DE"/>
        </w:rPr>
        <w:t>werk</w:t>
      </w:r>
      <w:r w:rsidRPr="008E203B">
        <w:rPr>
          <w:rFonts w:ascii="Times New Roman" w:hAnsi="Times New Roman" w:cs="Times New Roman"/>
          <w:sz w:val="24"/>
          <w:szCs w:val="24"/>
          <w:lang w:val="de-DE"/>
        </w:rPr>
        <w:t>, sondern auch an einem bestimmten Fach</w:t>
      </w:r>
      <w:r>
        <w:rPr>
          <w:rFonts w:ascii="Times New Roman" w:hAnsi="Times New Roman" w:cs="Times New Roman"/>
          <w:sz w:val="24"/>
          <w:szCs w:val="24"/>
          <w:lang w:val="de-DE"/>
        </w:rPr>
        <w:t xml:space="preserve">. </w:t>
      </w:r>
      <w:r w:rsidRPr="003D0E90">
        <w:rPr>
          <w:rFonts w:ascii="Times New Roman" w:hAnsi="Times New Roman" w:cs="Times New Roman"/>
          <w:sz w:val="24"/>
          <w:szCs w:val="24"/>
          <w:lang w:val="de-DE"/>
        </w:rPr>
        <w:t xml:space="preserve">In den letzten Jahren war es auch ein großes Problem, dass Schüler sehr oft nicht in der </w:t>
      </w:r>
      <w:r>
        <w:rPr>
          <w:rFonts w:ascii="Times New Roman" w:hAnsi="Times New Roman" w:cs="Times New Roman"/>
          <w:sz w:val="24"/>
          <w:szCs w:val="24"/>
          <w:lang w:val="de-DE"/>
        </w:rPr>
        <w:t>Situation</w:t>
      </w:r>
      <w:r w:rsidRPr="003D0E90">
        <w:rPr>
          <w:rFonts w:ascii="Times New Roman" w:hAnsi="Times New Roman" w:cs="Times New Roman"/>
          <w:sz w:val="24"/>
          <w:szCs w:val="24"/>
          <w:lang w:val="de-DE"/>
        </w:rPr>
        <w:t xml:space="preserve"> sind, wesentliche Informationen von ergänzenden Informationen zu </w:t>
      </w:r>
      <w:r>
        <w:rPr>
          <w:rFonts w:ascii="Times New Roman" w:hAnsi="Times New Roman" w:cs="Times New Roman"/>
          <w:sz w:val="24"/>
          <w:szCs w:val="24"/>
          <w:lang w:val="de-DE"/>
        </w:rPr>
        <w:t xml:space="preserve">unterscheiden. Es bedeutet, dass die Schüler keine wichtigen Informationen aus dem Text gewinnen können. Die Schüler müssen den Text zuerst verstehen (vgl. </w:t>
      </w:r>
      <w:proofErr w:type="spellStart"/>
      <w:r>
        <w:rPr>
          <w:rFonts w:ascii="Times New Roman" w:hAnsi="Times New Roman" w:cs="Times New Roman"/>
          <w:sz w:val="24"/>
          <w:szCs w:val="24"/>
          <w:lang w:val="de-DE"/>
        </w:rPr>
        <w:t>Průcha</w:t>
      </w:r>
      <w:proofErr w:type="spellEnd"/>
      <w:r>
        <w:rPr>
          <w:rFonts w:ascii="Times New Roman" w:hAnsi="Times New Roman" w:cs="Times New Roman"/>
          <w:sz w:val="24"/>
          <w:szCs w:val="24"/>
          <w:lang w:val="de-DE"/>
        </w:rPr>
        <w:t xml:space="preserve">, 1998, S. 25). </w:t>
      </w:r>
    </w:p>
    <w:p w14:paraId="2321BBD2" w14:textId="77777777" w:rsidR="00525D69" w:rsidRPr="007C6C73" w:rsidRDefault="009153E2"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Textschwierigkeit kann mit zwei Arten beurteilt werden. Eine ist das Vorkommen von fremdsprachigen Wörtern, unbekannten Satzkonstruktionen, Fachbegriffen und Terminologie. Die zweite Art der Beurteilung ist die Personalmeinungen der Lehrer und Schüler über die äußere Erscheinung des Buches und über die Schwierigkeit der Texte (vgl. </w:t>
      </w:r>
      <w:proofErr w:type="spellStart"/>
      <w:r>
        <w:rPr>
          <w:rFonts w:ascii="Times New Roman" w:hAnsi="Times New Roman" w:cs="Times New Roman"/>
          <w:sz w:val="24"/>
          <w:szCs w:val="24"/>
          <w:lang w:val="de-DE"/>
        </w:rPr>
        <w:t>Průcha</w:t>
      </w:r>
      <w:proofErr w:type="spellEnd"/>
      <w:r>
        <w:rPr>
          <w:rFonts w:ascii="Times New Roman" w:hAnsi="Times New Roman" w:cs="Times New Roman"/>
          <w:sz w:val="24"/>
          <w:szCs w:val="24"/>
          <w:lang w:val="de-DE"/>
        </w:rPr>
        <w:t xml:space="preserve">, S. 57). </w:t>
      </w:r>
    </w:p>
    <w:p w14:paraId="602F1E5C" w14:textId="77777777" w:rsidR="009153E2" w:rsidRPr="0065121E" w:rsidRDefault="00FC2093" w:rsidP="00842835">
      <w:pPr>
        <w:pStyle w:val="Nadpis4"/>
        <w:spacing w:after="120" w:line="360" w:lineRule="auto"/>
        <w:rPr>
          <w:rFonts w:ascii="Times New Roman" w:hAnsi="Times New Roman" w:cs="Times New Roman"/>
          <w:b/>
          <w:color w:val="auto"/>
          <w:sz w:val="24"/>
          <w:szCs w:val="24"/>
          <w:lang w:val="de-DE"/>
        </w:rPr>
      </w:pPr>
      <w:r w:rsidRPr="0065121E">
        <w:rPr>
          <w:rFonts w:ascii="Times New Roman" w:hAnsi="Times New Roman" w:cs="Times New Roman"/>
          <w:b/>
          <w:color w:val="auto"/>
          <w:sz w:val="24"/>
          <w:szCs w:val="24"/>
          <w:lang w:val="de-DE"/>
        </w:rPr>
        <w:lastRenderedPageBreak/>
        <w:t xml:space="preserve">1.2.1.4 </w:t>
      </w:r>
      <w:r w:rsidR="009153E2" w:rsidRPr="0065121E">
        <w:rPr>
          <w:rFonts w:ascii="Times New Roman" w:hAnsi="Times New Roman" w:cs="Times New Roman"/>
          <w:b/>
          <w:color w:val="auto"/>
          <w:sz w:val="24"/>
          <w:szCs w:val="24"/>
          <w:lang w:val="de-DE"/>
        </w:rPr>
        <w:t>Textumfang</w:t>
      </w:r>
    </w:p>
    <w:p w14:paraId="0AAC9CAC" w14:textId="77777777" w:rsidR="009153E2" w:rsidRDefault="009153E2" w:rsidP="00842835">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Das Lehrwerk muss professionell geschrieben werden. </w:t>
      </w:r>
      <w:r w:rsidRPr="005F605F">
        <w:rPr>
          <w:rFonts w:ascii="Times New Roman" w:hAnsi="Times New Roman" w:cs="Times New Roman"/>
          <w:sz w:val="24"/>
          <w:szCs w:val="24"/>
          <w:lang w:val="de-DE"/>
        </w:rPr>
        <w:t>Sowohl in Lehr</w:t>
      </w:r>
      <w:r>
        <w:rPr>
          <w:rFonts w:ascii="Times New Roman" w:hAnsi="Times New Roman" w:cs="Times New Roman"/>
          <w:sz w:val="24"/>
          <w:szCs w:val="24"/>
          <w:lang w:val="de-DE"/>
        </w:rPr>
        <w:t>werke</w:t>
      </w:r>
      <w:r w:rsidRPr="005F605F">
        <w:rPr>
          <w:rFonts w:ascii="Times New Roman" w:hAnsi="Times New Roman" w:cs="Times New Roman"/>
          <w:sz w:val="24"/>
          <w:szCs w:val="24"/>
          <w:lang w:val="de-DE"/>
        </w:rPr>
        <w:t>n aus den 1980er Jahren als auch in Lehr</w:t>
      </w:r>
      <w:r>
        <w:rPr>
          <w:rFonts w:ascii="Times New Roman" w:hAnsi="Times New Roman" w:cs="Times New Roman"/>
          <w:sz w:val="24"/>
          <w:szCs w:val="24"/>
          <w:lang w:val="de-DE"/>
        </w:rPr>
        <w:t>werke</w:t>
      </w:r>
      <w:r w:rsidRPr="005F605F">
        <w:rPr>
          <w:rFonts w:ascii="Times New Roman" w:hAnsi="Times New Roman" w:cs="Times New Roman"/>
          <w:sz w:val="24"/>
          <w:szCs w:val="24"/>
          <w:lang w:val="de-DE"/>
        </w:rPr>
        <w:t xml:space="preserve">n aus der Gegenwart </w:t>
      </w:r>
      <w:r>
        <w:rPr>
          <w:rFonts w:ascii="Times New Roman" w:hAnsi="Times New Roman" w:cs="Times New Roman"/>
          <w:sz w:val="24"/>
          <w:szCs w:val="24"/>
          <w:lang w:val="de-DE"/>
        </w:rPr>
        <w:t>erscheint den großen Umfang des Lernstoffes.</w:t>
      </w:r>
      <w:r w:rsidRPr="005F605F">
        <w:rPr>
          <w:rFonts w:ascii="Times New Roman" w:hAnsi="Times New Roman" w:cs="Times New Roman"/>
          <w:sz w:val="24"/>
          <w:szCs w:val="24"/>
          <w:lang w:val="de-DE"/>
        </w:rPr>
        <w:t xml:space="preserve"> </w:t>
      </w:r>
      <w:r w:rsidRPr="002432C5">
        <w:rPr>
          <w:rFonts w:ascii="Times New Roman" w:hAnsi="Times New Roman" w:cs="Times New Roman"/>
          <w:sz w:val="24"/>
          <w:szCs w:val="24"/>
          <w:lang w:val="de-DE"/>
        </w:rPr>
        <w:t>Insbesondere Grundschullehrer beschweren sich über die Tatsache</w:t>
      </w:r>
      <w:r>
        <w:rPr>
          <w:rFonts w:ascii="Times New Roman" w:hAnsi="Times New Roman" w:cs="Times New Roman"/>
          <w:sz w:val="24"/>
          <w:szCs w:val="24"/>
          <w:lang w:val="de-DE"/>
        </w:rPr>
        <w:t xml:space="preserve">, dass das Lehrwerk sehr umfangreich ist. Die Lehrer sind dann im Stress, dass den Schülern nicht alles präsentiert wird, was sie brauchen. Die Schüler sind dann mit großer Menge von Informationen überfordert. </w:t>
      </w:r>
      <w:r w:rsidRPr="000657C7">
        <w:rPr>
          <w:rFonts w:ascii="Times New Roman" w:hAnsi="Times New Roman" w:cs="Times New Roman"/>
          <w:sz w:val="24"/>
          <w:szCs w:val="24"/>
          <w:lang w:val="de-DE"/>
        </w:rPr>
        <w:t xml:space="preserve">Sobald das Buch </w:t>
      </w:r>
      <w:r>
        <w:rPr>
          <w:rFonts w:ascii="Times New Roman" w:hAnsi="Times New Roman" w:cs="Times New Roman"/>
          <w:sz w:val="24"/>
          <w:szCs w:val="24"/>
          <w:lang w:val="de-DE"/>
        </w:rPr>
        <w:t>ge</w:t>
      </w:r>
      <w:r w:rsidRPr="000657C7">
        <w:rPr>
          <w:rFonts w:ascii="Times New Roman" w:hAnsi="Times New Roman" w:cs="Times New Roman"/>
          <w:sz w:val="24"/>
          <w:szCs w:val="24"/>
          <w:lang w:val="de-DE"/>
        </w:rPr>
        <w:t>öffne</w:t>
      </w:r>
      <w:r>
        <w:rPr>
          <w:rFonts w:ascii="Times New Roman" w:hAnsi="Times New Roman" w:cs="Times New Roman"/>
          <w:sz w:val="24"/>
          <w:szCs w:val="24"/>
          <w:lang w:val="de-DE"/>
        </w:rPr>
        <w:t>t wird</w:t>
      </w:r>
      <w:r w:rsidRPr="000657C7">
        <w:rPr>
          <w:rFonts w:ascii="Times New Roman" w:hAnsi="Times New Roman" w:cs="Times New Roman"/>
          <w:sz w:val="24"/>
          <w:szCs w:val="24"/>
          <w:lang w:val="de-DE"/>
        </w:rPr>
        <w:t xml:space="preserve">, </w:t>
      </w:r>
      <w:r>
        <w:rPr>
          <w:rFonts w:ascii="Times New Roman" w:hAnsi="Times New Roman" w:cs="Times New Roman"/>
          <w:sz w:val="24"/>
          <w:szCs w:val="24"/>
          <w:lang w:val="de-DE"/>
        </w:rPr>
        <w:t>erfahrt man</w:t>
      </w:r>
      <w:r w:rsidRPr="000657C7">
        <w:rPr>
          <w:rFonts w:ascii="Times New Roman" w:hAnsi="Times New Roman" w:cs="Times New Roman"/>
          <w:sz w:val="24"/>
          <w:szCs w:val="24"/>
          <w:lang w:val="de-DE"/>
        </w:rPr>
        <w:t xml:space="preserve"> Informationen über das Buch </w:t>
      </w:r>
      <w:r>
        <w:rPr>
          <w:rFonts w:ascii="Times New Roman" w:hAnsi="Times New Roman" w:cs="Times New Roman"/>
          <w:sz w:val="24"/>
          <w:szCs w:val="24"/>
          <w:lang w:val="de-DE"/>
        </w:rPr>
        <w:t>– wie</w:t>
      </w:r>
      <w:r w:rsidRPr="000657C7">
        <w:rPr>
          <w:rFonts w:ascii="Times New Roman" w:hAnsi="Times New Roman" w:cs="Times New Roman"/>
          <w:sz w:val="24"/>
          <w:szCs w:val="24"/>
          <w:lang w:val="de-DE"/>
        </w:rPr>
        <w:t xml:space="preserve"> lange die Texte </w:t>
      </w:r>
      <w:r>
        <w:rPr>
          <w:rFonts w:ascii="Times New Roman" w:hAnsi="Times New Roman" w:cs="Times New Roman"/>
          <w:sz w:val="24"/>
          <w:szCs w:val="24"/>
          <w:lang w:val="de-DE"/>
        </w:rPr>
        <w:t>sind</w:t>
      </w:r>
      <w:r w:rsidRPr="000657C7">
        <w:rPr>
          <w:rFonts w:ascii="Times New Roman" w:hAnsi="Times New Roman" w:cs="Times New Roman"/>
          <w:sz w:val="24"/>
          <w:szCs w:val="24"/>
          <w:lang w:val="de-DE"/>
        </w:rPr>
        <w:t xml:space="preserve">, wie kompliziert das Buch geschrieben </w:t>
      </w:r>
      <w:r>
        <w:rPr>
          <w:rFonts w:ascii="Times New Roman" w:hAnsi="Times New Roman" w:cs="Times New Roman"/>
          <w:sz w:val="24"/>
          <w:szCs w:val="24"/>
          <w:lang w:val="de-DE"/>
        </w:rPr>
        <w:t>wird</w:t>
      </w:r>
      <w:r w:rsidRPr="000657C7">
        <w:rPr>
          <w:rFonts w:ascii="Times New Roman" w:hAnsi="Times New Roman" w:cs="Times New Roman"/>
          <w:sz w:val="24"/>
          <w:szCs w:val="24"/>
          <w:lang w:val="de-DE"/>
        </w:rPr>
        <w:t xml:space="preserve">, ob es </w:t>
      </w:r>
      <w:r>
        <w:rPr>
          <w:rFonts w:ascii="Times New Roman" w:hAnsi="Times New Roman" w:cs="Times New Roman"/>
          <w:sz w:val="24"/>
          <w:szCs w:val="24"/>
          <w:lang w:val="de-DE"/>
        </w:rPr>
        <w:t>übersichtlich ist</w:t>
      </w:r>
      <w:r w:rsidRPr="000657C7">
        <w:rPr>
          <w:rFonts w:ascii="Times New Roman" w:hAnsi="Times New Roman" w:cs="Times New Roman"/>
          <w:sz w:val="24"/>
          <w:szCs w:val="24"/>
          <w:lang w:val="de-DE"/>
        </w:rPr>
        <w:t xml:space="preserve"> und visuell interessant ist </w:t>
      </w:r>
      <w:r>
        <w:rPr>
          <w:rFonts w:ascii="Times New Roman" w:hAnsi="Times New Roman" w:cs="Times New Roman"/>
          <w:sz w:val="24"/>
          <w:szCs w:val="24"/>
          <w:lang w:val="de-DE"/>
        </w:rPr>
        <w:t xml:space="preserve">(vgl. </w:t>
      </w:r>
      <w:proofErr w:type="spellStart"/>
      <w:r>
        <w:rPr>
          <w:rFonts w:ascii="Times New Roman" w:hAnsi="Times New Roman" w:cs="Times New Roman"/>
          <w:sz w:val="24"/>
          <w:szCs w:val="24"/>
          <w:lang w:val="de-DE"/>
        </w:rPr>
        <w:t>Maňák</w:t>
      </w:r>
      <w:proofErr w:type="spellEnd"/>
      <w:r>
        <w:rPr>
          <w:rFonts w:ascii="Times New Roman" w:hAnsi="Times New Roman" w:cs="Times New Roman"/>
          <w:sz w:val="24"/>
          <w:szCs w:val="24"/>
          <w:lang w:val="de-DE"/>
        </w:rPr>
        <w:t xml:space="preserve">, Knecht, 2007, S. 16). </w:t>
      </w:r>
    </w:p>
    <w:p w14:paraId="1B031F85" w14:textId="77777777" w:rsidR="009153E2" w:rsidRDefault="009153E2" w:rsidP="00665440">
      <w:pPr>
        <w:spacing w:after="120" w:line="360" w:lineRule="auto"/>
        <w:jc w:val="both"/>
        <w:rPr>
          <w:rFonts w:ascii="Times New Roman" w:hAnsi="Times New Roman" w:cs="Times New Roman"/>
          <w:sz w:val="24"/>
          <w:szCs w:val="24"/>
          <w:lang w:val="de-DE"/>
        </w:rPr>
      </w:pPr>
      <w:r w:rsidRPr="003D0E90">
        <w:rPr>
          <w:rFonts w:ascii="Times New Roman" w:hAnsi="Times New Roman" w:cs="Times New Roman"/>
          <w:sz w:val="24"/>
          <w:szCs w:val="24"/>
          <w:lang w:val="de-DE"/>
        </w:rPr>
        <w:t>Der Umfang des Le</w:t>
      </w:r>
      <w:r>
        <w:rPr>
          <w:rFonts w:ascii="Times New Roman" w:hAnsi="Times New Roman" w:cs="Times New Roman"/>
          <w:sz w:val="24"/>
          <w:szCs w:val="24"/>
          <w:lang w:val="de-DE"/>
        </w:rPr>
        <w:t>rnstoffes</w:t>
      </w:r>
      <w:r w:rsidRPr="003D0E90">
        <w:rPr>
          <w:rFonts w:ascii="Times New Roman" w:hAnsi="Times New Roman" w:cs="Times New Roman"/>
          <w:sz w:val="24"/>
          <w:szCs w:val="24"/>
          <w:lang w:val="de-DE"/>
        </w:rPr>
        <w:t xml:space="preserve"> muss proportional zum Unterricht sein</w:t>
      </w:r>
      <w:r>
        <w:rPr>
          <w:rFonts w:ascii="Times New Roman" w:hAnsi="Times New Roman" w:cs="Times New Roman"/>
          <w:sz w:val="24"/>
          <w:szCs w:val="24"/>
          <w:lang w:val="de-DE"/>
        </w:rPr>
        <w:t xml:space="preserve"> (vgl. </w:t>
      </w:r>
      <w:proofErr w:type="spellStart"/>
      <w:r>
        <w:rPr>
          <w:rFonts w:ascii="Times New Roman" w:hAnsi="Times New Roman" w:cs="Times New Roman"/>
          <w:sz w:val="24"/>
          <w:szCs w:val="24"/>
          <w:lang w:val="de-DE"/>
        </w:rPr>
        <w:t>Maňák</w:t>
      </w:r>
      <w:proofErr w:type="spellEnd"/>
      <w:r>
        <w:rPr>
          <w:rFonts w:ascii="Times New Roman" w:hAnsi="Times New Roman" w:cs="Times New Roman"/>
          <w:sz w:val="24"/>
          <w:szCs w:val="24"/>
          <w:lang w:val="de-DE"/>
        </w:rPr>
        <w:t xml:space="preserve">, Knecht, 2007, S. 17). </w:t>
      </w:r>
    </w:p>
    <w:p w14:paraId="61DCEB29" w14:textId="77777777" w:rsidR="00525D69" w:rsidRDefault="009153E2"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Textumfang kann mit drei Arten gemessen werden (vgl. </w:t>
      </w:r>
      <w:proofErr w:type="spellStart"/>
      <w:r>
        <w:rPr>
          <w:rFonts w:ascii="Times New Roman" w:hAnsi="Times New Roman" w:cs="Times New Roman"/>
          <w:sz w:val="24"/>
          <w:szCs w:val="24"/>
          <w:lang w:val="de-DE"/>
        </w:rPr>
        <w:t>Průcha</w:t>
      </w:r>
      <w:proofErr w:type="spellEnd"/>
      <w:r>
        <w:rPr>
          <w:rFonts w:ascii="Times New Roman" w:hAnsi="Times New Roman" w:cs="Times New Roman"/>
          <w:sz w:val="24"/>
          <w:szCs w:val="24"/>
          <w:lang w:val="de-DE"/>
        </w:rPr>
        <w:t>, 1998, S. 51), und zwar nach Anzahl der Seiten, nach Bauteilen und nach den verbalen Komponenten. D</w:t>
      </w:r>
      <w:r w:rsidRPr="00670F80">
        <w:rPr>
          <w:rFonts w:ascii="Times New Roman" w:hAnsi="Times New Roman" w:cs="Times New Roman"/>
          <w:sz w:val="24"/>
          <w:szCs w:val="24"/>
          <w:lang w:val="de-DE"/>
        </w:rPr>
        <w:t xml:space="preserve">ie Anzahl der Seiten </w:t>
      </w:r>
      <w:r>
        <w:rPr>
          <w:rFonts w:ascii="Times New Roman" w:hAnsi="Times New Roman" w:cs="Times New Roman"/>
          <w:sz w:val="24"/>
          <w:szCs w:val="24"/>
          <w:lang w:val="de-DE"/>
        </w:rPr>
        <w:t xml:space="preserve">ist grundsätzlich </w:t>
      </w:r>
      <w:r w:rsidRPr="00670F80">
        <w:rPr>
          <w:rFonts w:ascii="Times New Roman" w:hAnsi="Times New Roman" w:cs="Times New Roman"/>
          <w:sz w:val="24"/>
          <w:szCs w:val="24"/>
          <w:lang w:val="de-DE"/>
        </w:rPr>
        <w:t>nur in jeder Lektion oder jedem T</w:t>
      </w:r>
      <w:r>
        <w:rPr>
          <w:rFonts w:ascii="Times New Roman" w:hAnsi="Times New Roman" w:cs="Times New Roman"/>
          <w:sz w:val="24"/>
          <w:szCs w:val="24"/>
          <w:lang w:val="de-DE"/>
        </w:rPr>
        <w:t>hema. Gesamtt</w:t>
      </w:r>
      <w:r w:rsidRPr="00C75170">
        <w:rPr>
          <w:rFonts w:ascii="Times New Roman" w:hAnsi="Times New Roman" w:cs="Times New Roman"/>
          <w:sz w:val="24"/>
          <w:szCs w:val="24"/>
          <w:lang w:val="de-DE"/>
        </w:rPr>
        <w:t>ext</w:t>
      </w:r>
      <w:r>
        <w:rPr>
          <w:rFonts w:ascii="Times New Roman" w:hAnsi="Times New Roman" w:cs="Times New Roman"/>
          <w:sz w:val="24"/>
          <w:szCs w:val="24"/>
          <w:lang w:val="de-DE"/>
        </w:rPr>
        <w:t xml:space="preserve">, </w:t>
      </w:r>
      <w:r w:rsidRPr="00C75170">
        <w:rPr>
          <w:rFonts w:ascii="Times New Roman" w:hAnsi="Times New Roman" w:cs="Times New Roman"/>
          <w:sz w:val="24"/>
          <w:szCs w:val="24"/>
          <w:lang w:val="de-DE"/>
        </w:rPr>
        <w:t xml:space="preserve">Bilder oder Schriftgröße </w:t>
      </w:r>
      <w:r>
        <w:rPr>
          <w:rFonts w:ascii="Times New Roman" w:hAnsi="Times New Roman" w:cs="Times New Roman"/>
          <w:sz w:val="24"/>
          <w:szCs w:val="24"/>
          <w:lang w:val="de-DE"/>
        </w:rPr>
        <w:t xml:space="preserve">im Lehrwerk </w:t>
      </w:r>
      <w:r w:rsidRPr="00C75170">
        <w:rPr>
          <w:rFonts w:ascii="Times New Roman" w:hAnsi="Times New Roman" w:cs="Times New Roman"/>
          <w:sz w:val="24"/>
          <w:szCs w:val="24"/>
          <w:lang w:val="de-DE"/>
        </w:rPr>
        <w:t>werden nicht berücksichtigt</w:t>
      </w:r>
      <w:r>
        <w:rPr>
          <w:rFonts w:ascii="Times New Roman" w:hAnsi="Times New Roman" w:cs="Times New Roman"/>
          <w:sz w:val="24"/>
          <w:szCs w:val="24"/>
          <w:lang w:val="de-DE"/>
        </w:rPr>
        <w:t xml:space="preserve">. Nach Bauteilen wird festgestellt, </w:t>
      </w:r>
      <w:r w:rsidRPr="00C75170">
        <w:rPr>
          <w:rFonts w:ascii="Times New Roman" w:hAnsi="Times New Roman" w:cs="Times New Roman"/>
          <w:sz w:val="24"/>
          <w:szCs w:val="24"/>
          <w:lang w:val="de-DE"/>
        </w:rPr>
        <w:t>inwieweit die Text- und Bildkomponenten auf einzelnen Seiten erscheinen</w:t>
      </w:r>
      <w:r>
        <w:rPr>
          <w:rFonts w:ascii="Times New Roman" w:hAnsi="Times New Roman" w:cs="Times New Roman"/>
          <w:sz w:val="24"/>
          <w:szCs w:val="24"/>
          <w:lang w:val="de-DE"/>
        </w:rPr>
        <w:t xml:space="preserve">. Nach den verbalen Komponenten wird Verbaltext festgestellt. </w:t>
      </w:r>
      <w:r w:rsidRPr="00C75170">
        <w:rPr>
          <w:rFonts w:ascii="Times New Roman" w:hAnsi="Times New Roman" w:cs="Times New Roman"/>
          <w:sz w:val="24"/>
          <w:szCs w:val="24"/>
          <w:lang w:val="de-DE"/>
        </w:rPr>
        <w:t>Heutzutage wird es am Computer gemessen</w:t>
      </w:r>
      <w:r>
        <w:rPr>
          <w:rFonts w:ascii="Times New Roman" w:hAnsi="Times New Roman" w:cs="Times New Roman"/>
          <w:sz w:val="24"/>
          <w:szCs w:val="24"/>
          <w:lang w:val="de-DE"/>
        </w:rPr>
        <w:t xml:space="preserve">, </w:t>
      </w:r>
      <w:r w:rsidRPr="00C75170">
        <w:rPr>
          <w:rFonts w:ascii="Times New Roman" w:hAnsi="Times New Roman" w:cs="Times New Roman"/>
          <w:sz w:val="24"/>
          <w:szCs w:val="24"/>
          <w:lang w:val="de-DE"/>
        </w:rPr>
        <w:t>insbesondere in Bezug auf die Anzahl der Zeichen und die Anzahl der Wörter</w:t>
      </w:r>
      <w:r w:rsidRPr="00285925">
        <w:rPr>
          <w:rFonts w:ascii="Times New Roman" w:hAnsi="Times New Roman" w:cs="Times New Roman"/>
          <w:sz w:val="24"/>
          <w:szCs w:val="24"/>
          <w:lang w:val="de-DE"/>
        </w:rPr>
        <w:t>.</w:t>
      </w:r>
    </w:p>
    <w:p w14:paraId="7336666C" w14:textId="77777777" w:rsidR="009153E2" w:rsidRPr="008A257F" w:rsidRDefault="00FC2093" w:rsidP="00842835">
      <w:pPr>
        <w:pStyle w:val="Nadpis4"/>
        <w:spacing w:after="120" w:line="360" w:lineRule="auto"/>
        <w:rPr>
          <w:rFonts w:ascii="Times New Roman" w:hAnsi="Times New Roman" w:cs="Times New Roman"/>
          <w:b/>
          <w:color w:val="auto"/>
          <w:sz w:val="24"/>
          <w:szCs w:val="24"/>
          <w:lang w:val="de-DE"/>
        </w:rPr>
      </w:pPr>
      <w:r w:rsidRPr="008A257F">
        <w:rPr>
          <w:rFonts w:ascii="Times New Roman" w:hAnsi="Times New Roman" w:cs="Times New Roman"/>
          <w:b/>
          <w:color w:val="auto"/>
          <w:sz w:val="24"/>
          <w:szCs w:val="24"/>
          <w:lang w:val="de-DE"/>
        </w:rPr>
        <w:t xml:space="preserve">1.2.1.5 </w:t>
      </w:r>
      <w:r w:rsidR="009153E2" w:rsidRPr="008A257F">
        <w:rPr>
          <w:rFonts w:ascii="Times New Roman" w:hAnsi="Times New Roman" w:cs="Times New Roman"/>
          <w:b/>
          <w:color w:val="auto"/>
          <w:sz w:val="24"/>
          <w:szCs w:val="24"/>
          <w:lang w:val="de-DE"/>
        </w:rPr>
        <w:t>Illustrationen</w:t>
      </w:r>
    </w:p>
    <w:p w14:paraId="090437F8" w14:textId="77777777" w:rsidR="009153E2" w:rsidRPr="00D4699C" w:rsidRDefault="009153E2" w:rsidP="00842835">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Jedes Lehrwerk sollte </w:t>
      </w:r>
      <w:r w:rsidRPr="00197837">
        <w:rPr>
          <w:rFonts w:ascii="Times New Roman" w:hAnsi="Times New Roman" w:cs="Times New Roman"/>
          <w:sz w:val="24"/>
          <w:szCs w:val="24"/>
          <w:lang w:val="de-DE"/>
        </w:rPr>
        <w:t>Illustrationen</w:t>
      </w:r>
      <w:r>
        <w:rPr>
          <w:rFonts w:ascii="Times New Roman" w:hAnsi="Times New Roman" w:cs="Times New Roman"/>
          <w:sz w:val="24"/>
          <w:szCs w:val="24"/>
          <w:lang w:val="de-DE"/>
        </w:rPr>
        <w:t xml:space="preserve"> enthalten. </w:t>
      </w:r>
      <w:r w:rsidRPr="00D4699C">
        <w:rPr>
          <w:rFonts w:ascii="Times New Roman" w:hAnsi="Times New Roman" w:cs="Times New Roman"/>
          <w:sz w:val="24"/>
          <w:szCs w:val="24"/>
          <w:lang w:val="de-DE"/>
        </w:rPr>
        <w:t>Wenn in Leh</w:t>
      </w:r>
      <w:r>
        <w:rPr>
          <w:rFonts w:ascii="Times New Roman" w:hAnsi="Times New Roman" w:cs="Times New Roman"/>
          <w:sz w:val="24"/>
          <w:szCs w:val="24"/>
          <w:lang w:val="de-DE"/>
        </w:rPr>
        <w:t>rwerke</w:t>
      </w:r>
      <w:r w:rsidRPr="00D4699C">
        <w:rPr>
          <w:rFonts w:ascii="Times New Roman" w:hAnsi="Times New Roman" w:cs="Times New Roman"/>
          <w:sz w:val="24"/>
          <w:szCs w:val="24"/>
          <w:lang w:val="de-DE"/>
        </w:rPr>
        <w:t>n Illustrationen fehlen, verlieren die Schüler das Interesse an dem</w:t>
      </w:r>
      <w:r>
        <w:rPr>
          <w:rFonts w:ascii="Times New Roman" w:hAnsi="Times New Roman" w:cs="Times New Roman"/>
          <w:sz w:val="24"/>
          <w:szCs w:val="24"/>
          <w:lang w:val="de-DE"/>
        </w:rPr>
        <w:t xml:space="preserve"> Lehrwerk</w:t>
      </w:r>
      <w:r w:rsidRPr="00D4699C">
        <w:rPr>
          <w:rFonts w:ascii="Times New Roman" w:hAnsi="Times New Roman" w:cs="Times New Roman"/>
          <w:sz w:val="24"/>
          <w:szCs w:val="24"/>
          <w:lang w:val="de-DE"/>
        </w:rPr>
        <w:t xml:space="preserve">. In den letzten Jahren </w:t>
      </w:r>
      <w:r>
        <w:rPr>
          <w:rFonts w:ascii="Times New Roman" w:hAnsi="Times New Roman" w:cs="Times New Roman"/>
          <w:sz w:val="24"/>
          <w:szCs w:val="24"/>
          <w:lang w:val="de-DE"/>
        </w:rPr>
        <w:t>ist</w:t>
      </w:r>
      <w:r w:rsidRPr="00D4699C">
        <w:rPr>
          <w:rFonts w:ascii="Times New Roman" w:hAnsi="Times New Roman" w:cs="Times New Roman"/>
          <w:sz w:val="24"/>
          <w:szCs w:val="24"/>
          <w:lang w:val="de-DE"/>
        </w:rPr>
        <w:t xml:space="preserve"> d</w:t>
      </w:r>
      <w:r>
        <w:rPr>
          <w:rFonts w:ascii="Times New Roman" w:hAnsi="Times New Roman" w:cs="Times New Roman"/>
          <w:sz w:val="24"/>
          <w:szCs w:val="24"/>
          <w:lang w:val="de-DE"/>
        </w:rPr>
        <w:t>as Vorkommen</w:t>
      </w:r>
      <w:r w:rsidRPr="00D4699C">
        <w:rPr>
          <w:rFonts w:ascii="Times New Roman" w:hAnsi="Times New Roman" w:cs="Times New Roman"/>
          <w:sz w:val="24"/>
          <w:szCs w:val="24"/>
          <w:lang w:val="de-DE"/>
        </w:rPr>
        <w:t xml:space="preserve"> von Illustrationen in Lehr</w:t>
      </w:r>
      <w:r>
        <w:rPr>
          <w:rFonts w:ascii="Times New Roman" w:hAnsi="Times New Roman" w:cs="Times New Roman"/>
          <w:sz w:val="24"/>
          <w:szCs w:val="24"/>
          <w:lang w:val="de-DE"/>
        </w:rPr>
        <w:t>werke</w:t>
      </w:r>
      <w:r w:rsidRPr="00D4699C">
        <w:rPr>
          <w:rFonts w:ascii="Times New Roman" w:hAnsi="Times New Roman" w:cs="Times New Roman"/>
          <w:sz w:val="24"/>
          <w:szCs w:val="24"/>
          <w:lang w:val="de-DE"/>
        </w:rPr>
        <w:t>n jedoch</w:t>
      </w:r>
      <w:r>
        <w:rPr>
          <w:rFonts w:ascii="Times New Roman" w:hAnsi="Times New Roman" w:cs="Times New Roman"/>
          <w:sz w:val="24"/>
          <w:szCs w:val="24"/>
          <w:lang w:val="de-DE"/>
        </w:rPr>
        <w:t xml:space="preserve"> eingestiegen </w:t>
      </w:r>
      <w:r w:rsidR="008F261B">
        <w:rPr>
          <w:rFonts w:ascii="Times New Roman" w:hAnsi="Times New Roman" w:cs="Times New Roman"/>
          <w:sz w:val="24"/>
          <w:szCs w:val="24"/>
          <w:lang w:val="de-DE"/>
        </w:rPr>
        <w:t>(URL</w:t>
      </w:r>
      <w:r w:rsidR="005422B6">
        <w:rPr>
          <w:rFonts w:ascii="Times New Roman" w:hAnsi="Times New Roman" w:cs="Times New Roman"/>
          <w:sz w:val="24"/>
          <w:szCs w:val="24"/>
          <w:lang w:val="de-DE"/>
        </w:rPr>
        <w:t xml:space="preserve"> </w:t>
      </w:r>
      <w:r w:rsidR="002A459C">
        <w:rPr>
          <w:rFonts w:ascii="Times New Roman" w:hAnsi="Times New Roman" w:cs="Times New Roman"/>
          <w:sz w:val="24"/>
          <w:szCs w:val="24"/>
          <w:lang w:val="de-DE"/>
        </w:rPr>
        <w:t>5</w:t>
      </w:r>
      <w:r w:rsidRPr="00D4699C">
        <w:rPr>
          <w:rFonts w:ascii="Times New Roman" w:hAnsi="Times New Roman" w:cs="Times New Roman"/>
          <w:sz w:val="24"/>
          <w:szCs w:val="24"/>
          <w:lang w:val="de-DE"/>
        </w:rPr>
        <w:t>).</w:t>
      </w:r>
    </w:p>
    <w:p w14:paraId="01E3ECF4" w14:textId="77777777" w:rsidR="00525D69" w:rsidRPr="00A50B5E" w:rsidRDefault="009153E2" w:rsidP="00665440">
      <w:pPr>
        <w:spacing w:after="120" w:line="360" w:lineRule="auto"/>
        <w:jc w:val="both"/>
        <w:rPr>
          <w:rFonts w:ascii="Times New Roman" w:hAnsi="Times New Roman" w:cs="Times New Roman"/>
          <w:sz w:val="24"/>
          <w:szCs w:val="24"/>
          <w:lang w:val="de-DE"/>
        </w:rPr>
      </w:pPr>
      <w:r w:rsidRPr="006E78AF">
        <w:rPr>
          <w:rFonts w:ascii="Times New Roman" w:hAnsi="Times New Roman" w:cs="Times New Roman"/>
          <w:sz w:val="24"/>
          <w:szCs w:val="24"/>
          <w:lang w:val="de-DE"/>
        </w:rPr>
        <w:t>Lehr</w:t>
      </w:r>
      <w:r>
        <w:rPr>
          <w:rFonts w:ascii="Times New Roman" w:hAnsi="Times New Roman" w:cs="Times New Roman"/>
          <w:sz w:val="24"/>
          <w:szCs w:val="24"/>
          <w:lang w:val="de-DE"/>
        </w:rPr>
        <w:t>werke</w:t>
      </w:r>
      <w:r w:rsidRPr="006E78AF">
        <w:rPr>
          <w:rFonts w:ascii="Times New Roman" w:hAnsi="Times New Roman" w:cs="Times New Roman"/>
          <w:sz w:val="24"/>
          <w:szCs w:val="24"/>
          <w:lang w:val="de-DE"/>
        </w:rPr>
        <w:t>, die</w:t>
      </w:r>
      <w:r>
        <w:rPr>
          <w:rFonts w:ascii="Times New Roman" w:hAnsi="Times New Roman" w:cs="Times New Roman"/>
          <w:sz w:val="24"/>
          <w:szCs w:val="24"/>
          <w:lang w:val="de-DE"/>
        </w:rPr>
        <w:t xml:space="preserve"> B</w:t>
      </w:r>
      <w:r w:rsidRPr="006E78AF">
        <w:rPr>
          <w:rFonts w:ascii="Times New Roman" w:hAnsi="Times New Roman" w:cs="Times New Roman"/>
          <w:sz w:val="24"/>
          <w:szCs w:val="24"/>
          <w:lang w:val="de-DE"/>
        </w:rPr>
        <w:t>ilder enthalten,</w:t>
      </w:r>
      <w:r>
        <w:rPr>
          <w:rFonts w:ascii="Times New Roman" w:hAnsi="Times New Roman" w:cs="Times New Roman"/>
          <w:sz w:val="24"/>
          <w:szCs w:val="24"/>
          <w:lang w:val="de-DE"/>
        </w:rPr>
        <w:t xml:space="preserve"> </w:t>
      </w:r>
      <w:r w:rsidRPr="006E78AF">
        <w:rPr>
          <w:rFonts w:ascii="Times New Roman" w:hAnsi="Times New Roman" w:cs="Times New Roman"/>
          <w:sz w:val="24"/>
          <w:szCs w:val="24"/>
          <w:lang w:val="de-DE"/>
        </w:rPr>
        <w:t>scheinen den Schülern interessanter</w:t>
      </w:r>
      <w:r>
        <w:rPr>
          <w:rFonts w:ascii="Times New Roman" w:hAnsi="Times New Roman" w:cs="Times New Roman"/>
          <w:sz w:val="24"/>
          <w:szCs w:val="24"/>
          <w:lang w:val="de-DE"/>
        </w:rPr>
        <w:t xml:space="preserve"> als solche Bücher, die entweder keine Bilder oder nur Minimum von den Bildern enthalten. </w:t>
      </w:r>
      <w:r w:rsidRPr="00DB77DB">
        <w:rPr>
          <w:rFonts w:ascii="Times New Roman" w:hAnsi="Times New Roman" w:cs="Times New Roman"/>
          <w:sz w:val="24"/>
          <w:szCs w:val="24"/>
          <w:lang w:val="de-DE"/>
        </w:rPr>
        <w:t>Die Schüler bevorzugen Farbbilder</w:t>
      </w:r>
      <w:r>
        <w:rPr>
          <w:rFonts w:ascii="Times New Roman" w:hAnsi="Times New Roman" w:cs="Times New Roman"/>
          <w:sz w:val="24"/>
          <w:szCs w:val="24"/>
          <w:lang w:val="de-DE"/>
        </w:rPr>
        <w:t xml:space="preserve"> im Vergleich zu den</w:t>
      </w:r>
      <w:r w:rsidRPr="00DB77DB">
        <w:rPr>
          <w:rFonts w:ascii="Times New Roman" w:hAnsi="Times New Roman" w:cs="Times New Roman"/>
          <w:sz w:val="24"/>
          <w:szCs w:val="24"/>
          <w:lang w:val="de-DE"/>
        </w:rPr>
        <w:t xml:space="preserve"> Schwarzweiß</w:t>
      </w:r>
      <w:r>
        <w:rPr>
          <w:rFonts w:ascii="Times New Roman" w:hAnsi="Times New Roman" w:cs="Times New Roman"/>
          <w:sz w:val="24"/>
          <w:szCs w:val="24"/>
          <w:lang w:val="de-DE"/>
        </w:rPr>
        <w:t xml:space="preserve">en. Illustrationen entwickeln auch das Denken bei den Schülern (vgl. </w:t>
      </w:r>
      <w:proofErr w:type="spellStart"/>
      <w:r>
        <w:rPr>
          <w:rFonts w:ascii="Times New Roman" w:hAnsi="Times New Roman" w:cs="Times New Roman"/>
          <w:sz w:val="24"/>
          <w:szCs w:val="24"/>
          <w:lang w:val="de-DE"/>
        </w:rPr>
        <w:t>Maňák</w:t>
      </w:r>
      <w:proofErr w:type="spellEnd"/>
      <w:r>
        <w:rPr>
          <w:rFonts w:ascii="Times New Roman" w:hAnsi="Times New Roman" w:cs="Times New Roman"/>
          <w:sz w:val="24"/>
          <w:szCs w:val="24"/>
          <w:lang w:val="de-DE"/>
        </w:rPr>
        <w:t xml:space="preserve">, Knecht, 2007, S. 16). </w:t>
      </w:r>
    </w:p>
    <w:p w14:paraId="20060789" w14:textId="77777777" w:rsidR="009153E2" w:rsidRPr="008A257F" w:rsidRDefault="00FC2093" w:rsidP="00842835">
      <w:pPr>
        <w:pStyle w:val="Nadpis4"/>
        <w:spacing w:after="120" w:line="360" w:lineRule="auto"/>
        <w:rPr>
          <w:rFonts w:ascii="Times New Roman" w:hAnsi="Times New Roman" w:cs="Times New Roman"/>
          <w:b/>
          <w:color w:val="auto"/>
          <w:sz w:val="24"/>
          <w:szCs w:val="24"/>
          <w:lang w:val="de-DE"/>
        </w:rPr>
      </w:pPr>
      <w:r w:rsidRPr="008A257F">
        <w:rPr>
          <w:rFonts w:ascii="Times New Roman" w:hAnsi="Times New Roman" w:cs="Times New Roman"/>
          <w:b/>
          <w:color w:val="auto"/>
          <w:sz w:val="24"/>
          <w:szCs w:val="24"/>
          <w:lang w:val="de-DE"/>
        </w:rPr>
        <w:t xml:space="preserve">1.2.1.6 </w:t>
      </w:r>
      <w:r w:rsidR="009153E2" w:rsidRPr="008A257F">
        <w:rPr>
          <w:rFonts w:ascii="Times New Roman" w:hAnsi="Times New Roman" w:cs="Times New Roman"/>
          <w:b/>
          <w:color w:val="auto"/>
          <w:sz w:val="24"/>
          <w:szCs w:val="24"/>
          <w:lang w:val="de-DE"/>
        </w:rPr>
        <w:t>Aufgaben und Teste</w:t>
      </w:r>
    </w:p>
    <w:p w14:paraId="225BE3C6" w14:textId="77777777" w:rsidR="009153E2" w:rsidRDefault="009153E2" w:rsidP="00842835">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Die Lehrwerke enthalten auch Aufgaben und Testprüfungen. Die Aufgaben ermöglichen, den Lernstoff zu üben, das Denken zu entwickeln und neue Kenntnisse zu erfahren. Die Teste beweisen, wie ausführlich die Schüler den Lernstoff beherrschen.  </w:t>
      </w:r>
    </w:p>
    <w:p w14:paraId="3A3DD49C" w14:textId="77777777" w:rsidR="00525D69" w:rsidRDefault="00525D69" w:rsidP="00842835">
      <w:pPr>
        <w:spacing w:after="120" w:line="360" w:lineRule="auto"/>
        <w:jc w:val="both"/>
        <w:rPr>
          <w:rFonts w:ascii="Times New Roman" w:hAnsi="Times New Roman" w:cs="Times New Roman"/>
          <w:sz w:val="24"/>
          <w:szCs w:val="24"/>
          <w:lang w:val="de-DE"/>
        </w:rPr>
      </w:pPr>
    </w:p>
    <w:p w14:paraId="7112288E" w14:textId="77777777" w:rsidR="009130E6" w:rsidRPr="00D330CE" w:rsidRDefault="00EB3A39" w:rsidP="00842835">
      <w:pPr>
        <w:pStyle w:val="Nadpis3"/>
        <w:spacing w:after="120" w:line="360" w:lineRule="auto"/>
        <w:jc w:val="both"/>
        <w:rPr>
          <w:rFonts w:ascii="Times New Roman" w:hAnsi="Times New Roman" w:cs="Times New Roman"/>
          <w:b/>
          <w:bCs/>
          <w:color w:val="auto"/>
          <w:lang w:val="de-DE"/>
        </w:rPr>
      </w:pPr>
      <w:bookmarkStart w:id="8" w:name="_Toc89690272"/>
      <w:r w:rsidRPr="00D330CE">
        <w:rPr>
          <w:rFonts w:ascii="Times New Roman" w:hAnsi="Times New Roman" w:cs="Times New Roman"/>
          <w:b/>
          <w:bCs/>
          <w:color w:val="auto"/>
          <w:lang w:val="de-DE"/>
        </w:rPr>
        <w:lastRenderedPageBreak/>
        <w:t>1.2.</w:t>
      </w:r>
      <w:r w:rsidR="00FC2093">
        <w:rPr>
          <w:rFonts w:ascii="Times New Roman" w:hAnsi="Times New Roman" w:cs="Times New Roman"/>
          <w:b/>
          <w:bCs/>
          <w:color w:val="auto"/>
          <w:lang w:val="de-DE"/>
        </w:rPr>
        <w:t>2</w:t>
      </w:r>
      <w:r w:rsidRPr="00D330CE">
        <w:rPr>
          <w:rFonts w:ascii="Times New Roman" w:hAnsi="Times New Roman" w:cs="Times New Roman"/>
          <w:b/>
          <w:bCs/>
          <w:color w:val="auto"/>
          <w:lang w:val="de-DE"/>
        </w:rPr>
        <w:t xml:space="preserve"> </w:t>
      </w:r>
      <w:r w:rsidR="009130E6" w:rsidRPr="00D330CE">
        <w:rPr>
          <w:rFonts w:ascii="Times New Roman" w:hAnsi="Times New Roman" w:cs="Times New Roman"/>
          <w:b/>
          <w:bCs/>
          <w:color w:val="auto"/>
          <w:lang w:val="de-DE"/>
        </w:rPr>
        <w:t>Methoden zur Lehrwerkanalyse</w:t>
      </w:r>
      <w:bookmarkEnd w:id="8"/>
      <w:r w:rsidR="009130E6" w:rsidRPr="00D330CE">
        <w:rPr>
          <w:rFonts w:ascii="Times New Roman" w:hAnsi="Times New Roman" w:cs="Times New Roman"/>
          <w:b/>
          <w:bCs/>
          <w:color w:val="auto"/>
          <w:lang w:val="de-DE"/>
        </w:rPr>
        <w:t xml:space="preserve"> </w:t>
      </w:r>
    </w:p>
    <w:p w14:paraId="60AABF27" w14:textId="77777777" w:rsidR="00794BC5" w:rsidRDefault="00BF734E" w:rsidP="00842835">
      <w:pPr>
        <w:tabs>
          <w:tab w:val="left" w:pos="2232"/>
        </w:tabs>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Es gibt viele Methoden für die Auswertung und für die Analyse der </w:t>
      </w:r>
      <w:r w:rsidR="00794BC5" w:rsidRPr="00690F0D">
        <w:rPr>
          <w:rFonts w:ascii="Times New Roman" w:hAnsi="Times New Roman" w:cs="Times New Roman"/>
          <w:sz w:val="24"/>
          <w:szCs w:val="24"/>
          <w:lang w:val="de-DE"/>
        </w:rPr>
        <w:t>Lehr</w:t>
      </w:r>
      <w:r w:rsidR="00216F72">
        <w:rPr>
          <w:rFonts w:ascii="Times New Roman" w:hAnsi="Times New Roman" w:cs="Times New Roman"/>
          <w:sz w:val="24"/>
          <w:szCs w:val="24"/>
          <w:lang w:val="de-DE"/>
        </w:rPr>
        <w:t>werke</w:t>
      </w:r>
      <w:r w:rsidR="00794BC5">
        <w:rPr>
          <w:rFonts w:ascii="Times New Roman" w:hAnsi="Times New Roman" w:cs="Times New Roman"/>
          <w:sz w:val="24"/>
          <w:szCs w:val="24"/>
          <w:lang w:val="de-DE"/>
        </w:rPr>
        <w:t xml:space="preserve">. </w:t>
      </w:r>
      <w:proofErr w:type="spellStart"/>
      <w:r w:rsidR="00794BC5">
        <w:rPr>
          <w:rFonts w:ascii="Times New Roman" w:hAnsi="Times New Roman" w:cs="Times New Roman"/>
          <w:sz w:val="24"/>
          <w:szCs w:val="24"/>
          <w:lang w:val="de-DE"/>
        </w:rPr>
        <w:t>Průcha</w:t>
      </w:r>
      <w:proofErr w:type="spellEnd"/>
      <w:r w:rsidR="00794BC5">
        <w:rPr>
          <w:rFonts w:ascii="Times New Roman" w:hAnsi="Times New Roman" w:cs="Times New Roman"/>
          <w:sz w:val="24"/>
          <w:szCs w:val="24"/>
          <w:lang w:val="de-DE"/>
        </w:rPr>
        <w:t xml:space="preserve"> (</w:t>
      </w:r>
      <w:r w:rsidR="00C5358F">
        <w:rPr>
          <w:rFonts w:ascii="Times New Roman" w:hAnsi="Times New Roman" w:cs="Times New Roman"/>
          <w:sz w:val="24"/>
          <w:szCs w:val="24"/>
          <w:lang w:val="de-DE"/>
        </w:rPr>
        <w:t xml:space="preserve">vgl. </w:t>
      </w:r>
      <w:r w:rsidR="00794BC5">
        <w:rPr>
          <w:rFonts w:ascii="Times New Roman" w:hAnsi="Times New Roman" w:cs="Times New Roman"/>
          <w:sz w:val="24"/>
          <w:szCs w:val="24"/>
          <w:lang w:val="de-DE"/>
        </w:rPr>
        <w:t>1998, S. 47-49) unterteilt sie in sieben Kategorien:</w:t>
      </w:r>
    </w:p>
    <w:p w14:paraId="117426D8" w14:textId="77777777" w:rsidR="00794BC5" w:rsidRDefault="00794BC5" w:rsidP="00665440">
      <w:pPr>
        <w:pStyle w:val="Odstavecseseznamem"/>
        <w:numPr>
          <w:ilvl w:val="0"/>
          <w:numId w:val="11"/>
        </w:numPr>
        <w:tabs>
          <w:tab w:val="left" w:pos="2232"/>
        </w:tabs>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Quantitative Methoden – Methode</w:t>
      </w:r>
      <w:r w:rsidR="00BF734E">
        <w:rPr>
          <w:rFonts w:ascii="Times New Roman" w:hAnsi="Times New Roman" w:cs="Times New Roman"/>
          <w:sz w:val="24"/>
          <w:szCs w:val="24"/>
          <w:lang w:val="de-DE"/>
        </w:rPr>
        <w:t>n</w:t>
      </w:r>
      <w:r>
        <w:rPr>
          <w:rFonts w:ascii="Times New Roman" w:hAnsi="Times New Roman" w:cs="Times New Roman"/>
          <w:sz w:val="24"/>
          <w:szCs w:val="24"/>
          <w:lang w:val="de-DE"/>
        </w:rPr>
        <w:t xml:space="preserve">, </w:t>
      </w:r>
      <w:r w:rsidRPr="00805397">
        <w:rPr>
          <w:rFonts w:ascii="Times New Roman" w:hAnsi="Times New Roman" w:cs="Times New Roman"/>
          <w:sz w:val="24"/>
          <w:szCs w:val="24"/>
          <w:lang w:val="de-DE"/>
        </w:rPr>
        <w:t xml:space="preserve">die die Häufigkeit </w:t>
      </w:r>
      <w:r w:rsidR="00BF734E">
        <w:rPr>
          <w:rFonts w:ascii="Times New Roman" w:hAnsi="Times New Roman" w:cs="Times New Roman"/>
          <w:sz w:val="24"/>
          <w:szCs w:val="24"/>
          <w:lang w:val="de-DE"/>
        </w:rPr>
        <w:t xml:space="preserve">der </w:t>
      </w:r>
      <w:r w:rsidRPr="00805397">
        <w:rPr>
          <w:rFonts w:ascii="Times New Roman" w:hAnsi="Times New Roman" w:cs="Times New Roman"/>
          <w:sz w:val="24"/>
          <w:szCs w:val="24"/>
          <w:lang w:val="de-DE"/>
        </w:rPr>
        <w:t>verbale</w:t>
      </w:r>
      <w:r w:rsidR="00BF734E">
        <w:rPr>
          <w:rFonts w:ascii="Times New Roman" w:hAnsi="Times New Roman" w:cs="Times New Roman"/>
          <w:sz w:val="24"/>
          <w:szCs w:val="24"/>
          <w:lang w:val="de-DE"/>
        </w:rPr>
        <w:t>n</w:t>
      </w:r>
      <w:r w:rsidRPr="00805397">
        <w:rPr>
          <w:rFonts w:ascii="Times New Roman" w:hAnsi="Times New Roman" w:cs="Times New Roman"/>
          <w:sz w:val="24"/>
          <w:szCs w:val="24"/>
          <w:lang w:val="de-DE"/>
        </w:rPr>
        <w:t xml:space="preserve"> </w:t>
      </w:r>
      <w:r>
        <w:rPr>
          <w:rFonts w:ascii="Times New Roman" w:hAnsi="Times New Roman" w:cs="Times New Roman"/>
          <w:sz w:val="24"/>
          <w:szCs w:val="24"/>
          <w:lang w:val="de-DE"/>
        </w:rPr>
        <w:t xml:space="preserve">(z. B. fachliche Begriffe) </w:t>
      </w:r>
      <w:r w:rsidRPr="00805397">
        <w:rPr>
          <w:rFonts w:ascii="Times New Roman" w:hAnsi="Times New Roman" w:cs="Times New Roman"/>
          <w:sz w:val="24"/>
          <w:szCs w:val="24"/>
          <w:lang w:val="de-DE"/>
        </w:rPr>
        <w:t>und nonverbale</w:t>
      </w:r>
      <w:r w:rsidR="00BF734E">
        <w:rPr>
          <w:rFonts w:ascii="Times New Roman" w:hAnsi="Times New Roman" w:cs="Times New Roman"/>
          <w:sz w:val="24"/>
          <w:szCs w:val="24"/>
          <w:lang w:val="de-DE"/>
        </w:rPr>
        <w:t>n</w:t>
      </w:r>
      <w:r w:rsidRPr="00805397">
        <w:rPr>
          <w:rFonts w:ascii="Times New Roman" w:hAnsi="Times New Roman" w:cs="Times New Roman"/>
          <w:sz w:val="24"/>
          <w:szCs w:val="24"/>
          <w:lang w:val="de-DE"/>
        </w:rPr>
        <w:t xml:space="preserve"> </w:t>
      </w:r>
      <w:r>
        <w:rPr>
          <w:rFonts w:ascii="Times New Roman" w:hAnsi="Times New Roman" w:cs="Times New Roman"/>
          <w:sz w:val="24"/>
          <w:szCs w:val="24"/>
          <w:lang w:val="de-DE"/>
        </w:rPr>
        <w:t xml:space="preserve">(z. B. Fotografien) </w:t>
      </w:r>
      <w:r w:rsidRPr="00805397">
        <w:rPr>
          <w:rFonts w:ascii="Times New Roman" w:hAnsi="Times New Roman" w:cs="Times New Roman"/>
          <w:sz w:val="24"/>
          <w:szCs w:val="24"/>
          <w:lang w:val="de-DE"/>
        </w:rPr>
        <w:t>Komponenten eines Lehr</w:t>
      </w:r>
      <w:r w:rsidR="00216F72">
        <w:rPr>
          <w:rFonts w:ascii="Times New Roman" w:hAnsi="Times New Roman" w:cs="Times New Roman"/>
          <w:sz w:val="24"/>
          <w:szCs w:val="24"/>
          <w:lang w:val="de-DE"/>
        </w:rPr>
        <w:t>werke</w:t>
      </w:r>
      <w:r w:rsidRPr="00805397">
        <w:rPr>
          <w:rFonts w:ascii="Times New Roman" w:hAnsi="Times New Roman" w:cs="Times New Roman"/>
          <w:sz w:val="24"/>
          <w:szCs w:val="24"/>
          <w:lang w:val="de-DE"/>
        </w:rPr>
        <w:t>s vergleich</w:t>
      </w:r>
      <w:r w:rsidR="00BF734E">
        <w:rPr>
          <w:rFonts w:ascii="Times New Roman" w:hAnsi="Times New Roman" w:cs="Times New Roman"/>
          <w:sz w:val="24"/>
          <w:szCs w:val="24"/>
          <w:lang w:val="de-DE"/>
        </w:rPr>
        <w:t>en</w:t>
      </w:r>
      <w:r>
        <w:rPr>
          <w:rFonts w:ascii="Times New Roman" w:hAnsi="Times New Roman" w:cs="Times New Roman"/>
          <w:sz w:val="24"/>
          <w:szCs w:val="24"/>
          <w:lang w:val="de-DE"/>
        </w:rPr>
        <w:t xml:space="preserve">. </w:t>
      </w:r>
    </w:p>
    <w:p w14:paraId="3002E09F" w14:textId="77777777" w:rsidR="00794BC5" w:rsidRDefault="00794BC5" w:rsidP="00665440">
      <w:pPr>
        <w:pStyle w:val="Odstavecseseznamem"/>
        <w:numPr>
          <w:ilvl w:val="0"/>
          <w:numId w:val="11"/>
        </w:numPr>
        <w:tabs>
          <w:tab w:val="left" w:pos="2232"/>
        </w:tabs>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Methoden zur Inhaltsanalyse – Methoden</w:t>
      </w:r>
      <w:r w:rsidRPr="00F07180">
        <w:rPr>
          <w:rFonts w:ascii="Times New Roman" w:hAnsi="Times New Roman" w:cs="Times New Roman"/>
          <w:sz w:val="24"/>
          <w:szCs w:val="24"/>
          <w:lang w:val="de-DE"/>
        </w:rPr>
        <w:t xml:space="preserve"> zur Identifizierung und Bewertung des Inhalts des Lehr</w:t>
      </w:r>
      <w:r w:rsidR="00216F72">
        <w:rPr>
          <w:rFonts w:ascii="Times New Roman" w:hAnsi="Times New Roman" w:cs="Times New Roman"/>
          <w:sz w:val="24"/>
          <w:szCs w:val="24"/>
          <w:lang w:val="de-DE"/>
        </w:rPr>
        <w:t>werke</w:t>
      </w:r>
      <w:r w:rsidRPr="00F07180">
        <w:rPr>
          <w:rFonts w:ascii="Times New Roman" w:hAnsi="Times New Roman" w:cs="Times New Roman"/>
          <w:sz w:val="24"/>
          <w:szCs w:val="24"/>
          <w:lang w:val="de-DE"/>
        </w:rPr>
        <w:t>s</w:t>
      </w:r>
      <w:r>
        <w:rPr>
          <w:rFonts w:ascii="Times New Roman" w:hAnsi="Times New Roman" w:cs="Times New Roman"/>
          <w:sz w:val="24"/>
          <w:szCs w:val="24"/>
          <w:lang w:val="de-DE"/>
        </w:rPr>
        <w:t xml:space="preserve">. </w:t>
      </w:r>
    </w:p>
    <w:p w14:paraId="796FF76B" w14:textId="77777777" w:rsidR="00794BC5" w:rsidRDefault="00794BC5" w:rsidP="00665440">
      <w:pPr>
        <w:pStyle w:val="Odstavecseseznamem"/>
        <w:numPr>
          <w:ilvl w:val="0"/>
          <w:numId w:val="11"/>
        </w:numPr>
        <w:tabs>
          <w:tab w:val="left" w:pos="2232"/>
        </w:tabs>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Fragemethoden – </w:t>
      </w:r>
      <w:r w:rsidR="007D7D8C">
        <w:rPr>
          <w:rFonts w:ascii="Times New Roman" w:hAnsi="Times New Roman" w:cs="Times New Roman"/>
          <w:sz w:val="24"/>
          <w:szCs w:val="24"/>
          <w:lang w:val="de-DE"/>
        </w:rPr>
        <w:t>e</w:t>
      </w:r>
      <w:r w:rsidRPr="00F07180">
        <w:rPr>
          <w:rFonts w:ascii="Times New Roman" w:hAnsi="Times New Roman" w:cs="Times New Roman"/>
          <w:sz w:val="24"/>
          <w:szCs w:val="24"/>
          <w:lang w:val="de-DE"/>
        </w:rPr>
        <w:t>s handelt sich um Methoden, bei denen die Eigenschaften eines Lehr</w:t>
      </w:r>
      <w:r w:rsidR="00216F72">
        <w:rPr>
          <w:rFonts w:ascii="Times New Roman" w:hAnsi="Times New Roman" w:cs="Times New Roman"/>
          <w:sz w:val="24"/>
          <w:szCs w:val="24"/>
          <w:lang w:val="de-DE"/>
        </w:rPr>
        <w:t>werke</w:t>
      </w:r>
      <w:r w:rsidRPr="00F07180">
        <w:rPr>
          <w:rFonts w:ascii="Times New Roman" w:hAnsi="Times New Roman" w:cs="Times New Roman"/>
          <w:sz w:val="24"/>
          <w:szCs w:val="24"/>
          <w:lang w:val="de-DE"/>
        </w:rPr>
        <w:t>s hauptsächlich anhand von Fragebögen bewertet werden</w:t>
      </w:r>
      <w:r>
        <w:rPr>
          <w:rFonts w:ascii="Times New Roman" w:hAnsi="Times New Roman" w:cs="Times New Roman"/>
          <w:sz w:val="24"/>
          <w:szCs w:val="24"/>
          <w:lang w:val="de-DE"/>
        </w:rPr>
        <w:t>.</w:t>
      </w:r>
    </w:p>
    <w:p w14:paraId="5773C4E6" w14:textId="77777777" w:rsidR="00794BC5" w:rsidRDefault="00794BC5" w:rsidP="00665440">
      <w:pPr>
        <w:pStyle w:val="Odstavecseseznamem"/>
        <w:numPr>
          <w:ilvl w:val="0"/>
          <w:numId w:val="11"/>
        </w:numPr>
        <w:tabs>
          <w:tab w:val="left" w:pos="2232"/>
        </w:tabs>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Observationsmethoden – Methoden</w:t>
      </w:r>
      <w:r w:rsidRPr="0028242A">
        <w:rPr>
          <w:rFonts w:ascii="Times New Roman" w:hAnsi="Times New Roman" w:cs="Times New Roman"/>
          <w:sz w:val="24"/>
          <w:szCs w:val="24"/>
          <w:lang w:val="de-DE"/>
        </w:rPr>
        <w:t>, die sich auf die Verwendung von Lehr</w:t>
      </w:r>
      <w:r w:rsidR="00216F72">
        <w:rPr>
          <w:rFonts w:ascii="Times New Roman" w:hAnsi="Times New Roman" w:cs="Times New Roman"/>
          <w:sz w:val="24"/>
          <w:szCs w:val="24"/>
          <w:lang w:val="de-DE"/>
        </w:rPr>
        <w:t>werke</w:t>
      </w:r>
      <w:r w:rsidRPr="0028242A">
        <w:rPr>
          <w:rFonts w:ascii="Times New Roman" w:hAnsi="Times New Roman" w:cs="Times New Roman"/>
          <w:sz w:val="24"/>
          <w:szCs w:val="24"/>
          <w:lang w:val="de-DE"/>
        </w:rPr>
        <w:t>n konzentrieren</w:t>
      </w:r>
      <w:r>
        <w:rPr>
          <w:rFonts w:ascii="Times New Roman" w:hAnsi="Times New Roman" w:cs="Times New Roman"/>
          <w:sz w:val="24"/>
          <w:szCs w:val="24"/>
          <w:lang w:val="de-DE"/>
        </w:rPr>
        <w:t>.</w:t>
      </w:r>
    </w:p>
    <w:p w14:paraId="0F557D4E" w14:textId="77777777" w:rsidR="00794BC5" w:rsidRDefault="00794BC5" w:rsidP="00665440">
      <w:pPr>
        <w:pStyle w:val="Odstavecseseznamem"/>
        <w:numPr>
          <w:ilvl w:val="0"/>
          <w:numId w:val="11"/>
        </w:numPr>
        <w:tabs>
          <w:tab w:val="left" w:pos="2232"/>
        </w:tabs>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Testmethoden – Methoden,</w:t>
      </w:r>
      <w:r w:rsidRPr="00064EFE">
        <w:rPr>
          <w:rFonts w:ascii="Times New Roman" w:hAnsi="Times New Roman" w:cs="Times New Roman"/>
          <w:sz w:val="24"/>
          <w:szCs w:val="24"/>
          <w:lang w:val="de-DE"/>
        </w:rPr>
        <w:t xml:space="preserve"> mit denen die Schüler bewertet werden, welche Ergebnisse das Lehr</w:t>
      </w:r>
      <w:r w:rsidR="00216F72">
        <w:rPr>
          <w:rFonts w:ascii="Times New Roman" w:hAnsi="Times New Roman" w:cs="Times New Roman"/>
          <w:sz w:val="24"/>
          <w:szCs w:val="24"/>
          <w:lang w:val="de-DE"/>
        </w:rPr>
        <w:t>werk</w:t>
      </w:r>
      <w:r w:rsidR="00BF734E">
        <w:rPr>
          <w:rFonts w:ascii="Times New Roman" w:hAnsi="Times New Roman" w:cs="Times New Roman"/>
          <w:sz w:val="24"/>
          <w:szCs w:val="24"/>
          <w:lang w:val="de-DE"/>
        </w:rPr>
        <w:t xml:space="preserve"> für sie h</w:t>
      </w:r>
      <w:r w:rsidR="007D7D8C">
        <w:rPr>
          <w:rFonts w:ascii="Times New Roman" w:hAnsi="Times New Roman" w:cs="Times New Roman"/>
          <w:sz w:val="24"/>
          <w:szCs w:val="24"/>
          <w:lang w:val="de-DE"/>
        </w:rPr>
        <w:t>at</w:t>
      </w:r>
      <w:r>
        <w:rPr>
          <w:rFonts w:ascii="Times New Roman" w:hAnsi="Times New Roman" w:cs="Times New Roman"/>
          <w:sz w:val="24"/>
          <w:szCs w:val="24"/>
          <w:lang w:val="de-DE"/>
        </w:rPr>
        <w:t>.</w:t>
      </w:r>
    </w:p>
    <w:p w14:paraId="5DB4D354" w14:textId="77777777" w:rsidR="00794BC5" w:rsidRDefault="00794BC5" w:rsidP="00665440">
      <w:pPr>
        <w:pStyle w:val="Odstavecseseznamem"/>
        <w:numPr>
          <w:ilvl w:val="0"/>
          <w:numId w:val="11"/>
        </w:numPr>
        <w:tabs>
          <w:tab w:val="left" w:pos="2232"/>
        </w:tabs>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Experimentelle Methoden – Methoden</w:t>
      </w:r>
      <w:r w:rsidRPr="00064EFE">
        <w:rPr>
          <w:rFonts w:ascii="Times New Roman" w:hAnsi="Times New Roman" w:cs="Times New Roman"/>
          <w:sz w:val="24"/>
          <w:szCs w:val="24"/>
          <w:lang w:val="de-DE"/>
        </w:rPr>
        <w:t xml:space="preserve"> zur Bestimmung der Auswirkung von Änderungen in einem Lehr</w:t>
      </w:r>
      <w:r w:rsidR="00216F72">
        <w:rPr>
          <w:rFonts w:ascii="Times New Roman" w:hAnsi="Times New Roman" w:cs="Times New Roman"/>
          <w:sz w:val="24"/>
          <w:szCs w:val="24"/>
          <w:lang w:val="de-DE"/>
        </w:rPr>
        <w:t>werk</w:t>
      </w:r>
      <w:r w:rsidRPr="00064EFE">
        <w:rPr>
          <w:rFonts w:ascii="Times New Roman" w:hAnsi="Times New Roman" w:cs="Times New Roman"/>
          <w:sz w:val="24"/>
          <w:szCs w:val="24"/>
          <w:lang w:val="de-DE"/>
        </w:rPr>
        <w:t xml:space="preserve"> im Vergleich zu einem </w:t>
      </w:r>
      <w:r w:rsidR="00BF734E">
        <w:rPr>
          <w:rFonts w:ascii="Times New Roman" w:hAnsi="Times New Roman" w:cs="Times New Roman"/>
          <w:sz w:val="24"/>
          <w:szCs w:val="24"/>
          <w:lang w:val="de-DE"/>
        </w:rPr>
        <w:t xml:space="preserve">anderen </w:t>
      </w:r>
      <w:r w:rsidRPr="00064EFE">
        <w:rPr>
          <w:rFonts w:ascii="Times New Roman" w:hAnsi="Times New Roman" w:cs="Times New Roman"/>
          <w:sz w:val="24"/>
          <w:szCs w:val="24"/>
          <w:lang w:val="de-DE"/>
        </w:rPr>
        <w:t>Lehr</w:t>
      </w:r>
      <w:r w:rsidR="00216F72">
        <w:rPr>
          <w:rFonts w:ascii="Times New Roman" w:hAnsi="Times New Roman" w:cs="Times New Roman"/>
          <w:sz w:val="24"/>
          <w:szCs w:val="24"/>
          <w:lang w:val="de-DE"/>
        </w:rPr>
        <w:t>werk</w:t>
      </w:r>
      <w:r w:rsidRPr="00064EFE">
        <w:rPr>
          <w:rFonts w:ascii="Times New Roman" w:hAnsi="Times New Roman" w:cs="Times New Roman"/>
          <w:sz w:val="24"/>
          <w:szCs w:val="24"/>
          <w:lang w:val="de-DE"/>
        </w:rPr>
        <w:t>, in dem keine Änderungen aufgetreten sind</w:t>
      </w:r>
      <w:r>
        <w:rPr>
          <w:rFonts w:ascii="Times New Roman" w:hAnsi="Times New Roman" w:cs="Times New Roman"/>
          <w:sz w:val="24"/>
          <w:szCs w:val="24"/>
          <w:lang w:val="de-DE"/>
        </w:rPr>
        <w:t>.</w:t>
      </w:r>
    </w:p>
    <w:p w14:paraId="7D1C2DFB" w14:textId="77777777" w:rsidR="00482FB0" w:rsidRDefault="00794BC5" w:rsidP="00665440">
      <w:pPr>
        <w:pStyle w:val="Odstavecseseznamem"/>
        <w:numPr>
          <w:ilvl w:val="0"/>
          <w:numId w:val="11"/>
        </w:numPr>
        <w:tabs>
          <w:tab w:val="left" w:pos="2232"/>
        </w:tabs>
        <w:spacing w:after="120" w:line="360" w:lineRule="auto"/>
        <w:jc w:val="both"/>
        <w:rPr>
          <w:rFonts w:ascii="Times New Roman" w:hAnsi="Times New Roman" w:cs="Times New Roman"/>
          <w:sz w:val="24"/>
          <w:szCs w:val="24"/>
          <w:lang w:val="de-DE"/>
        </w:rPr>
      </w:pPr>
      <w:r w:rsidRPr="007D7D8C">
        <w:rPr>
          <w:rFonts w:ascii="Times New Roman" w:hAnsi="Times New Roman" w:cs="Times New Roman"/>
          <w:sz w:val="24"/>
          <w:szCs w:val="24"/>
          <w:lang w:val="de-DE"/>
        </w:rPr>
        <w:t>Vergleichsmethoden – Methoden, bei denen zwei Lehr</w:t>
      </w:r>
      <w:r w:rsidR="00216F72" w:rsidRPr="007D7D8C">
        <w:rPr>
          <w:rFonts w:ascii="Times New Roman" w:hAnsi="Times New Roman" w:cs="Times New Roman"/>
          <w:sz w:val="24"/>
          <w:szCs w:val="24"/>
          <w:lang w:val="de-DE"/>
        </w:rPr>
        <w:t>werke</w:t>
      </w:r>
      <w:r w:rsidRPr="007D7D8C">
        <w:rPr>
          <w:rFonts w:ascii="Times New Roman" w:hAnsi="Times New Roman" w:cs="Times New Roman"/>
          <w:sz w:val="24"/>
          <w:szCs w:val="24"/>
          <w:lang w:val="de-DE"/>
        </w:rPr>
        <w:t xml:space="preserve"> verglich</w:t>
      </w:r>
      <w:r w:rsidR="00BF734E" w:rsidRPr="007D7D8C">
        <w:rPr>
          <w:rFonts w:ascii="Times New Roman" w:hAnsi="Times New Roman" w:cs="Times New Roman"/>
          <w:sz w:val="24"/>
          <w:szCs w:val="24"/>
          <w:lang w:val="de-DE"/>
        </w:rPr>
        <w:t>en</w:t>
      </w:r>
      <w:r w:rsidRPr="007D7D8C">
        <w:rPr>
          <w:rFonts w:ascii="Times New Roman" w:hAnsi="Times New Roman" w:cs="Times New Roman"/>
          <w:sz w:val="24"/>
          <w:szCs w:val="24"/>
          <w:lang w:val="de-DE"/>
        </w:rPr>
        <w:t xml:space="preserve"> werden. </w:t>
      </w:r>
    </w:p>
    <w:p w14:paraId="3D1CE8AD" w14:textId="77777777" w:rsidR="007D7D8C" w:rsidRPr="007D7D8C" w:rsidRDefault="007D7D8C" w:rsidP="00665440">
      <w:pPr>
        <w:pStyle w:val="Odstavecseseznamem"/>
        <w:tabs>
          <w:tab w:val="left" w:pos="2232"/>
        </w:tabs>
        <w:spacing w:after="120" w:line="360" w:lineRule="auto"/>
        <w:jc w:val="both"/>
        <w:rPr>
          <w:rFonts w:ascii="Times New Roman" w:hAnsi="Times New Roman" w:cs="Times New Roman"/>
          <w:sz w:val="24"/>
          <w:szCs w:val="24"/>
          <w:lang w:val="de-DE"/>
        </w:rPr>
      </w:pPr>
    </w:p>
    <w:p w14:paraId="1916FD4E" w14:textId="77777777" w:rsidR="009130E6" w:rsidRPr="00D330CE" w:rsidRDefault="00EB3A39" w:rsidP="00842835">
      <w:pPr>
        <w:pStyle w:val="Nadpis3"/>
        <w:spacing w:after="120" w:line="360" w:lineRule="auto"/>
        <w:jc w:val="both"/>
        <w:rPr>
          <w:rFonts w:ascii="Times New Roman" w:hAnsi="Times New Roman" w:cs="Times New Roman"/>
          <w:b/>
          <w:bCs/>
          <w:color w:val="auto"/>
          <w:lang w:val="de-DE"/>
        </w:rPr>
      </w:pPr>
      <w:bookmarkStart w:id="9" w:name="_Toc89690273"/>
      <w:r w:rsidRPr="00D330CE">
        <w:rPr>
          <w:rFonts w:ascii="Times New Roman" w:hAnsi="Times New Roman" w:cs="Times New Roman"/>
          <w:b/>
          <w:bCs/>
          <w:color w:val="auto"/>
          <w:lang w:val="de-DE"/>
        </w:rPr>
        <w:t>1.2.</w:t>
      </w:r>
      <w:r w:rsidR="00FC2093">
        <w:rPr>
          <w:rFonts w:ascii="Times New Roman" w:hAnsi="Times New Roman" w:cs="Times New Roman"/>
          <w:b/>
          <w:bCs/>
          <w:color w:val="auto"/>
          <w:lang w:val="de-DE"/>
        </w:rPr>
        <w:t>3</w:t>
      </w:r>
      <w:r w:rsidRPr="00D330CE">
        <w:rPr>
          <w:rFonts w:ascii="Times New Roman" w:hAnsi="Times New Roman" w:cs="Times New Roman"/>
          <w:b/>
          <w:bCs/>
          <w:color w:val="auto"/>
          <w:lang w:val="de-DE"/>
        </w:rPr>
        <w:t xml:space="preserve"> </w:t>
      </w:r>
      <w:r w:rsidR="009130E6" w:rsidRPr="00D330CE">
        <w:rPr>
          <w:rFonts w:ascii="Times New Roman" w:hAnsi="Times New Roman" w:cs="Times New Roman"/>
          <w:b/>
          <w:bCs/>
          <w:color w:val="auto"/>
          <w:lang w:val="de-DE"/>
        </w:rPr>
        <w:t>Kriterienraster</w:t>
      </w:r>
      <w:bookmarkEnd w:id="9"/>
      <w:r w:rsidR="009130E6" w:rsidRPr="00D330CE">
        <w:rPr>
          <w:rFonts w:ascii="Times New Roman" w:hAnsi="Times New Roman" w:cs="Times New Roman"/>
          <w:b/>
          <w:bCs/>
          <w:color w:val="auto"/>
          <w:lang w:val="de-DE"/>
        </w:rPr>
        <w:t xml:space="preserve"> </w:t>
      </w:r>
    </w:p>
    <w:p w14:paraId="2200659D" w14:textId="77777777" w:rsidR="00C5358F" w:rsidRDefault="00794BC5" w:rsidP="00842835">
      <w:pPr>
        <w:tabs>
          <w:tab w:val="left" w:pos="2232"/>
        </w:tabs>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Jedes Lehr</w:t>
      </w:r>
      <w:r w:rsidR="00216F72">
        <w:rPr>
          <w:rFonts w:ascii="Times New Roman" w:hAnsi="Times New Roman" w:cs="Times New Roman"/>
          <w:sz w:val="24"/>
          <w:szCs w:val="24"/>
          <w:lang w:val="de-DE"/>
        </w:rPr>
        <w:t>werk</w:t>
      </w:r>
      <w:r>
        <w:rPr>
          <w:rFonts w:ascii="Times New Roman" w:hAnsi="Times New Roman" w:cs="Times New Roman"/>
          <w:sz w:val="24"/>
          <w:szCs w:val="24"/>
          <w:lang w:val="de-DE"/>
        </w:rPr>
        <w:t xml:space="preserve"> muss </w:t>
      </w:r>
      <w:r w:rsidR="00DE33F8">
        <w:rPr>
          <w:rFonts w:ascii="Times New Roman" w:hAnsi="Times New Roman" w:cs="Times New Roman"/>
          <w:sz w:val="24"/>
          <w:szCs w:val="24"/>
          <w:lang w:val="de-DE"/>
        </w:rPr>
        <w:t>gründlich</w:t>
      </w:r>
      <w:r>
        <w:rPr>
          <w:rFonts w:ascii="Times New Roman" w:hAnsi="Times New Roman" w:cs="Times New Roman"/>
          <w:sz w:val="24"/>
          <w:szCs w:val="24"/>
          <w:lang w:val="de-DE"/>
        </w:rPr>
        <w:t xml:space="preserve"> analysiert werden. In einem bestimmten Lehr</w:t>
      </w:r>
      <w:r w:rsidR="00216F72">
        <w:rPr>
          <w:rFonts w:ascii="Times New Roman" w:hAnsi="Times New Roman" w:cs="Times New Roman"/>
          <w:sz w:val="24"/>
          <w:szCs w:val="24"/>
          <w:lang w:val="de-DE"/>
        </w:rPr>
        <w:t>werk</w:t>
      </w:r>
      <w:r>
        <w:rPr>
          <w:rFonts w:ascii="Times New Roman" w:hAnsi="Times New Roman" w:cs="Times New Roman"/>
          <w:sz w:val="24"/>
          <w:szCs w:val="24"/>
          <w:lang w:val="de-DE"/>
        </w:rPr>
        <w:t xml:space="preserve"> werden </w:t>
      </w:r>
      <w:r w:rsidR="00C5358F">
        <w:rPr>
          <w:rFonts w:ascii="Times New Roman" w:hAnsi="Times New Roman" w:cs="Times New Roman"/>
          <w:sz w:val="24"/>
          <w:szCs w:val="24"/>
          <w:lang w:val="de-DE"/>
        </w:rPr>
        <w:t>verschiedene</w:t>
      </w:r>
      <w:r>
        <w:rPr>
          <w:rFonts w:ascii="Times New Roman" w:hAnsi="Times New Roman" w:cs="Times New Roman"/>
          <w:sz w:val="24"/>
          <w:szCs w:val="24"/>
          <w:lang w:val="de-DE"/>
        </w:rPr>
        <w:t xml:space="preserve"> Eigenschaften analysiert</w:t>
      </w:r>
      <w:r w:rsidR="0076178A">
        <w:rPr>
          <w:rFonts w:ascii="Times New Roman" w:hAnsi="Times New Roman" w:cs="Times New Roman"/>
          <w:sz w:val="24"/>
          <w:szCs w:val="24"/>
          <w:lang w:val="de-DE"/>
        </w:rPr>
        <w:t>.</w:t>
      </w:r>
      <w:r w:rsidR="007D7D8C">
        <w:rPr>
          <w:rFonts w:ascii="Times New Roman" w:hAnsi="Times New Roman" w:cs="Times New Roman"/>
          <w:sz w:val="24"/>
          <w:szCs w:val="24"/>
          <w:lang w:val="de-DE"/>
        </w:rPr>
        <w:t xml:space="preserve"> </w:t>
      </w:r>
    </w:p>
    <w:p w14:paraId="04470E6E" w14:textId="77777777" w:rsidR="00C5358F" w:rsidRDefault="00794BC5" w:rsidP="00665440">
      <w:pPr>
        <w:tabs>
          <w:tab w:val="left" w:pos="2232"/>
        </w:tabs>
        <w:spacing w:after="120" w:line="360" w:lineRule="auto"/>
        <w:jc w:val="both"/>
        <w:rPr>
          <w:rFonts w:ascii="Times New Roman" w:hAnsi="Times New Roman" w:cs="Times New Roman"/>
          <w:sz w:val="24"/>
          <w:szCs w:val="24"/>
          <w:lang w:val="de-DE"/>
        </w:rPr>
      </w:pPr>
      <w:r w:rsidRPr="007D7D8C">
        <w:rPr>
          <w:rFonts w:ascii="Times New Roman" w:hAnsi="Times New Roman" w:cs="Times New Roman"/>
          <w:sz w:val="24"/>
          <w:szCs w:val="24"/>
          <w:lang w:val="de-DE"/>
        </w:rPr>
        <w:t xml:space="preserve">Komponenten </w:t>
      </w:r>
      <w:r w:rsidR="00C5358F">
        <w:rPr>
          <w:rFonts w:ascii="Times New Roman" w:hAnsi="Times New Roman" w:cs="Times New Roman"/>
          <w:sz w:val="24"/>
          <w:szCs w:val="24"/>
          <w:lang w:val="de-DE"/>
        </w:rPr>
        <w:t>stellen dar,</w:t>
      </w:r>
      <w:r w:rsidRPr="007D7D8C">
        <w:rPr>
          <w:rFonts w:ascii="Times New Roman" w:hAnsi="Times New Roman" w:cs="Times New Roman"/>
          <w:sz w:val="24"/>
          <w:szCs w:val="24"/>
          <w:lang w:val="de-DE"/>
        </w:rPr>
        <w:t xml:space="preserve"> wie viele Teile das Buch </w:t>
      </w:r>
      <w:r w:rsidR="00C5358F" w:rsidRPr="007D7D8C">
        <w:rPr>
          <w:rFonts w:ascii="Times New Roman" w:hAnsi="Times New Roman" w:cs="Times New Roman"/>
          <w:sz w:val="24"/>
          <w:szCs w:val="24"/>
          <w:lang w:val="de-DE"/>
        </w:rPr>
        <w:t xml:space="preserve">enthält </w:t>
      </w:r>
      <w:r w:rsidRPr="007D7D8C">
        <w:rPr>
          <w:rFonts w:ascii="Times New Roman" w:hAnsi="Times New Roman" w:cs="Times New Roman"/>
          <w:sz w:val="24"/>
          <w:szCs w:val="24"/>
          <w:lang w:val="de-DE"/>
        </w:rPr>
        <w:t>(z. B. ein Bestandteil eines Lehr</w:t>
      </w:r>
      <w:r w:rsidR="00216F72" w:rsidRPr="007D7D8C">
        <w:rPr>
          <w:rFonts w:ascii="Times New Roman" w:hAnsi="Times New Roman" w:cs="Times New Roman"/>
          <w:sz w:val="24"/>
          <w:szCs w:val="24"/>
          <w:lang w:val="de-DE"/>
        </w:rPr>
        <w:t>werke</w:t>
      </w:r>
      <w:r w:rsidRPr="007D7D8C">
        <w:rPr>
          <w:rFonts w:ascii="Times New Roman" w:hAnsi="Times New Roman" w:cs="Times New Roman"/>
          <w:sz w:val="24"/>
          <w:szCs w:val="24"/>
          <w:lang w:val="de-DE"/>
        </w:rPr>
        <w:t>s ist noch ein Arbeitsbuch, ein Lehrerbuch mit Lösungsschlüssel, einige elektronische Medien)</w:t>
      </w:r>
      <w:r w:rsidR="0076178A">
        <w:rPr>
          <w:rFonts w:ascii="Times New Roman" w:hAnsi="Times New Roman" w:cs="Times New Roman"/>
          <w:sz w:val="24"/>
          <w:szCs w:val="24"/>
          <w:lang w:val="de-DE"/>
        </w:rPr>
        <w:t xml:space="preserve"> (vgl. </w:t>
      </w:r>
      <w:proofErr w:type="spellStart"/>
      <w:r w:rsidR="0076178A">
        <w:rPr>
          <w:rFonts w:ascii="Times New Roman" w:hAnsi="Times New Roman" w:cs="Times New Roman"/>
          <w:sz w:val="24"/>
          <w:szCs w:val="24"/>
          <w:lang w:val="de-DE"/>
        </w:rPr>
        <w:t>Janíková</w:t>
      </w:r>
      <w:proofErr w:type="spellEnd"/>
      <w:r w:rsidR="0076178A">
        <w:rPr>
          <w:rFonts w:ascii="Times New Roman" w:hAnsi="Times New Roman" w:cs="Times New Roman"/>
          <w:sz w:val="24"/>
          <w:szCs w:val="24"/>
          <w:lang w:val="de-DE"/>
        </w:rPr>
        <w:t>, 2011, S. 144)</w:t>
      </w:r>
      <w:r w:rsidRPr="007D7D8C">
        <w:rPr>
          <w:rFonts w:ascii="Times New Roman" w:hAnsi="Times New Roman" w:cs="Times New Roman"/>
          <w:sz w:val="24"/>
          <w:szCs w:val="24"/>
          <w:lang w:val="de-DE"/>
        </w:rPr>
        <w:t>.</w:t>
      </w:r>
    </w:p>
    <w:p w14:paraId="350155FF" w14:textId="77777777" w:rsidR="00C5358F" w:rsidRDefault="00794BC5" w:rsidP="00665440">
      <w:pPr>
        <w:tabs>
          <w:tab w:val="left" w:pos="2232"/>
        </w:tabs>
        <w:spacing w:after="120" w:line="360" w:lineRule="auto"/>
        <w:jc w:val="both"/>
        <w:rPr>
          <w:rFonts w:ascii="Times New Roman" w:hAnsi="Times New Roman" w:cs="Times New Roman"/>
          <w:sz w:val="24"/>
          <w:szCs w:val="24"/>
          <w:lang w:val="de-DE"/>
        </w:rPr>
      </w:pPr>
      <w:r w:rsidRPr="007D7D8C">
        <w:rPr>
          <w:rFonts w:ascii="Times New Roman" w:hAnsi="Times New Roman" w:cs="Times New Roman"/>
          <w:sz w:val="24"/>
          <w:szCs w:val="24"/>
          <w:lang w:val="de-DE"/>
        </w:rPr>
        <w:t xml:space="preserve">Aufbau der Lektionen </w:t>
      </w:r>
      <w:r w:rsidR="00C5358F">
        <w:rPr>
          <w:rFonts w:ascii="Times New Roman" w:hAnsi="Times New Roman" w:cs="Times New Roman"/>
          <w:sz w:val="24"/>
          <w:szCs w:val="24"/>
          <w:lang w:val="de-DE"/>
        </w:rPr>
        <w:t xml:space="preserve">zeigt, </w:t>
      </w:r>
      <w:r w:rsidRPr="007D7D8C">
        <w:rPr>
          <w:rFonts w:ascii="Times New Roman" w:hAnsi="Times New Roman" w:cs="Times New Roman"/>
          <w:sz w:val="24"/>
          <w:szCs w:val="24"/>
          <w:lang w:val="de-DE"/>
        </w:rPr>
        <w:t>wie viele Lektionen das Buch hat, wie lang und ausführlich sie</w:t>
      </w:r>
      <w:r w:rsidR="007D7D8C">
        <w:rPr>
          <w:rFonts w:ascii="Times New Roman" w:hAnsi="Times New Roman" w:cs="Times New Roman"/>
          <w:sz w:val="24"/>
          <w:szCs w:val="24"/>
          <w:lang w:val="de-DE"/>
        </w:rPr>
        <w:t xml:space="preserve"> sind</w:t>
      </w:r>
      <w:r w:rsidRPr="007D7D8C">
        <w:rPr>
          <w:rFonts w:ascii="Times New Roman" w:hAnsi="Times New Roman" w:cs="Times New Roman"/>
          <w:sz w:val="24"/>
          <w:szCs w:val="24"/>
          <w:lang w:val="de-DE"/>
        </w:rPr>
        <w:t>, ob jede Lektion ein thematisches Bild oder einen Artikel zu einem bestimmten Thema enthält, wie verständlich die Grammatik in jeder Lektion erklärt wird</w:t>
      </w:r>
      <w:r w:rsidR="0076178A">
        <w:rPr>
          <w:rFonts w:ascii="Times New Roman" w:hAnsi="Times New Roman" w:cs="Times New Roman"/>
          <w:sz w:val="24"/>
          <w:szCs w:val="24"/>
          <w:lang w:val="de-DE"/>
        </w:rPr>
        <w:t xml:space="preserve"> (vgl. </w:t>
      </w:r>
      <w:proofErr w:type="spellStart"/>
      <w:r w:rsidR="0076178A">
        <w:rPr>
          <w:rFonts w:ascii="Times New Roman" w:hAnsi="Times New Roman" w:cs="Times New Roman"/>
          <w:sz w:val="24"/>
          <w:szCs w:val="24"/>
          <w:lang w:val="de-DE"/>
        </w:rPr>
        <w:t>Janíková</w:t>
      </w:r>
      <w:proofErr w:type="spellEnd"/>
      <w:r w:rsidR="0076178A">
        <w:rPr>
          <w:rFonts w:ascii="Times New Roman" w:hAnsi="Times New Roman" w:cs="Times New Roman"/>
          <w:sz w:val="24"/>
          <w:szCs w:val="24"/>
          <w:lang w:val="de-DE"/>
        </w:rPr>
        <w:t>, 2011, S. 144)</w:t>
      </w:r>
      <w:r w:rsidR="00DE33F8" w:rsidRPr="007D7D8C">
        <w:rPr>
          <w:rFonts w:ascii="Times New Roman" w:hAnsi="Times New Roman" w:cs="Times New Roman"/>
          <w:sz w:val="24"/>
          <w:szCs w:val="24"/>
          <w:lang w:val="de-DE"/>
        </w:rPr>
        <w:t>.</w:t>
      </w:r>
    </w:p>
    <w:p w14:paraId="0F4CEEC8" w14:textId="77777777" w:rsidR="00C5358F" w:rsidRDefault="00794BC5" w:rsidP="00665440">
      <w:pPr>
        <w:tabs>
          <w:tab w:val="left" w:pos="2232"/>
        </w:tabs>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Layout </w:t>
      </w:r>
      <w:r w:rsidR="00C5358F">
        <w:rPr>
          <w:rFonts w:ascii="Times New Roman" w:hAnsi="Times New Roman" w:cs="Times New Roman"/>
          <w:sz w:val="24"/>
          <w:szCs w:val="24"/>
          <w:lang w:val="de-DE"/>
        </w:rPr>
        <w:t>ist für die</w:t>
      </w:r>
      <w:r>
        <w:rPr>
          <w:rFonts w:ascii="Times New Roman" w:hAnsi="Times New Roman" w:cs="Times New Roman"/>
          <w:sz w:val="24"/>
          <w:szCs w:val="24"/>
          <w:lang w:val="de-DE"/>
        </w:rPr>
        <w:t xml:space="preserve"> Visualisierung wichtig</w:t>
      </w:r>
      <w:r w:rsidR="00DE33F8">
        <w:rPr>
          <w:rFonts w:ascii="Times New Roman" w:hAnsi="Times New Roman" w:cs="Times New Roman"/>
          <w:sz w:val="24"/>
          <w:szCs w:val="24"/>
          <w:lang w:val="de-DE"/>
        </w:rPr>
        <w:t>,</w:t>
      </w:r>
      <w:r>
        <w:rPr>
          <w:rFonts w:ascii="Times New Roman" w:hAnsi="Times New Roman" w:cs="Times New Roman"/>
          <w:sz w:val="24"/>
          <w:szCs w:val="24"/>
          <w:lang w:val="de-DE"/>
        </w:rPr>
        <w:t xml:space="preserve"> das Lehr</w:t>
      </w:r>
      <w:r w:rsidR="00216F72">
        <w:rPr>
          <w:rFonts w:ascii="Times New Roman" w:hAnsi="Times New Roman" w:cs="Times New Roman"/>
          <w:sz w:val="24"/>
          <w:szCs w:val="24"/>
          <w:lang w:val="de-DE"/>
        </w:rPr>
        <w:t>werk</w:t>
      </w:r>
      <w:r>
        <w:rPr>
          <w:rFonts w:ascii="Times New Roman" w:hAnsi="Times New Roman" w:cs="Times New Roman"/>
          <w:sz w:val="24"/>
          <w:szCs w:val="24"/>
          <w:lang w:val="de-DE"/>
        </w:rPr>
        <w:t xml:space="preserve"> </w:t>
      </w:r>
      <w:r w:rsidR="00DE33F8">
        <w:rPr>
          <w:rFonts w:ascii="Times New Roman" w:hAnsi="Times New Roman" w:cs="Times New Roman"/>
          <w:sz w:val="24"/>
          <w:szCs w:val="24"/>
          <w:lang w:val="de-DE"/>
        </w:rPr>
        <w:t xml:space="preserve">soll </w:t>
      </w:r>
      <w:r>
        <w:rPr>
          <w:rFonts w:ascii="Times New Roman" w:hAnsi="Times New Roman" w:cs="Times New Roman"/>
          <w:sz w:val="24"/>
          <w:szCs w:val="24"/>
          <w:lang w:val="de-DE"/>
        </w:rPr>
        <w:t xml:space="preserve">visuell interessant (farbig, übersichtlich) </w:t>
      </w:r>
      <w:r w:rsidR="00DE33F8">
        <w:rPr>
          <w:rFonts w:ascii="Times New Roman" w:hAnsi="Times New Roman" w:cs="Times New Roman"/>
          <w:sz w:val="24"/>
          <w:szCs w:val="24"/>
          <w:lang w:val="de-DE"/>
        </w:rPr>
        <w:t>sein</w:t>
      </w:r>
      <w:r>
        <w:rPr>
          <w:rFonts w:ascii="Times New Roman" w:hAnsi="Times New Roman" w:cs="Times New Roman"/>
          <w:sz w:val="24"/>
          <w:szCs w:val="24"/>
          <w:lang w:val="de-DE"/>
        </w:rPr>
        <w:t xml:space="preserve">. </w:t>
      </w:r>
      <w:r w:rsidRPr="00437C59">
        <w:rPr>
          <w:rFonts w:ascii="Times New Roman" w:hAnsi="Times New Roman" w:cs="Times New Roman"/>
          <w:sz w:val="24"/>
          <w:szCs w:val="24"/>
          <w:lang w:val="de-DE"/>
        </w:rPr>
        <w:t>Das Lehr</w:t>
      </w:r>
      <w:r w:rsidR="00216F72">
        <w:rPr>
          <w:rFonts w:ascii="Times New Roman" w:hAnsi="Times New Roman" w:cs="Times New Roman"/>
          <w:sz w:val="24"/>
          <w:szCs w:val="24"/>
          <w:lang w:val="de-DE"/>
        </w:rPr>
        <w:t>werk</w:t>
      </w:r>
      <w:r w:rsidRPr="00437C59">
        <w:rPr>
          <w:rFonts w:ascii="Times New Roman" w:hAnsi="Times New Roman" w:cs="Times New Roman"/>
          <w:sz w:val="24"/>
          <w:szCs w:val="24"/>
          <w:lang w:val="de-DE"/>
        </w:rPr>
        <w:t xml:space="preserve"> sollte </w:t>
      </w:r>
      <w:r>
        <w:rPr>
          <w:rFonts w:ascii="Times New Roman" w:hAnsi="Times New Roman" w:cs="Times New Roman"/>
          <w:sz w:val="24"/>
          <w:szCs w:val="24"/>
          <w:lang w:val="de-DE"/>
        </w:rPr>
        <w:t xml:space="preserve">nicht nur </w:t>
      </w:r>
      <w:r w:rsidRPr="00437C59">
        <w:rPr>
          <w:rFonts w:ascii="Times New Roman" w:hAnsi="Times New Roman" w:cs="Times New Roman"/>
          <w:sz w:val="24"/>
          <w:szCs w:val="24"/>
          <w:lang w:val="de-DE"/>
        </w:rPr>
        <w:t>farb</w:t>
      </w:r>
      <w:r>
        <w:rPr>
          <w:rFonts w:ascii="Times New Roman" w:hAnsi="Times New Roman" w:cs="Times New Roman"/>
          <w:sz w:val="24"/>
          <w:szCs w:val="24"/>
          <w:lang w:val="de-DE"/>
        </w:rPr>
        <w:t>ige</w:t>
      </w:r>
      <w:r w:rsidRPr="00437C59">
        <w:rPr>
          <w:rFonts w:ascii="Times New Roman" w:hAnsi="Times New Roman" w:cs="Times New Roman"/>
          <w:sz w:val="24"/>
          <w:szCs w:val="24"/>
          <w:lang w:val="de-DE"/>
        </w:rPr>
        <w:t xml:space="preserve"> Bilder und interessante Artikel enthalten</w:t>
      </w:r>
      <w:r>
        <w:rPr>
          <w:rFonts w:ascii="Times New Roman" w:hAnsi="Times New Roman" w:cs="Times New Roman"/>
          <w:sz w:val="24"/>
          <w:szCs w:val="24"/>
          <w:lang w:val="de-DE"/>
        </w:rPr>
        <w:t xml:space="preserve">, sondern auch </w:t>
      </w:r>
      <w:r w:rsidRPr="00437C59">
        <w:rPr>
          <w:rFonts w:ascii="Times New Roman" w:hAnsi="Times New Roman" w:cs="Times New Roman"/>
          <w:sz w:val="24"/>
          <w:szCs w:val="24"/>
          <w:lang w:val="de-DE"/>
        </w:rPr>
        <w:t>nummerierte Lektionen und klare</w:t>
      </w:r>
      <w:r w:rsidR="007D7D8C">
        <w:rPr>
          <w:rFonts w:ascii="Times New Roman" w:hAnsi="Times New Roman" w:cs="Times New Roman"/>
          <w:sz w:val="24"/>
          <w:szCs w:val="24"/>
          <w:lang w:val="de-DE"/>
        </w:rPr>
        <w:t>n</w:t>
      </w:r>
      <w:r w:rsidRPr="00437C59">
        <w:rPr>
          <w:rFonts w:ascii="Times New Roman" w:hAnsi="Times New Roman" w:cs="Times New Roman"/>
          <w:sz w:val="24"/>
          <w:szCs w:val="24"/>
          <w:lang w:val="de-DE"/>
        </w:rPr>
        <w:t xml:space="preserve"> Inhalt</w:t>
      </w:r>
      <w:r>
        <w:rPr>
          <w:rFonts w:ascii="Times New Roman" w:hAnsi="Times New Roman" w:cs="Times New Roman"/>
          <w:sz w:val="24"/>
          <w:szCs w:val="24"/>
          <w:lang w:val="de-DE"/>
        </w:rPr>
        <w:t xml:space="preserve">. Wenn der Schüler sich in </w:t>
      </w:r>
      <w:r>
        <w:rPr>
          <w:rFonts w:ascii="Times New Roman" w:hAnsi="Times New Roman" w:cs="Times New Roman"/>
          <w:sz w:val="24"/>
          <w:szCs w:val="24"/>
          <w:lang w:val="de-DE"/>
        </w:rPr>
        <w:lastRenderedPageBreak/>
        <w:t>einem Lehr</w:t>
      </w:r>
      <w:r w:rsidR="00216F72">
        <w:rPr>
          <w:rFonts w:ascii="Times New Roman" w:hAnsi="Times New Roman" w:cs="Times New Roman"/>
          <w:sz w:val="24"/>
          <w:szCs w:val="24"/>
          <w:lang w:val="de-DE"/>
        </w:rPr>
        <w:t>werk</w:t>
      </w:r>
      <w:r>
        <w:rPr>
          <w:rFonts w:ascii="Times New Roman" w:hAnsi="Times New Roman" w:cs="Times New Roman"/>
          <w:sz w:val="24"/>
          <w:szCs w:val="24"/>
          <w:lang w:val="de-DE"/>
        </w:rPr>
        <w:t xml:space="preserve"> orientiert,</w:t>
      </w:r>
      <w:r w:rsidRPr="00437C59">
        <w:rPr>
          <w:rFonts w:ascii="Times New Roman" w:hAnsi="Times New Roman" w:cs="Times New Roman"/>
          <w:sz w:val="24"/>
          <w:szCs w:val="24"/>
          <w:lang w:val="de-DE"/>
        </w:rPr>
        <w:t xml:space="preserve"> führt</w:t>
      </w:r>
      <w:r>
        <w:rPr>
          <w:rFonts w:ascii="Times New Roman" w:hAnsi="Times New Roman" w:cs="Times New Roman"/>
          <w:sz w:val="24"/>
          <w:szCs w:val="24"/>
          <w:lang w:val="de-DE"/>
        </w:rPr>
        <w:t xml:space="preserve"> es</w:t>
      </w:r>
      <w:r w:rsidRPr="00437C59">
        <w:rPr>
          <w:rFonts w:ascii="Times New Roman" w:hAnsi="Times New Roman" w:cs="Times New Roman"/>
          <w:sz w:val="24"/>
          <w:szCs w:val="24"/>
          <w:lang w:val="de-DE"/>
        </w:rPr>
        <w:t xml:space="preserve"> zu einer größeren Motivation des Schülers</w:t>
      </w:r>
      <w:r>
        <w:rPr>
          <w:rFonts w:ascii="Times New Roman" w:hAnsi="Times New Roman" w:cs="Times New Roman"/>
          <w:sz w:val="24"/>
          <w:szCs w:val="24"/>
          <w:lang w:val="de-DE"/>
        </w:rPr>
        <w:t xml:space="preserve"> </w:t>
      </w:r>
      <w:r w:rsidR="007D7D8C">
        <w:rPr>
          <w:rFonts w:ascii="Times New Roman" w:hAnsi="Times New Roman" w:cs="Times New Roman"/>
          <w:sz w:val="24"/>
          <w:szCs w:val="24"/>
          <w:lang w:val="de-DE"/>
        </w:rPr>
        <w:t>für</w:t>
      </w:r>
      <w:r>
        <w:rPr>
          <w:rFonts w:ascii="Times New Roman" w:hAnsi="Times New Roman" w:cs="Times New Roman"/>
          <w:sz w:val="24"/>
          <w:szCs w:val="24"/>
          <w:lang w:val="de-DE"/>
        </w:rPr>
        <w:t xml:space="preserve"> das Fach</w:t>
      </w:r>
      <w:r w:rsidR="0076178A">
        <w:rPr>
          <w:rFonts w:ascii="Times New Roman" w:hAnsi="Times New Roman" w:cs="Times New Roman"/>
          <w:sz w:val="24"/>
          <w:szCs w:val="24"/>
          <w:lang w:val="de-DE"/>
        </w:rPr>
        <w:t xml:space="preserve"> (vgl. </w:t>
      </w:r>
      <w:proofErr w:type="spellStart"/>
      <w:r w:rsidR="0076178A">
        <w:rPr>
          <w:rFonts w:ascii="Times New Roman" w:hAnsi="Times New Roman" w:cs="Times New Roman"/>
          <w:sz w:val="24"/>
          <w:szCs w:val="24"/>
          <w:lang w:val="de-DE"/>
        </w:rPr>
        <w:t>Janíková</w:t>
      </w:r>
      <w:proofErr w:type="spellEnd"/>
      <w:r w:rsidR="0076178A">
        <w:rPr>
          <w:rFonts w:ascii="Times New Roman" w:hAnsi="Times New Roman" w:cs="Times New Roman"/>
          <w:sz w:val="24"/>
          <w:szCs w:val="24"/>
          <w:lang w:val="de-DE"/>
        </w:rPr>
        <w:t>, 2011, S. 144)</w:t>
      </w:r>
      <w:r>
        <w:rPr>
          <w:rFonts w:ascii="Times New Roman" w:hAnsi="Times New Roman" w:cs="Times New Roman"/>
          <w:sz w:val="24"/>
          <w:szCs w:val="24"/>
          <w:lang w:val="de-DE"/>
        </w:rPr>
        <w:t xml:space="preserve">. </w:t>
      </w:r>
    </w:p>
    <w:p w14:paraId="15712BA7" w14:textId="77777777" w:rsidR="00C5358F" w:rsidRDefault="00794BC5" w:rsidP="00665440">
      <w:pPr>
        <w:tabs>
          <w:tab w:val="left" w:pos="2232"/>
        </w:tabs>
        <w:spacing w:after="120" w:line="360" w:lineRule="auto"/>
        <w:jc w:val="both"/>
        <w:rPr>
          <w:rFonts w:ascii="Times New Roman" w:hAnsi="Times New Roman" w:cs="Times New Roman"/>
          <w:sz w:val="24"/>
          <w:szCs w:val="24"/>
          <w:lang w:val="de-DE"/>
        </w:rPr>
      </w:pPr>
      <w:r w:rsidRPr="007D7D8C">
        <w:rPr>
          <w:rFonts w:ascii="Times New Roman" w:hAnsi="Times New Roman" w:cs="Times New Roman"/>
          <w:sz w:val="24"/>
          <w:szCs w:val="24"/>
          <w:lang w:val="de-DE"/>
        </w:rPr>
        <w:t>Der Lehrplan im Lehr</w:t>
      </w:r>
      <w:r w:rsidR="00216F72" w:rsidRPr="007D7D8C">
        <w:rPr>
          <w:rFonts w:ascii="Times New Roman" w:hAnsi="Times New Roman" w:cs="Times New Roman"/>
          <w:sz w:val="24"/>
          <w:szCs w:val="24"/>
          <w:lang w:val="de-DE"/>
        </w:rPr>
        <w:t>werk</w:t>
      </w:r>
      <w:r w:rsidRPr="007D7D8C">
        <w:rPr>
          <w:rFonts w:ascii="Times New Roman" w:hAnsi="Times New Roman" w:cs="Times New Roman"/>
          <w:sz w:val="24"/>
          <w:szCs w:val="24"/>
          <w:lang w:val="de-DE"/>
        </w:rPr>
        <w:t xml:space="preserve"> muss den Standard</w:t>
      </w:r>
      <w:r w:rsidR="00DE33F8" w:rsidRPr="007D7D8C">
        <w:rPr>
          <w:rFonts w:ascii="Times New Roman" w:hAnsi="Times New Roman" w:cs="Times New Roman"/>
          <w:sz w:val="24"/>
          <w:szCs w:val="24"/>
          <w:lang w:val="de-DE"/>
        </w:rPr>
        <w:t>s</w:t>
      </w:r>
      <w:r w:rsidRPr="007D7D8C">
        <w:rPr>
          <w:rFonts w:ascii="Times New Roman" w:hAnsi="Times New Roman" w:cs="Times New Roman"/>
          <w:sz w:val="24"/>
          <w:szCs w:val="24"/>
          <w:lang w:val="de-DE"/>
        </w:rPr>
        <w:t xml:space="preserve"> entsprechen, das heißt, dass das Lehr</w:t>
      </w:r>
      <w:r w:rsidR="00216F72" w:rsidRPr="007D7D8C">
        <w:rPr>
          <w:rFonts w:ascii="Times New Roman" w:hAnsi="Times New Roman" w:cs="Times New Roman"/>
          <w:sz w:val="24"/>
          <w:szCs w:val="24"/>
          <w:lang w:val="de-DE"/>
        </w:rPr>
        <w:t>werk</w:t>
      </w:r>
      <w:r w:rsidRPr="007D7D8C">
        <w:rPr>
          <w:rFonts w:ascii="Times New Roman" w:hAnsi="Times New Roman" w:cs="Times New Roman"/>
          <w:sz w:val="24"/>
          <w:szCs w:val="24"/>
          <w:lang w:val="de-DE"/>
        </w:rPr>
        <w:t xml:space="preserve"> den Lernstoff enthalten</w:t>
      </w:r>
      <w:r w:rsidR="007D7D8C">
        <w:rPr>
          <w:rFonts w:ascii="Times New Roman" w:hAnsi="Times New Roman" w:cs="Times New Roman"/>
          <w:sz w:val="24"/>
          <w:szCs w:val="24"/>
          <w:lang w:val="de-DE"/>
        </w:rPr>
        <w:t xml:space="preserve"> muss</w:t>
      </w:r>
      <w:r w:rsidRPr="007D7D8C">
        <w:rPr>
          <w:rFonts w:ascii="Times New Roman" w:hAnsi="Times New Roman" w:cs="Times New Roman"/>
          <w:sz w:val="24"/>
          <w:szCs w:val="24"/>
          <w:lang w:val="de-DE"/>
        </w:rPr>
        <w:t>, den der Schüler nach Abschluss des Lehr</w:t>
      </w:r>
      <w:r w:rsidR="00216F72" w:rsidRPr="007D7D8C">
        <w:rPr>
          <w:rFonts w:ascii="Times New Roman" w:hAnsi="Times New Roman" w:cs="Times New Roman"/>
          <w:sz w:val="24"/>
          <w:szCs w:val="24"/>
          <w:lang w:val="de-DE"/>
        </w:rPr>
        <w:t>werke</w:t>
      </w:r>
      <w:r w:rsidRPr="007D7D8C">
        <w:rPr>
          <w:rFonts w:ascii="Times New Roman" w:hAnsi="Times New Roman" w:cs="Times New Roman"/>
          <w:sz w:val="24"/>
          <w:szCs w:val="24"/>
          <w:lang w:val="de-DE"/>
        </w:rPr>
        <w:t>s beherrschen kann</w:t>
      </w:r>
      <w:r w:rsidR="0076178A">
        <w:rPr>
          <w:rFonts w:ascii="Times New Roman" w:hAnsi="Times New Roman" w:cs="Times New Roman"/>
          <w:sz w:val="24"/>
          <w:szCs w:val="24"/>
          <w:lang w:val="de-DE"/>
        </w:rPr>
        <w:t xml:space="preserve"> (vgl. </w:t>
      </w:r>
      <w:proofErr w:type="spellStart"/>
      <w:r w:rsidR="0076178A">
        <w:rPr>
          <w:rFonts w:ascii="Times New Roman" w:hAnsi="Times New Roman" w:cs="Times New Roman"/>
          <w:sz w:val="24"/>
          <w:szCs w:val="24"/>
          <w:lang w:val="de-DE"/>
        </w:rPr>
        <w:t>Janíková</w:t>
      </w:r>
      <w:proofErr w:type="spellEnd"/>
      <w:r w:rsidR="0076178A">
        <w:rPr>
          <w:rFonts w:ascii="Times New Roman" w:hAnsi="Times New Roman" w:cs="Times New Roman"/>
          <w:sz w:val="24"/>
          <w:szCs w:val="24"/>
          <w:lang w:val="de-DE"/>
        </w:rPr>
        <w:t>, 2011, S. 144)</w:t>
      </w:r>
      <w:r w:rsidRPr="007D7D8C">
        <w:rPr>
          <w:rFonts w:ascii="Times New Roman" w:hAnsi="Times New Roman" w:cs="Times New Roman"/>
          <w:sz w:val="24"/>
          <w:szCs w:val="24"/>
          <w:lang w:val="de-DE"/>
        </w:rPr>
        <w:t xml:space="preserve">. </w:t>
      </w:r>
    </w:p>
    <w:p w14:paraId="31A4539A" w14:textId="77777777" w:rsidR="00C5358F" w:rsidRDefault="00C5358F" w:rsidP="00665440">
      <w:pPr>
        <w:tabs>
          <w:tab w:val="left" w:pos="2232"/>
        </w:tabs>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B</w:t>
      </w:r>
      <w:r w:rsidR="00794BC5">
        <w:rPr>
          <w:rFonts w:ascii="Times New Roman" w:hAnsi="Times New Roman" w:cs="Times New Roman"/>
          <w:sz w:val="24"/>
          <w:szCs w:val="24"/>
          <w:lang w:val="de-DE"/>
        </w:rPr>
        <w:t xml:space="preserve">ei dem Inhalt </w:t>
      </w:r>
      <w:r w:rsidR="00710605">
        <w:rPr>
          <w:rFonts w:ascii="Times New Roman" w:hAnsi="Times New Roman" w:cs="Times New Roman"/>
          <w:sz w:val="24"/>
          <w:szCs w:val="24"/>
          <w:lang w:val="de-DE"/>
        </w:rPr>
        <w:t xml:space="preserve">muss man in Betracht ziehen, </w:t>
      </w:r>
      <w:r w:rsidR="00794BC5" w:rsidRPr="00710605">
        <w:rPr>
          <w:rFonts w:ascii="Times New Roman" w:hAnsi="Times New Roman" w:cs="Times New Roman"/>
          <w:sz w:val="24"/>
          <w:szCs w:val="24"/>
          <w:lang w:val="de-DE"/>
        </w:rPr>
        <w:t>für wen das Lehr</w:t>
      </w:r>
      <w:r w:rsidR="00216F72" w:rsidRPr="00710605">
        <w:rPr>
          <w:rFonts w:ascii="Times New Roman" w:hAnsi="Times New Roman" w:cs="Times New Roman"/>
          <w:sz w:val="24"/>
          <w:szCs w:val="24"/>
          <w:lang w:val="de-DE"/>
        </w:rPr>
        <w:t>werk</w:t>
      </w:r>
      <w:r w:rsidR="00794BC5" w:rsidRPr="00710605">
        <w:rPr>
          <w:rFonts w:ascii="Times New Roman" w:hAnsi="Times New Roman" w:cs="Times New Roman"/>
          <w:sz w:val="24"/>
          <w:szCs w:val="24"/>
          <w:lang w:val="de-DE"/>
        </w:rPr>
        <w:t xml:space="preserve"> bestimmt ist</w:t>
      </w:r>
      <w:r w:rsidR="00710605">
        <w:rPr>
          <w:rFonts w:ascii="Times New Roman" w:hAnsi="Times New Roman" w:cs="Times New Roman"/>
          <w:sz w:val="24"/>
          <w:szCs w:val="24"/>
          <w:lang w:val="de-DE"/>
        </w:rPr>
        <w:t>, wer ist die Zielgruppe. B</w:t>
      </w:r>
      <w:r w:rsidR="00794BC5" w:rsidRPr="00710605">
        <w:rPr>
          <w:rFonts w:ascii="Times New Roman" w:hAnsi="Times New Roman" w:cs="Times New Roman"/>
          <w:sz w:val="24"/>
          <w:szCs w:val="24"/>
          <w:lang w:val="de-DE"/>
        </w:rPr>
        <w:t>ei de</w:t>
      </w:r>
      <w:r w:rsidR="00710605">
        <w:rPr>
          <w:rFonts w:ascii="Times New Roman" w:hAnsi="Times New Roman" w:cs="Times New Roman"/>
          <w:sz w:val="24"/>
          <w:szCs w:val="24"/>
          <w:lang w:val="de-DE"/>
        </w:rPr>
        <w:t>n</w:t>
      </w:r>
      <w:r w:rsidR="00794BC5" w:rsidRPr="00710605">
        <w:rPr>
          <w:rFonts w:ascii="Times New Roman" w:hAnsi="Times New Roman" w:cs="Times New Roman"/>
          <w:sz w:val="24"/>
          <w:szCs w:val="24"/>
          <w:lang w:val="de-DE"/>
        </w:rPr>
        <w:t xml:space="preserve"> Text</w:t>
      </w:r>
      <w:r w:rsidR="00710605">
        <w:rPr>
          <w:rFonts w:ascii="Times New Roman" w:hAnsi="Times New Roman" w:cs="Times New Roman"/>
          <w:sz w:val="24"/>
          <w:szCs w:val="24"/>
          <w:lang w:val="de-DE"/>
        </w:rPr>
        <w:t>en und Bildern</w:t>
      </w:r>
      <w:r w:rsidR="00794BC5" w:rsidRPr="00710605">
        <w:rPr>
          <w:rFonts w:ascii="Times New Roman" w:hAnsi="Times New Roman" w:cs="Times New Roman"/>
          <w:sz w:val="24"/>
          <w:szCs w:val="24"/>
          <w:lang w:val="de-DE"/>
        </w:rPr>
        <w:t xml:space="preserve"> wird erforscht, ob das Lehr</w:t>
      </w:r>
      <w:r w:rsidR="00216F72" w:rsidRPr="00710605">
        <w:rPr>
          <w:rFonts w:ascii="Times New Roman" w:hAnsi="Times New Roman" w:cs="Times New Roman"/>
          <w:sz w:val="24"/>
          <w:szCs w:val="24"/>
          <w:lang w:val="de-DE"/>
        </w:rPr>
        <w:t>werk</w:t>
      </w:r>
      <w:r w:rsidR="00794BC5" w:rsidRPr="00710605">
        <w:rPr>
          <w:rFonts w:ascii="Times New Roman" w:hAnsi="Times New Roman" w:cs="Times New Roman"/>
          <w:sz w:val="24"/>
          <w:szCs w:val="24"/>
          <w:lang w:val="de-DE"/>
        </w:rPr>
        <w:t xml:space="preserve"> authentische Texte beinhaltet, ob im Buch literarische Texte sind. Die Bilder sollten ansprechend und motivierend sein. Texte und Bilder sollten auch genderkorrekt sein. </w:t>
      </w:r>
      <w:r w:rsidR="00710605">
        <w:rPr>
          <w:rFonts w:ascii="Times New Roman" w:hAnsi="Times New Roman" w:cs="Times New Roman"/>
          <w:sz w:val="24"/>
          <w:szCs w:val="24"/>
          <w:lang w:val="de-DE"/>
        </w:rPr>
        <w:t>D</w:t>
      </w:r>
      <w:r w:rsidR="00794BC5" w:rsidRPr="00710605">
        <w:rPr>
          <w:rFonts w:ascii="Times New Roman" w:hAnsi="Times New Roman" w:cs="Times New Roman"/>
          <w:sz w:val="24"/>
          <w:szCs w:val="24"/>
          <w:lang w:val="de-DE"/>
        </w:rPr>
        <w:t>ie Themen müssen der Zielgruppe entsprechen. Sie sollten auch motivierend, aktuell und interessant sein. Es ist auch wichtig, dass die Schüler von den Themen profitieren.</w:t>
      </w:r>
      <w:r w:rsidR="00710605">
        <w:rPr>
          <w:rFonts w:ascii="Times New Roman" w:hAnsi="Times New Roman" w:cs="Times New Roman"/>
          <w:sz w:val="24"/>
          <w:szCs w:val="24"/>
          <w:lang w:val="de-DE"/>
        </w:rPr>
        <w:t xml:space="preserve"> </w:t>
      </w:r>
      <w:r w:rsidR="00794BC5" w:rsidRPr="00710605">
        <w:rPr>
          <w:rFonts w:ascii="Times New Roman" w:hAnsi="Times New Roman" w:cs="Times New Roman"/>
          <w:sz w:val="24"/>
          <w:szCs w:val="24"/>
          <w:lang w:val="de-DE"/>
        </w:rPr>
        <w:t xml:space="preserve">Grammatik </w:t>
      </w:r>
      <w:r w:rsidR="00710605">
        <w:rPr>
          <w:rFonts w:ascii="Times New Roman" w:hAnsi="Times New Roman" w:cs="Times New Roman"/>
          <w:sz w:val="24"/>
          <w:szCs w:val="24"/>
          <w:lang w:val="de-DE"/>
        </w:rPr>
        <w:t>muss</w:t>
      </w:r>
      <w:r w:rsidR="00794BC5" w:rsidRPr="00710605">
        <w:rPr>
          <w:rFonts w:ascii="Times New Roman" w:hAnsi="Times New Roman" w:cs="Times New Roman"/>
          <w:sz w:val="24"/>
          <w:szCs w:val="24"/>
          <w:lang w:val="de-DE"/>
        </w:rPr>
        <w:t xml:space="preserve"> verständlich sein</w:t>
      </w:r>
      <w:r w:rsidR="0076178A">
        <w:rPr>
          <w:rFonts w:ascii="Times New Roman" w:hAnsi="Times New Roman" w:cs="Times New Roman"/>
          <w:sz w:val="24"/>
          <w:szCs w:val="24"/>
          <w:lang w:val="de-DE"/>
        </w:rPr>
        <w:t xml:space="preserve"> (vgl. </w:t>
      </w:r>
      <w:proofErr w:type="spellStart"/>
      <w:r w:rsidR="0076178A">
        <w:rPr>
          <w:rFonts w:ascii="Times New Roman" w:hAnsi="Times New Roman" w:cs="Times New Roman"/>
          <w:sz w:val="24"/>
          <w:szCs w:val="24"/>
          <w:lang w:val="de-DE"/>
        </w:rPr>
        <w:t>Janíková</w:t>
      </w:r>
      <w:proofErr w:type="spellEnd"/>
      <w:r w:rsidR="0076178A">
        <w:rPr>
          <w:rFonts w:ascii="Times New Roman" w:hAnsi="Times New Roman" w:cs="Times New Roman"/>
          <w:sz w:val="24"/>
          <w:szCs w:val="24"/>
          <w:lang w:val="de-DE"/>
        </w:rPr>
        <w:t>, 2011, S. 144)</w:t>
      </w:r>
      <w:r w:rsidR="00794BC5" w:rsidRPr="00710605">
        <w:rPr>
          <w:rFonts w:ascii="Times New Roman" w:hAnsi="Times New Roman" w:cs="Times New Roman"/>
          <w:sz w:val="24"/>
          <w:szCs w:val="24"/>
          <w:lang w:val="de-DE"/>
        </w:rPr>
        <w:t>.</w:t>
      </w:r>
    </w:p>
    <w:p w14:paraId="0827FBB0" w14:textId="77777777" w:rsidR="00C5358F" w:rsidRDefault="00C5358F" w:rsidP="00665440">
      <w:pPr>
        <w:tabs>
          <w:tab w:val="left" w:pos="2232"/>
        </w:tabs>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Bei der </w:t>
      </w:r>
      <w:r w:rsidR="00794BC5">
        <w:rPr>
          <w:rFonts w:ascii="Times New Roman" w:hAnsi="Times New Roman" w:cs="Times New Roman"/>
          <w:sz w:val="24"/>
          <w:szCs w:val="24"/>
          <w:lang w:val="de-DE"/>
        </w:rPr>
        <w:t>Sprache</w:t>
      </w:r>
      <w:r>
        <w:rPr>
          <w:rFonts w:ascii="Times New Roman" w:hAnsi="Times New Roman" w:cs="Times New Roman"/>
          <w:sz w:val="24"/>
          <w:szCs w:val="24"/>
          <w:lang w:val="de-DE"/>
        </w:rPr>
        <w:t>untersuchung</w:t>
      </w:r>
      <w:r w:rsidR="00794BC5" w:rsidRPr="009B6C68">
        <w:rPr>
          <w:rFonts w:ascii="Times New Roman" w:hAnsi="Times New Roman" w:cs="Times New Roman"/>
          <w:sz w:val="24"/>
          <w:szCs w:val="24"/>
          <w:lang w:val="de-DE"/>
        </w:rPr>
        <w:t xml:space="preserve"> ist </w:t>
      </w:r>
      <w:r>
        <w:rPr>
          <w:rFonts w:ascii="Times New Roman" w:hAnsi="Times New Roman" w:cs="Times New Roman"/>
          <w:sz w:val="24"/>
          <w:szCs w:val="24"/>
          <w:lang w:val="de-DE"/>
        </w:rPr>
        <w:t xml:space="preserve">es </w:t>
      </w:r>
      <w:r w:rsidR="00794BC5" w:rsidRPr="009B6C68">
        <w:rPr>
          <w:rFonts w:ascii="Times New Roman" w:hAnsi="Times New Roman" w:cs="Times New Roman"/>
          <w:sz w:val="24"/>
          <w:szCs w:val="24"/>
          <w:lang w:val="de-DE"/>
        </w:rPr>
        <w:t>wichtig, für wen das Lehr</w:t>
      </w:r>
      <w:r w:rsidR="00216F72">
        <w:rPr>
          <w:rFonts w:ascii="Times New Roman" w:hAnsi="Times New Roman" w:cs="Times New Roman"/>
          <w:sz w:val="24"/>
          <w:szCs w:val="24"/>
          <w:lang w:val="de-DE"/>
        </w:rPr>
        <w:t>werk</w:t>
      </w:r>
      <w:r w:rsidR="00794BC5" w:rsidRPr="009B6C68">
        <w:rPr>
          <w:rFonts w:ascii="Times New Roman" w:hAnsi="Times New Roman" w:cs="Times New Roman"/>
          <w:sz w:val="24"/>
          <w:szCs w:val="24"/>
          <w:lang w:val="de-DE"/>
        </w:rPr>
        <w:t xml:space="preserve"> geschrieben </w:t>
      </w:r>
      <w:r w:rsidR="00794BC5">
        <w:rPr>
          <w:rFonts w:ascii="Times New Roman" w:hAnsi="Times New Roman" w:cs="Times New Roman"/>
          <w:sz w:val="24"/>
          <w:szCs w:val="24"/>
          <w:lang w:val="de-DE"/>
        </w:rPr>
        <w:t>wird – ob</w:t>
      </w:r>
      <w:r w:rsidR="00794BC5" w:rsidRPr="009B6C68">
        <w:rPr>
          <w:rFonts w:ascii="Times New Roman" w:hAnsi="Times New Roman" w:cs="Times New Roman"/>
          <w:sz w:val="24"/>
          <w:szCs w:val="24"/>
          <w:lang w:val="de-DE"/>
        </w:rPr>
        <w:t xml:space="preserve"> für Muttersprachler oder für diejenigen, die gerade die Sprache lernen</w:t>
      </w:r>
      <w:r w:rsidR="00794BC5">
        <w:rPr>
          <w:rFonts w:ascii="Times New Roman" w:hAnsi="Times New Roman" w:cs="Times New Roman"/>
          <w:sz w:val="24"/>
          <w:szCs w:val="24"/>
          <w:lang w:val="de-DE"/>
        </w:rPr>
        <w:t xml:space="preserve">. </w:t>
      </w:r>
      <w:r w:rsidR="00794BC5" w:rsidRPr="009B6C68">
        <w:rPr>
          <w:rFonts w:ascii="Times New Roman" w:hAnsi="Times New Roman" w:cs="Times New Roman"/>
          <w:sz w:val="24"/>
          <w:szCs w:val="24"/>
          <w:lang w:val="de-DE"/>
        </w:rPr>
        <w:t>Wenn das Lehr</w:t>
      </w:r>
      <w:r w:rsidR="00216F72">
        <w:rPr>
          <w:rFonts w:ascii="Times New Roman" w:hAnsi="Times New Roman" w:cs="Times New Roman"/>
          <w:sz w:val="24"/>
          <w:szCs w:val="24"/>
          <w:lang w:val="de-DE"/>
        </w:rPr>
        <w:t>werk</w:t>
      </w:r>
      <w:r w:rsidR="00794BC5" w:rsidRPr="009B6C68">
        <w:rPr>
          <w:rFonts w:ascii="Times New Roman" w:hAnsi="Times New Roman" w:cs="Times New Roman"/>
          <w:sz w:val="24"/>
          <w:szCs w:val="24"/>
          <w:lang w:val="de-DE"/>
        </w:rPr>
        <w:t xml:space="preserve"> für einen Muttersprachler bestimmt </w:t>
      </w:r>
      <w:r w:rsidR="00794BC5">
        <w:rPr>
          <w:rFonts w:ascii="Times New Roman" w:hAnsi="Times New Roman" w:cs="Times New Roman"/>
          <w:sz w:val="24"/>
          <w:szCs w:val="24"/>
          <w:lang w:val="de-DE"/>
        </w:rPr>
        <w:t>wird</w:t>
      </w:r>
      <w:r w:rsidR="00794BC5" w:rsidRPr="009B6C68">
        <w:rPr>
          <w:rFonts w:ascii="Times New Roman" w:hAnsi="Times New Roman" w:cs="Times New Roman"/>
          <w:sz w:val="24"/>
          <w:szCs w:val="24"/>
          <w:lang w:val="de-DE"/>
        </w:rPr>
        <w:t xml:space="preserve">, wird </w:t>
      </w:r>
      <w:r w:rsidR="00794BC5">
        <w:rPr>
          <w:rFonts w:ascii="Times New Roman" w:hAnsi="Times New Roman" w:cs="Times New Roman"/>
          <w:sz w:val="24"/>
          <w:szCs w:val="24"/>
          <w:lang w:val="de-DE"/>
        </w:rPr>
        <w:t xml:space="preserve">es </w:t>
      </w:r>
      <w:r w:rsidR="00794BC5" w:rsidRPr="009B6C68">
        <w:rPr>
          <w:rFonts w:ascii="Times New Roman" w:hAnsi="Times New Roman" w:cs="Times New Roman"/>
          <w:sz w:val="24"/>
          <w:szCs w:val="24"/>
          <w:lang w:val="de-DE"/>
        </w:rPr>
        <w:t>untersucht, wie viele umgangssprachliche Ausdrücke, Dialekte usw. im Text vorkommen.</w:t>
      </w:r>
      <w:r w:rsidR="00794BC5">
        <w:rPr>
          <w:rFonts w:ascii="Times New Roman" w:hAnsi="Times New Roman" w:cs="Times New Roman"/>
          <w:sz w:val="24"/>
          <w:szCs w:val="24"/>
          <w:lang w:val="de-DE"/>
        </w:rPr>
        <w:t xml:space="preserve"> </w:t>
      </w:r>
      <w:r w:rsidR="00794BC5" w:rsidRPr="00F6059B">
        <w:rPr>
          <w:rFonts w:ascii="Times New Roman" w:hAnsi="Times New Roman" w:cs="Times New Roman"/>
          <w:sz w:val="24"/>
          <w:szCs w:val="24"/>
          <w:lang w:val="de-DE"/>
        </w:rPr>
        <w:t>Wenn es sich um ein Lehr</w:t>
      </w:r>
      <w:r w:rsidR="00216F72">
        <w:rPr>
          <w:rFonts w:ascii="Times New Roman" w:hAnsi="Times New Roman" w:cs="Times New Roman"/>
          <w:sz w:val="24"/>
          <w:szCs w:val="24"/>
          <w:lang w:val="de-DE"/>
        </w:rPr>
        <w:t>werk</w:t>
      </w:r>
      <w:r w:rsidR="00794BC5" w:rsidRPr="00F6059B">
        <w:rPr>
          <w:rFonts w:ascii="Times New Roman" w:hAnsi="Times New Roman" w:cs="Times New Roman"/>
          <w:sz w:val="24"/>
          <w:szCs w:val="24"/>
          <w:lang w:val="de-DE"/>
        </w:rPr>
        <w:t xml:space="preserve"> einer Fremdsprache handelt, werden Grammatik </w:t>
      </w:r>
      <w:r w:rsidR="00794BC5">
        <w:rPr>
          <w:rFonts w:ascii="Times New Roman" w:hAnsi="Times New Roman" w:cs="Times New Roman"/>
          <w:sz w:val="24"/>
          <w:szCs w:val="24"/>
          <w:lang w:val="de-DE"/>
        </w:rPr>
        <w:t xml:space="preserve">(ob sie gut verständlich ist) </w:t>
      </w:r>
      <w:r w:rsidR="00794BC5" w:rsidRPr="00F6059B">
        <w:rPr>
          <w:rFonts w:ascii="Times New Roman" w:hAnsi="Times New Roman" w:cs="Times New Roman"/>
          <w:sz w:val="24"/>
          <w:szCs w:val="24"/>
          <w:lang w:val="de-DE"/>
        </w:rPr>
        <w:t>und Wortschatz</w:t>
      </w:r>
      <w:r w:rsidR="00794BC5">
        <w:rPr>
          <w:rFonts w:ascii="Times New Roman" w:hAnsi="Times New Roman" w:cs="Times New Roman"/>
          <w:sz w:val="24"/>
          <w:szCs w:val="24"/>
          <w:lang w:val="de-DE"/>
        </w:rPr>
        <w:t xml:space="preserve"> (ob es für den Sprecher geeignet ist und ob er Kommunikationsfähigkeiten haben wird)</w:t>
      </w:r>
      <w:r w:rsidR="00794BC5" w:rsidRPr="00F6059B">
        <w:rPr>
          <w:rFonts w:ascii="Times New Roman" w:hAnsi="Times New Roman" w:cs="Times New Roman"/>
          <w:sz w:val="24"/>
          <w:szCs w:val="24"/>
          <w:lang w:val="de-DE"/>
        </w:rPr>
        <w:t xml:space="preserve"> berücksichtigt</w:t>
      </w:r>
      <w:r w:rsidR="0076178A">
        <w:rPr>
          <w:rFonts w:ascii="Times New Roman" w:hAnsi="Times New Roman" w:cs="Times New Roman"/>
          <w:sz w:val="24"/>
          <w:szCs w:val="24"/>
          <w:lang w:val="de-DE"/>
        </w:rPr>
        <w:t xml:space="preserve"> (vgl. </w:t>
      </w:r>
      <w:proofErr w:type="spellStart"/>
      <w:r w:rsidR="0076178A">
        <w:rPr>
          <w:rFonts w:ascii="Times New Roman" w:hAnsi="Times New Roman" w:cs="Times New Roman"/>
          <w:sz w:val="24"/>
          <w:szCs w:val="24"/>
          <w:lang w:val="de-DE"/>
        </w:rPr>
        <w:t>Janíková</w:t>
      </w:r>
      <w:proofErr w:type="spellEnd"/>
      <w:r w:rsidR="0076178A">
        <w:rPr>
          <w:rFonts w:ascii="Times New Roman" w:hAnsi="Times New Roman" w:cs="Times New Roman"/>
          <w:sz w:val="24"/>
          <w:szCs w:val="24"/>
          <w:lang w:val="de-DE"/>
        </w:rPr>
        <w:t>, 2011, S. 144)</w:t>
      </w:r>
      <w:r w:rsidR="00794BC5">
        <w:rPr>
          <w:rFonts w:ascii="Times New Roman" w:hAnsi="Times New Roman" w:cs="Times New Roman"/>
          <w:sz w:val="24"/>
          <w:szCs w:val="24"/>
          <w:lang w:val="de-DE"/>
        </w:rPr>
        <w:t>.</w:t>
      </w:r>
    </w:p>
    <w:p w14:paraId="00EF4005" w14:textId="77777777" w:rsidR="002112EB" w:rsidRDefault="007F09EA" w:rsidP="00665440">
      <w:pPr>
        <w:tabs>
          <w:tab w:val="left" w:pos="2232"/>
        </w:tabs>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Die </w:t>
      </w:r>
      <w:r w:rsidR="00B14A64">
        <w:rPr>
          <w:rFonts w:ascii="Times New Roman" w:hAnsi="Times New Roman" w:cs="Times New Roman"/>
          <w:sz w:val="24"/>
          <w:szCs w:val="24"/>
          <w:lang w:val="de-DE"/>
        </w:rPr>
        <w:t xml:space="preserve">Methodik beschafft sich mit den </w:t>
      </w:r>
      <w:r w:rsidR="00794BC5">
        <w:rPr>
          <w:rFonts w:ascii="Times New Roman" w:hAnsi="Times New Roman" w:cs="Times New Roman"/>
          <w:sz w:val="24"/>
          <w:szCs w:val="24"/>
          <w:lang w:val="de-DE"/>
        </w:rPr>
        <w:t>Lehrmethoden</w:t>
      </w:r>
      <w:r w:rsidR="00B14A64">
        <w:rPr>
          <w:rFonts w:ascii="Times New Roman" w:hAnsi="Times New Roman" w:cs="Times New Roman"/>
          <w:sz w:val="24"/>
          <w:szCs w:val="24"/>
          <w:lang w:val="de-DE"/>
        </w:rPr>
        <w:t xml:space="preserve"> und der</w:t>
      </w:r>
      <w:r w:rsidR="00794BC5">
        <w:rPr>
          <w:rFonts w:ascii="Times New Roman" w:hAnsi="Times New Roman" w:cs="Times New Roman"/>
          <w:sz w:val="24"/>
          <w:szCs w:val="24"/>
          <w:lang w:val="de-DE"/>
        </w:rPr>
        <w:t xml:space="preserve"> Theorie des Unterrichts</w:t>
      </w:r>
      <w:r w:rsidR="0076178A">
        <w:rPr>
          <w:rFonts w:ascii="Times New Roman" w:hAnsi="Times New Roman" w:cs="Times New Roman"/>
          <w:sz w:val="24"/>
          <w:szCs w:val="24"/>
          <w:lang w:val="de-DE"/>
        </w:rPr>
        <w:t xml:space="preserve"> (vgl. </w:t>
      </w:r>
      <w:proofErr w:type="spellStart"/>
      <w:r w:rsidR="0076178A">
        <w:rPr>
          <w:rFonts w:ascii="Times New Roman" w:hAnsi="Times New Roman" w:cs="Times New Roman"/>
          <w:sz w:val="24"/>
          <w:szCs w:val="24"/>
          <w:lang w:val="de-DE"/>
        </w:rPr>
        <w:t>Janíková</w:t>
      </w:r>
      <w:proofErr w:type="spellEnd"/>
      <w:r w:rsidR="0076178A">
        <w:rPr>
          <w:rFonts w:ascii="Times New Roman" w:hAnsi="Times New Roman" w:cs="Times New Roman"/>
          <w:sz w:val="24"/>
          <w:szCs w:val="24"/>
          <w:lang w:val="de-DE"/>
        </w:rPr>
        <w:t>, 2011, S. 145)</w:t>
      </w:r>
      <w:r w:rsidR="00794BC5">
        <w:rPr>
          <w:rFonts w:ascii="Times New Roman" w:hAnsi="Times New Roman" w:cs="Times New Roman"/>
          <w:sz w:val="24"/>
          <w:szCs w:val="24"/>
          <w:lang w:val="de-DE"/>
        </w:rPr>
        <w:t xml:space="preserve">. </w:t>
      </w:r>
      <w:r>
        <w:rPr>
          <w:rFonts w:ascii="Times New Roman" w:hAnsi="Times New Roman" w:cs="Times New Roman"/>
          <w:sz w:val="24"/>
          <w:szCs w:val="24"/>
          <w:lang w:val="de-DE"/>
        </w:rPr>
        <w:t xml:space="preserve">Die </w:t>
      </w:r>
      <w:r w:rsidR="00794BC5">
        <w:rPr>
          <w:rFonts w:ascii="Times New Roman" w:hAnsi="Times New Roman" w:cs="Times New Roman"/>
          <w:sz w:val="24"/>
          <w:szCs w:val="24"/>
          <w:lang w:val="de-DE"/>
        </w:rPr>
        <w:t xml:space="preserve">Übungen </w:t>
      </w:r>
      <w:r w:rsidR="00794BC5" w:rsidRPr="00CD4CC5">
        <w:rPr>
          <w:rFonts w:ascii="Times New Roman" w:hAnsi="Times New Roman" w:cs="Times New Roman"/>
          <w:sz w:val="24"/>
          <w:szCs w:val="24"/>
          <w:lang w:val="de-DE"/>
        </w:rPr>
        <w:t>müssen dem Alter der Schüler entsprechen</w:t>
      </w:r>
      <w:r w:rsidR="00794BC5">
        <w:rPr>
          <w:rFonts w:ascii="Times New Roman" w:hAnsi="Times New Roman" w:cs="Times New Roman"/>
          <w:sz w:val="24"/>
          <w:szCs w:val="24"/>
          <w:lang w:val="de-DE"/>
        </w:rPr>
        <w:t>, sie</w:t>
      </w:r>
      <w:r w:rsidR="00794BC5" w:rsidRPr="00D45F56">
        <w:rPr>
          <w:rFonts w:ascii="Times New Roman" w:hAnsi="Times New Roman" w:cs="Times New Roman"/>
          <w:sz w:val="24"/>
          <w:szCs w:val="24"/>
          <w:lang w:val="de-DE"/>
        </w:rPr>
        <w:t xml:space="preserve"> müssen sowohl Aufgaben für begabtere Schüler als auch Aufgaben für schwächere Schüler umfassen</w:t>
      </w:r>
      <w:r w:rsidR="00794BC5">
        <w:rPr>
          <w:rFonts w:ascii="Times New Roman" w:hAnsi="Times New Roman" w:cs="Times New Roman"/>
          <w:sz w:val="24"/>
          <w:szCs w:val="24"/>
          <w:lang w:val="de-DE"/>
        </w:rPr>
        <w:t xml:space="preserve">. </w:t>
      </w:r>
      <w:r w:rsidR="00794BC5" w:rsidRPr="00D45F56">
        <w:rPr>
          <w:rFonts w:ascii="Times New Roman" w:hAnsi="Times New Roman" w:cs="Times New Roman"/>
          <w:sz w:val="24"/>
          <w:szCs w:val="24"/>
          <w:lang w:val="de-DE"/>
        </w:rPr>
        <w:t>Einzelaufgaben sollten auch das Denken oder die Kreativität der Schüler anregen</w:t>
      </w:r>
      <w:r w:rsidR="00794BC5">
        <w:rPr>
          <w:rFonts w:ascii="Times New Roman" w:hAnsi="Times New Roman" w:cs="Times New Roman"/>
          <w:sz w:val="24"/>
          <w:szCs w:val="24"/>
          <w:lang w:val="de-DE"/>
        </w:rPr>
        <w:t xml:space="preserve">. </w:t>
      </w:r>
      <w:r w:rsidR="00794BC5" w:rsidRPr="00D45F56">
        <w:rPr>
          <w:rFonts w:ascii="Times New Roman" w:hAnsi="Times New Roman" w:cs="Times New Roman"/>
          <w:sz w:val="24"/>
          <w:szCs w:val="24"/>
          <w:lang w:val="de-DE"/>
        </w:rPr>
        <w:t>Übungen sollten sowohl grammatikalisch als auch kommunikativ sein</w:t>
      </w:r>
      <w:r w:rsidR="0076178A">
        <w:rPr>
          <w:rFonts w:ascii="Times New Roman" w:hAnsi="Times New Roman" w:cs="Times New Roman"/>
          <w:sz w:val="24"/>
          <w:szCs w:val="24"/>
          <w:lang w:val="de-DE"/>
        </w:rPr>
        <w:t xml:space="preserve"> (vgl. </w:t>
      </w:r>
      <w:proofErr w:type="spellStart"/>
      <w:r w:rsidR="0076178A">
        <w:rPr>
          <w:rFonts w:ascii="Times New Roman" w:hAnsi="Times New Roman" w:cs="Times New Roman"/>
          <w:sz w:val="24"/>
          <w:szCs w:val="24"/>
          <w:lang w:val="de-DE"/>
        </w:rPr>
        <w:t>Janíková</w:t>
      </w:r>
      <w:proofErr w:type="spellEnd"/>
      <w:r w:rsidR="0076178A">
        <w:rPr>
          <w:rFonts w:ascii="Times New Roman" w:hAnsi="Times New Roman" w:cs="Times New Roman"/>
          <w:sz w:val="24"/>
          <w:szCs w:val="24"/>
          <w:lang w:val="de-DE"/>
        </w:rPr>
        <w:t>, 2011, S. 145)</w:t>
      </w:r>
      <w:r w:rsidR="00794BC5">
        <w:rPr>
          <w:rFonts w:ascii="Times New Roman" w:hAnsi="Times New Roman" w:cs="Times New Roman"/>
          <w:sz w:val="24"/>
          <w:szCs w:val="24"/>
          <w:lang w:val="de-DE"/>
        </w:rPr>
        <w:t xml:space="preserve">. </w:t>
      </w:r>
    </w:p>
    <w:p w14:paraId="7577B251" w14:textId="77777777" w:rsidR="008E6C13" w:rsidRDefault="008E6C13" w:rsidP="00665440">
      <w:pPr>
        <w:tabs>
          <w:tab w:val="left" w:pos="2232"/>
        </w:tabs>
        <w:spacing w:after="120" w:line="360" w:lineRule="auto"/>
        <w:jc w:val="both"/>
        <w:rPr>
          <w:rFonts w:ascii="Times New Roman" w:hAnsi="Times New Roman" w:cs="Times New Roman"/>
          <w:sz w:val="24"/>
          <w:szCs w:val="24"/>
          <w:lang w:val="de-DE"/>
        </w:rPr>
      </w:pPr>
    </w:p>
    <w:p w14:paraId="0C00B79B" w14:textId="77777777" w:rsidR="00C504E8" w:rsidRPr="00A50B5E" w:rsidRDefault="00ED3D96" w:rsidP="00842835">
      <w:pPr>
        <w:pStyle w:val="Nadpis2"/>
        <w:spacing w:after="120" w:line="360" w:lineRule="auto"/>
        <w:jc w:val="both"/>
        <w:rPr>
          <w:rFonts w:ascii="Times New Roman" w:hAnsi="Times New Roman" w:cs="Times New Roman"/>
          <w:b/>
          <w:bCs/>
          <w:color w:val="auto"/>
          <w:sz w:val="30"/>
          <w:szCs w:val="30"/>
          <w:lang w:val="de-DE"/>
        </w:rPr>
      </w:pPr>
      <w:bookmarkStart w:id="10" w:name="_Toc89690274"/>
      <w:r w:rsidRPr="00A50B5E">
        <w:rPr>
          <w:rFonts w:ascii="Times New Roman" w:hAnsi="Times New Roman" w:cs="Times New Roman"/>
          <w:b/>
          <w:bCs/>
          <w:color w:val="auto"/>
          <w:sz w:val="30"/>
          <w:szCs w:val="30"/>
          <w:lang w:val="de-DE"/>
        </w:rPr>
        <w:t>1</w:t>
      </w:r>
      <w:r w:rsidR="00D330CE" w:rsidRPr="00A50B5E">
        <w:rPr>
          <w:rFonts w:ascii="Times New Roman" w:hAnsi="Times New Roman" w:cs="Times New Roman"/>
          <w:b/>
          <w:bCs/>
          <w:color w:val="auto"/>
          <w:sz w:val="30"/>
          <w:szCs w:val="30"/>
          <w:lang w:val="de-DE"/>
        </w:rPr>
        <w:t xml:space="preserve">.3 </w:t>
      </w:r>
      <w:r w:rsidR="009130E6" w:rsidRPr="00A50B5E">
        <w:rPr>
          <w:rFonts w:ascii="Times New Roman" w:hAnsi="Times New Roman" w:cs="Times New Roman"/>
          <w:b/>
          <w:bCs/>
          <w:color w:val="auto"/>
          <w:sz w:val="30"/>
          <w:szCs w:val="30"/>
          <w:lang w:val="de-DE"/>
        </w:rPr>
        <w:t>Lehrwerkforschung</w:t>
      </w:r>
      <w:bookmarkEnd w:id="10"/>
    </w:p>
    <w:p w14:paraId="12905CCD" w14:textId="77777777" w:rsidR="00525D69" w:rsidRDefault="00D87B58" w:rsidP="00842835">
      <w:pPr>
        <w:tabs>
          <w:tab w:val="left" w:pos="2232"/>
        </w:tabs>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Dieses Kapitel ist der Lehrwerkforschung in den 1980er Jahren und der Gegenwart gewidmet. Es werden hier auch Forschungsergebnisse beschrieben.</w:t>
      </w:r>
    </w:p>
    <w:p w14:paraId="4744CD62" w14:textId="77777777" w:rsidR="008E6C13" w:rsidRPr="00D87B58" w:rsidRDefault="008E6C13" w:rsidP="00842835">
      <w:pPr>
        <w:tabs>
          <w:tab w:val="left" w:pos="2232"/>
        </w:tabs>
        <w:spacing w:after="120" w:line="360" w:lineRule="auto"/>
        <w:jc w:val="both"/>
        <w:rPr>
          <w:rFonts w:ascii="Times New Roman" w:hAnsi="Times New Roman" w:cs="Times New Roman"/>
          <w:sz w:val="24"/>
          <w:szCs w:val="24"/>
          <w:lang w:val="de-DE"/>
        </w:rPr>
      </w:pPr>
    </w:p>
    <w:p w14:paraId="3588092F" w14:textId="77777777" w:rsidR="009130E6" w:rsidRPr="00D330CE" w:rsidRDefault="00EB3A39" w:rsidP="00842835">
      <w:pPr>
        <w:pStyle w:val="Nadpis3"/>
        <w:spacing w:after="120" w:line="360" w:lineRule="auto"/>
        <w:jc w:val="both"/>
        <w:rPr>
          <w:rFonts w:ascii="Times New Roman" w:hAnsi="Times New Roman" w:cs="Times New Roman"/>
          <w:b/>
          <w:bCs/>
          <w:color w:val="auto"/>
          <w:lang w:val="de-DE"/>
        </w:rPr>
      </w:pPr>
      <w:bookmarkStart w:id="11" w:name="_Toc89690275"/>
      <w:r w:rsidRPr="00D330CE">
        <w:rPr>
          <w:rFonts w:ascii="Times New Roman" w:hAnsi="Times New Roman" w:cs="Times New Roman"/>
          <w:b/>
          <w:bCs/>
          <w:color w:val="auto"/>
          <w:lang w:val="de-DE"/>
        </w:rPr>
        <w:lastRenderedPageBreak/>
        <w:t xml:space="preserve">1.3.1 </w:t>
      </w:r>
      <w:r w:rsidR="009130E6" w:rsidRPr="00D330CE">
        <w:rPr>
          <w:rFonts w:ascii="Times New Roman" w:hAnsi="Times New Roman" w:cs="Times New Roman"/>
          <w:b/>
          <w:bCs/>
          <w:color w:val="auto"/>
          <w:lang w:val="de-DE"/>
        </w:rPr>
        <w:t>Situation in den 1980er Jahren und der Gegenwart</w:t>
      </w:r>
      <w:bookmarkEnd w:id="11"/>
      <w:r w:rsidR="009130E6" w:rsidRPr="00D330CE">
        <w:rPr>
          <w:rFonts w:ascii="Times New Roman" w:hAnsi="Times New Roman" w:cs="Times New Roman"/>
          <w:b/>
          <w:bCs/>
          <w:color w:val="auto"/>
          <w:lang w:val="de-DE"/>
        </w:rPr>
        <w:t xml:space="preserve"> </w:t>
      </w:r>
    </w:p>
    <w:p w14:paraId="3ED52F15" w14:textId="77777777" w:rsidR="009130E6" w:rsidRPr="00EB268E" w:rsidRDefault="009130E6" w:rsidP="00842835">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Die Lehr</w:t>
      </w:r>
      <w:r w:rsidR="00216F72">
        <w:rPr>
          <w:rFonts w:ascii="Times New Roman" w:hAnsi="Times New Roman" w:cs="Times New Roman"/>
          <w:sz w:val="24"/>
          <w:szCs w:val="24"/>
          <w:lang w:val="de-DE"/>
        </w:rPr>
        <w:t>werk</w:t>
      </w:r>
      <w:r>
        <w:rPr>
          <w:rFonts w:ascii="Times New Roman" w:hAnsi="Times New Roman" w:cs="Times New Roman"/>
          <w:sz w:val="24"/>
          <w:szCs w:val="24"/>
          <w:lang w:val="de-DE"/>
        </w:rPr>
        <w:t xml:space="preserve">forschungen haben in den 1970er Jahren in der damaligen Tschechoslowakei begonnen, sich zu entwickeln. Die Forschungen haben bis 1989 gedauert. </w:t>
      </w:r>
      <w:r w:rsidRPr="00DD4894">
        <w:rPr>
          <w:rFonts w:ascii="Times New Roman" w:hAnsi="Times New Roman" w:cs="Times New Roman"/>
          <w:sz w:val="24"/>
          <w:szCs w:val="24"/>
          <w:lang w:val="de-DE"/>
        </w:rPr>
        <w:t>Die 1980er Jahre gelten als eine Zeit, in der sich die Lehr</w:t>
      </w:r>
      <w:r w:rsidR="00365DA8">
        <w:rPr>
          <w:rFonts w:ascii="Times New Roman" w:hAnsi="Times New Roman" w:cs="Times New Roman"/>
          <w:sz w:val="24"/>
          <w:szCs w:val="24"/>
          <w:lang w:val="de-DE"/>
        </w:rPr>
        <w:t>werk</w:t>
      </w:r>
      <w:r w:rsidRPr="00DD4894">
        <w:rPr>
          <w:rFonts w:ascii="Times New Roman" w:hAnsi="Times New Roman" w:cs="Times New Roman"/>
          <w:sz w:val="24"/>
          <w:szCs w:val="24"/>
          <w:lang w:val="de-DE"/>
        </w:rPr>
        <w:t>forschung</w:t>
      </w:r>
      <w:r>
        <w:rPr>
          <w:rFonts w:ascii="Times New Roman" w:hAnsi="Times New Roman" w:cs="Times New Roman"/>
          <w:sz w:val="24"/>
          <w:szCs w:val="24"/>
          <w:lang w:val="de-DE"/>
        </w:rPr>
        <w:t>en</w:t>
      </w:r>
      <w:r w:rsidRPr="00DD4894">
        <w:rPr>
          <w:rFonts w:ascii="Times New Roman" w:hAnsi="Times New Roman" w:cs="Times New Roman"/>
          <w:sz w:val="24"/>
          <w:szCs w:val="24"/>
          <w:lang w:val="de-DE"/>
        </w:rPr>
        <w:t xml:space="preserve"> massiv entwickelt ha</w:t>
      </w:r>
      <w:r>
        <w:rPr>
          <w:rFonts w:ascii="Times New Roman" w:hAnsi="Times New Roman" w:cs="Times New Roman"/>
          <w:sz w:val="24"/>
          <w:szCs w:val="24"/>
          <w:lang w:val="de-DE"/>
        </w:rPr>
        <w:t>ben</w:t>
      </w:r>
      <w:r w:rsidRPr="00DD4894">
        <w:rPr>
          <w:rFonts w:ascii="Times New Roman" w:hAnsi="Times New Roman" w:cs="Times New Roman"/>
          <w:sz w:val="24"/>
          <w:szCs w:val="24"/>
          <w:lang w:val="de-DE"/>
        </w:rPr>
        <w:t>.</w:t>
      </w:r>
      <w:r>
        <w:rPr>
          <w:rFonts w:ascii="Times New Roman" w:hAnsi="Times New Roman" w:cs="Times New Roman"/>
          <w:sz w:val="24"/>
          <w:szCs w:val="24"/>
          <w:lang w:val="de-DE"/>
        </w:rPr>
        <w:t xml:space="preserve"> </w:t>
      </w:r>
      <w:r w:rsidRPr="00DD4894">
        <w:rPr>
          <w:rFonts w:ascii="Times New Roman" w:hAnsi="Times New Roman" w:cs="Times New Roman"/>
          <w:sz w:val="24"/>
          <w:szCs w:val="24"/>
          <w:lang w:val="de-DE"/>
        </w:rPr>
        <w:t>Zu dieser Zeit wurden Qualitätspublikationen veröffentlicht, aus denen viele Autoren noch heute schöpfen</w:t>
      </w:r>
      <w:r>
        <w:rPr>
          <w:rFonts w:ascii="Times New Roman" w:hAnsi="Times New Roman" w:cs="Times New Roman"/>
          <w:sz w:val="24"/>
          <w:szCs w:val="24"/>
          <w:lang w:val="de-DE"/>
        </w:rPr>
        <w:t xml:space="preserve"> (</w:t>
      </w:r>
      <w:r w:rsidR="007C6C73">
        <w:rPr>
          <w:rFonts w:ascii="Times New Roman" w:hAnsi="Times New Roman" w:cs="Times New Roman"/>
          <w:sz w:val="24"/>
          <w:szCs w:val="24"/>
          <w:lang w:val="de-DE"/>
        </w:rPr>
        <w:t xml:space="preserve">vgl. </w:t>
      </w:r>
      <w:r>
        <w:rPr>
          <w:rFonts w:ascii="Times New Roman" w:hAnsi="Times New Roman" w:cs="Times New Roman"/>
          <w:sz w:val="24"/>
          <w:szCs w:val="24"/>
          <w:lang w:val="de-DE"/>
        </w:rPr>
        <w:t xml:space="preserve">Knecht, 2008, S. 27). </w:t>
      </w:r>
    </w:p>
    <w:p w14:paraId="137C1EC2" w14:textId="77777777" w:rsidR="009130E6" w:rsidRDefault="009130E6"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Einen großen Anteil hatte daran damals der Verlag </w:t>
      </w:r>
      <w:proofErr w:type="spellStart"/>
      <w:r>
        <w:rPr>
          <w:rFonts w:ascii="Times New Roman" w:hAnsi="Times New Roman" w:cs="Times New Roman"/>
          <w:i/>
          <w:iCs/>
          <w:sz w:val="24"/>
          <w:szCs w:val="24"/>
          <w:lang w:val="de-DE"/>
        </w:rPr>
        <w:t>Státní</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pedagogické</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nakladatelství</w:t>
      </w:r>
      <w:proofErr w:type="spellEnd"/>
      <w:r>
        <w:rPr>
          <w:rFonts w:ascii="Times New Roman" w:hAnsi="Times New Roman" w:cs="Times New Roman"/>
          <w:i/>
          <w:iCs/>
          <w:sz w:val="24"/>
          <w:szCs w:val="24"/>
          <w:lang w:val="de-DE"/>
        </w:rPr>
        <w:t xml:space="preserve"> </w:t>
      </w:r>
      <w:r>
        <w:rPr>
          <w:rFonts w:ascii="Times New Roman" w:hAnsi="Times New Roman" w:cs="Times New Roman"/>
          <w:sz w:val="24"/>
          <w:szCs w:val="24"/>
          <w:lang w:val="de-DE"/>
        </w:rPr>
        <w:t xml:space="preserve">in Praha, der in den 1980er Jahren eine Institution mit der Bezeichnung </w:t>
      </w:r>
      <w:proofErr w:type="spellStart"/>
      <w:r>
        <w:rPr>
          <w:rFonts w:ascii="Times New Roman" w:hAnsi="Times New Roman" w:cs="Times New Roman"/>
          <w:i/>
          <w:iCs/>
          <w:sz w:val="24"/>
          <w:szCs w:val="24"/>
          <w:lang w:val="de-DE"/>
        </w:rPr>
        <w:t>Středisko</w:t>
      </w:r>
      <w:proofErr w:type="spellEnd"/>
      <w:r>
        <w:rPr>
          <w:rFonts w:ascii="Times New Roman" w:hAnsi="Times New Roman" w:cs="Times New Roman"/>
          <w:i/>
          <w:iCs/>
          <w:sz w:val="24"/>
          <w:szCs w:val="24"/>
          <w:lang w:val="de-DE"/>
        </w:rPr>
        <w:t xml:space="preserve"> pro </w:t>
      </w:r>
      <w:proofErr w:type="spellStart"/>
      <w:r>
        <w:rPr>
          <w:rFonts w:ascii="Times New Roman" w:hAnsi="Times New Roman" w:cs="Times New Roman"/>
          <w:i/>
          <w:iCs/>
          <w:sz w:val="24"/>
          <w:szCs w:val="24"/>
          <w:lang w:val="de-DE"/>
        </w:rPr>
        <w:t>teorii</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tvorby</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učebnic</w:t>
      </w:r>
      <w:proofErr w:type="spellEnd"/>
      <w:r>
        <w:rPr>
          <w:rFonts w:ascii="Times New Roman" w:hAnsi="Times New Roman" w:cs="Times New Roman"/>
          <w:i/>
          <w:iCs/>
          <w:sz w:val="24"/>
          <w:szCs w:val="24"/>
          <w:lang w:val="de-DE"/>
        </w:rPr>
        <w:t xml:space="preserve"> </w:t>
      </w:r>
      <w:r>
        <w:rPr>
          <w:rFonts w:ascii="Times New Roman" w:hAnsi="Times New Roman" w:cs="Times New Roman"/>
          <w:sz w:val="24"/>
          <w:szCs w:val="24"/>
          <w:lang w:val="de-DE"/>
        </w:rPr>
        <w:t>gegründet hat. Diese Institution hat nicht nur Seminare zur Lehr</w:t>
      </w:r>
      <w:r w:rsidR="00216F72">
        <w:rPr>
          <w:rFonts w:ascii="Times New Roman" w:hAnsi="Times New Roman" w:cs="Times New Roman"/>
          <w:sz w:val="24"/>
          <w:szCs w:val="24"/>
          <w:lang w:val="de-DE"/>
        </w:rPr>
        <w:t>werk</w:t>
      </w:r>
      <w:r>
        <w:rPr>
          <w:rFonts w:ascii="Times New Roman" w:hAnsi="Times New Roman" w:cs="Times New Roman"/>
          <w:sz w:val="24"/>
          <w:szCs w:val="24"/>
          <w:lang w:val="de-DE"/>
        </w:rPr>
        <w:t>forschung organisiert, sondern hat auch Übersetzungen ausländischer Publikationen (hauptsächlich aus russisch, polnisch und deutsch) und auch Fachpublikationen tschechischer Autoren veröffentlicht (</w:t>
      </w:r>
      <w:r w:rsidR="007C6C73">
        <w:rPr>
          <w:rFonts w:ascii="Times New Roman" w:hAnsi="Times New Roman" w:cs="Times New Roman"/>
          <w:sz w:val="24"/>
          <w:szCs w:val="24"/>
          <w:lang w:val="de-DE"/>
        </w:rPr>
        <w:t xml:space="preserve">vgl. </w:t>
      </w:r>
      <w:proofErr w:type="spellStart"/>
      <w:r>
        <w:rPr>
          <w:rFonts w:ascii="Times New Roman" w:hAnsi="Times New Roman" w:cs="Times New Roman"/>
          <w:sz w:val="24"/>
          <w:szCs w:val="24"/>
          <w:lang w:val="de-DE"/>
        </w:rPr>
        <w:t>Maňák</w:t>
      </w:r>
      <w:proofErr w:type="spellEnd"/>
      <w:r>
        <w:rPr>
          <w:rFonts w:ascii="Times New Roman" w:hAnsi="Times New Roman" w:cs="Times New Roman"/>
          <w:sz w:val="24"/>
          <w:szCs w:val="24"/>
          <w:lang w:val="de-DE"/>
        </w:rPr>
        <w:t xml:space="preserve">, </w:t>
      </w:r>
      <w:proofErr w:type="spellStart"/>
      <w:r>
        <w:rPr>
          <w:rFonts w:ascii="Times New Roman" w:hAnsi="Times New Roman" w:cs="Times New Roman"/>
          <w:sz w:val="24"/>
          <w:szCs w:val="24"/>
          <w:lang w:val="de-DE"/>
        </w:rPr>
        <w:t>Klapko</w:t>
      </w:r>
      <w:proofErr w:type="spellEnd"/>
      <w:r>
        <w:rPr>
          <w:rFonts w:ascii="Times New Roman" w:hAnsi="Times New Roman" w:cs="Times New Roman"/>
          <w:sz w:val="24"/>
          <w:szCs w:val="24"/>
          <w:lang w:val="de-DE"/>
        </w:rPr>
        <w:t xml:space="preserve">, 2006, S. 10). </w:t>
      </w:r>
    </w:p>
    <w:p w14:paraId="1BB4C20F" w14:textId="77777777" w:rsidR="009130E6" w:rsidRPr="00A609FC" w:rsidRDefault="009130E6"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Nach der Samt</w:t>
      </w:r>
      <w:r w:rsidR="0040595E">
        <w:rPr>
          <w:rFonts w:ascii="Times New Roman" w:hAnsi="Times New Roman" w:cs="Times New Roman"/>
          <w:sz w:val="24"/>
          <w:szCs w:val="24"/>
          <w:lang w:val="de-DE"/>
        </w:rPr>
        <w:t>ene</w:t>
      </w:r>
      <w:r w:rsidR="000A491C">
        <w:rPr>
          <w:rFonts w:ascii="Times New Roman" w:hAnsi="Times New Roman" w:cs="Times New Roman"/>
          <w:sz w:val="24"/>
          <w:szCs w:val="24"/>
          <w:lang w:val="de-DE"/>
        </w:rPr>
        <w:t>n</w:t>
      </w:r>
      <w:r w:rsidR="0040595E">
        <w:rPr>
          <w:rFonts w:ascii="Times New Roman" w:hAnsi="Times New Roman" w:cs="Times New Roman"/>
          <w:sz w:val="24"/>
          <w:szCs w:val="24"/>
          <w:lang w:val="de-DE"/>
        </w:rPr>
        <w:t xml:space="preserve"> R</w:t>
      </w:r>
      <w:r>
        <w:rPr>
          <w:rFonts w:ascii="Times New Roman" w:hAnsi="Times New Roman" w:cs="Times New Roman"/>
          <w:sz w:val="24"/>
          <w:szCs w:val="24"/>
          <w:lang w:val="de-DE"/>
        </w:rPr>
        <w:t>evolution war die Situation in der Tschechoslowakei und später in der Tschechischen Republik im Gesichtspunkt auf die Lehr</w:t>
      </w:r>
      <w:r w:rsidR="00216F72">
        <w:rPr>
          <w:rFonts w:ascii="Times New Roman" w:hAnsi="Times New Roman" w:cs="Times New Roman"/>
          <w:sz w:val="24"/>
          <w:szCs w:val="24"/>
          <w:lang w:val="de-DE"/>
        </w:rPr>
        <w:t>werk</w:t>
      </w:r>
      <w:r>
        <w:rPr>
          <w:rFonts w:ascii="Times New Roman" w:hAnsi="Times New Roman" w:cs="Times New Roman"/>
          <w:sz w:val="24"/>
          <w:szCs w:val="24"/>
          <w:lang w:val="de-DE"/>
        </w:rPr>
        <w:t>forschungen ganz anders. Von dem Jahr 1990 bis zum Beginn des 21. Jahrhunderts waren die Lehr</w:t>
      </w:r>
      <w:r w:rsidR="00216F72">
        <w:rPr>
          <w:rFonts w:ascii="Times New Roman" w:hAnsi="Times New Roman" w:cs="Times New Roman"/>
          <w:sz w:val="24"/>
          <w:szCs w:val="24"/>
          <w:lang w:val="de-DE"/>
        </w:rPr>
        <w:t>werk</w:t>
      </w:r>
      <w:r>
        <w:rPr>
          <w:rFonts w:ascii="Times New Roman" w:hAnsi="Times New Roman" w:cs="Times New Roman"/>
          <w:sz w:val="24"/>
          <w:szCs w:val="24"/>
          <w:lang w:val="de-DE"/>
        </w:rPr>
        <w:t xml:space="preserve">forschungen nicht mehr </w:t>
      </w:r>
      <w:r w:rsidR="002112EB">
        <w:rPr>
          <w:rFonts w:ascii="Times New Roman" w:hAnsi="Times New Roman" w:cs="Times New Roman"/>
          <w:sz w:val="24"/>
          <w:szCs w:val="24"/>
          <w:lang w:val="de-DE"/>
        </w:rPr>
        <w:t>aktuell</w:t>
      </w:r>
      <w:r>
        <w:rPr>
          <w:rFonts w:ascii="Times New Roman" w:hAnsi="Times New Roman" w:cs="Times New Roman"/>
          <w:sz w:val="24"/>
          <w:szCs w:val="24"/>
          <w:lang w:val="de-DE"/>
        </w:rPr>
        <w:t xml:space="preserve">, und zwar aus mehreren Gründen. </w:t>
      </w:r>
      <w:r w:rsidRPr="00551477">
        <w:rPr>
          <w:rFonts w:ascii="Times New Roman" w:hAnsi="Times New Roman" w:cs="Times New Roman"/>
          <w:sz w:val="24"/>
          <w:szCs w:val="24"/>
          <w:lang w:val="de-DE"/>
        </w:rPr>
        <w:t>Neue und interessante ausländische Publikationen drangen in den tschechischen Markt ein</w:t>
      </w:r>
      <w:r w:rsidR="002112EB">
        <w:rPr>
          <w:rFonts w:ascii="Times New Roman" w:hAnsi="Times New Roman" w:cs="Times New Roman"/>
          <w:sz w:val="24"/>
          <w:szCs w:val="24"/>
          <w:lang w:val="de-DE"/>
        </w:rPr>
        <w:t xml:space="preserve"> und</w:t>
      </w:r>
      <w:r w:rsidRPr="00551477">
        <w:rPr>
          <w:rFonts w:ascii="Times New Roman" w:hAnsi="Times New Roman" w:cs="Times New Roman"/>
          <w:sz w:val="24"/>
          <w:szCs w:val="24"/>
          <w:lang w:val="de-DE"/>
        </w:rPr>
        <w:t xml:space="preserve"> es gab eine enorme Entwicklung moderner Technologien</w:t>
      </w:r>
      <w:r w:rsidR="002112EB">
        <w:rPr>
          <w:rFonts w:ascii="Times New Roman" w:hAnsi="Times New Roman" w:cs="Times New Roman"/>
          <w:sz w:val="24"/>
          <w:szCs w:val="24"/>
          <w:lang w:val="de-DE"/>
        </w:rPr>
        <w:t xml:space="preserve"> </w:t>
      </w:r>
      <w:r>
        <w:rPr>
          <w:rFonts w:ascii="Times New Roman" w:hAnsi="Times New Roman" w:cs="Times New Roman"/>
          <w:sz w:val="24"/>
          <w:szCs w:val="24"/>
          <w:lang w:val="de-DE"/>
        </w:rPr>
        <w:t>(</w:t>
      </w:r>
      <w:r w:rsidR="007C6C73">
        <w:rPr>
          <w:rFonts w:ascii="Times New Roman" w:hAnsi="Times New Roman" w:cs="Times New Roman"/>
          <w:sz w:val="24"/>
          <w:szCs w:val="24"/>
          <w:lang w:val="de-DE"/>
        </w:rPr>
        <w:t xml:space="preserve">vgl. </w:t>
      </w:r>
      <w:r>
        <w:rPr>
          <w:rFonts w:ascii="Times New Roman" w:hAnsi="Times New Roman" w:cs="Times New Roman"/>
          <w:sz w:val="24"/>
          <w:szCs w:val="24"/>
          <w:lang w:val="de-DE"/>
        </w:rPr>
        <w:t>Knecht, 2008, S. 27).</w:t>
      </w:r>
    </w:p>
    <w:p w14:paraId="00857B2A" w14:textId="77777777" w:rsidR="00525D69" w:rsidRDefault="009130E6"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Obwohl die Lehr</w:t>
      </w:r>
      <w:r w:rsidR="00216F72">
        <w:rPr>
          <w:rFonts w:ascii="Times New Roman" w:hAnsi="Times New Roman" w:cs="Times New Roman"/>
          <w:sz w:val="24"/>
          <w:szCs w:val="24"/>
          <w:lang w:val="de-DE"/>
        </w:rPr>
        <w:t>werk</w:t>
      </w:r>
      <w:r>
        <w:rPr>
          <w:rFonts w:ascii="Times New Roman" w:hAnsi="Times New Roman" w:cs="Times New Roman"/>
          <w:sz w:val="24"/>
          <w:szCs w:val="24"/>
          <w:lang w:val="de-DE"/>
        </w:rPr>
        <w:t>forschung in der Gegenwart wieder auf dem Vormarsch ist, gibt es derzeit in der Tschechischen Republik jedoch keinen Arbeitsplatz, der sich mit der Lehr</w:t>
      </w:r>
      <w:r w:rsidR="00216F72">
        <w:rPr>
          <w:rFonts w:ascii="Times New Roman" w:hAnsi="Times New Roman" w:cs="Times New Roman"/>
          <w:sz w:val="24"/>
          <w:szCs w:val="24"/>
          <w:lang w:val="de-DE"/>
        </w:rPr>
        <w:t>werk</w:t>
      </w:r>
      <w:r>
        <w:rPr>
          <w:rFonts w:ascii="Times New Roman" w:hAnsi="Times New Roman" w:cs="Times New Roman"/>
          <w:sz w:val="24"/>
          <w:szCs w:val="24"/>
          <w:lang w:val="de-DE"/>
        </w:rPr>
        <w:t>forschung befasst, wie es in den 1980er Jahren in der Tschechoslowakei war (</w:t>
      </w:r>
      <w:r w:rsidR="007C6C73">
        <w:rPr>
          <w:rFonts w:ascii="Times New Roman" w:hAnsi="Times New Roman" w:cs="Times New Roman"/>
          <w:sz w:val="24"/>
          <w:szCs w:val="24"/>
          <w:lang w:val="de-DE"/>
        </w:rPr>
        <w:t xml:space="preserve">vgl. </w:t>
      </w:r>
      <w:proofErr w:type="spellStart"/>
      <w:r>
        <w:rPr>
          <w:rFonts w:ascii="Times New Roman" w:hAnsi="Times New Roman" w:cs="Times New Roman"/>
          <w:sz w:val="24"/>
          <w:szCs w:val="24"/>
          <w:lang w:val="de-DE"/>
        </w:rPr>
        <w:t>Maňák</w:t>
      </w:r>
      <w:proofErr w:type="spellEnd"/>
      <w:r>
        <w:rPr>
          <w:rFonts w:ascii="Times New Roman" w:hAnsi="Times New Roman" w:cs="Times New Roman"/>
          <w:sz w:val="24"/>
          <w:szCs w:val="24"/>
          <w:lang w:val="de-DE"/>
        </w:rPr>
        <w:t xml:space="preserve">, </w:t>
      </w:r>
      <w:proofErr w:type="spellStart"/>
      <w:r>
        <w:rPr>
          <w:rFonts w:ascii="Times New Roman" w:hAnsi="Times New Roman" w:cs="Times New Roman"/>
          <w:sz w:val="24"/>
          <w:szCs w:val="24"/>
          <w:lang w:val="de-DE"/>
        </w:rPr>
        <w:t>Klapko</w:t>
      </w:r>
      <w:proofErr w:type="spellEnd"/>
      <w:r>
        <w:rPr>
          <w:rFonts w:ascii="Times New Roman" w:hAnsi="Times New Roman" w:cs="Times New Roman"/>
          <w:sz w:val="24"/>
          <w:szCs w:val="24"/>
          <w:lang w:val="de-DE"/>
        </w:rPr>
        <w:t>, 2006, S. 11).</w:t>
      </w:r>
    </w:p>
    <w:p w14:paraId="1BD2B933" w14:textId="77777777" w:rsidR="008E6C13" w:rsidRDefault="008E6C13" w:rsidP="00665440">
      <w:pPr>
        <w:spacing w:after="120" w:line="360" w:lineRule="auto"/>
        <w:jc w:val="both"/>
        <w:rPr>
          <w:rFonts w:ascii="Times New Roman" w:hAnsi="Times New Roman" w:cs="Times New Roman"/>
          <w:sz w:val="24"/>
          <w:szCs w:val="24"/>
          <w:lang w:val="de-DE"/>
        </w:rPr>
      </w:pPr>
    </w:p>
    <w:p w14:paraId="7E17A32E" w14:textId="77777777" w:rsidR="009130E6" w:rsidRPr="00D330CE" w:rsidRDefault="00EB3A39" w:rsidP="00665440">
      <w:pPr>
        <w:pStyle w:val="Nadpis3"/>
        <w:spacing w:after="120" w:line="360" w:lineRule="auto"/>
        <w:jc w:val="both"/>
        <w:rPr>
          <w:rFonts w:ascii="Times New Roman" w:hAnsi="Times New Roman" w:cs="Times New Roman"/>
          <w:b/>
          <w:bCs/>
          <w:color w:val="auto"/>
          <w:lang w:val="de-DE"/>
        </w:rPr>
      </w:pPr>
      <w:bookmarkStart w:id="12" w:name="_Toc89690276"/>
      <w:r w:rsidRPr="00D330CE">
        <w:rPr>
          <w:rFonts w:ascii="Times New Roman" w:hAnsi="Times New Roman" w:cs="Times New Roman"/>
          <w:b/>
          <w:bCs/>
          <w:color w:val="auto"/>
          <w:lang w:val="de-DE"/>
        </w:rPr>
        <w:t xml:space="preserve">1.3.2 </w:t>
      </w:r>
      <w:r w:rsidR="009130E6" w:rsidRPr="00D330CE">
        <w:rPr>
          <w:rFonts w:ascii="Times New Roman" w:hAnsi="Times New Roman" w:cs="Times New Roman"/>
          <w:b/>
          <w:bCs/>
          <w:color w:val="auto"/>
          <w:lang w:val="de-DE"/>
        </w:rPr>
        <w:t>Forschungsergebnisse aus den 1980er Jahren und der Gegenwart</w:t>
      </w:r>
      <w:bookmarkEnd w:id="12"/>
      <w:r w:rsidR="009130E6" w:rsidRPr="00D330CE">
        <w:rPr>
          <w:rFonts w:ascii="Times New Roman" w:hAnsi="Times New Roman" w:cs="Times New Roman"/>
          <w:b/>
          <w:bCs/>
          <w:color w:val="auto"/>
          <w:lang w:val="de-DE"/>
        </w:rPr>
        <w:t xml:space="preserve"> </w:t>
      </w:r>
    </w:p>
    <w:p w14:paraId="6BDC1641" w14:textId="77777777" w:rsidR="009130E6" w:rsidRDefault="00B21338"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w:t>
      </w:r>
      <w:r w:rsidR="009130E6" w:rsidRPr="00267114">
        <w:rPr>
          <w:rFonts w:ascii="Times New Roman" w:hAnsi="Times New Roman" w:cs="Times New Roman"/>
          <w:sz w:val="24"/>
          <w:szCs w:val="24"/>
          <w:lang w:val="de-DE"/>
        </w:rPr>
        <w:t>ie Forschung</w:t>
      </w:r>
      <w:r w:rsidR="009130E6">
        <w:rPr>
          <w:rFonts w:ascii="Times New Roman" w:hAnsi="Times New Roman" w:cs="Times New Roman"/>
          <w:sz w:val="24"/>
          <w:szCs w:val="24"/>
          <w:lang w:val="de-DE"/>
        </w:rPr>
        <w:t>en</w:t>
      </w:r>
      <w:r w:rsidR="009130E6" w:rsidRPr="00267114">
        <w:rPr>
          <w:rFonts w:ascii="Times New Roman" w:hAnsi="Times New Roman" w:cs="Times New Roman"/>
          <w:sz w:val="24"/>
          <w:szCs w:val="24"/>
          <w:lang w:val="de-DE"/>
        </w:rPr>
        <w:t xml:space="preserve"> der 1980er Jahre als auch die Forschung</w:t>
      </w:r>
      <w:r w:rsidR="009130E6">
        <w:rPr>
          <w:rFonts w:ascii="Times New Roman" w:hAnsi="Times New Roman" w:cs="Times New Roman"/>
          <w:sz w:val="24"/>
          <w:szCs w:val="24"/>
          <w:lang w:val="de-DE"/>
        </w:rPr>
        <w:t>en</w:t>
      </w:r>
      <w:r w:rsidR="009130E6" w:rsidRPr="00267114">
        <w:rPr>
          <w:rFonts w:ascii="Times New Roman" w:hAnsi="Times New Roman" w:cs="Times New Roman"/>
          <w:sz w:val="24"/>
          <w:szCs w:val="24"/>
          <w:lang w:val="de-DE"/>
        </w:rPr>
        <w:t xml:space="preserve"> der Gegenwart haben deutlich gezeigt, dass Lehr</w:t>
      </w:r>
      <w:r w:rsidR="00216F72">
        <w:rPr>
          <w:rFonts w:ascii="Times New Roman" w:hAnsi="Times New Roman" w:cs="Times New Roman"/>
          <w:sz w:val="24"/>
          <w:szCs w:val="24"/>
          <w:lang w:val="de-DE"/>
        </w:rPr>
        <w:t>werke</w:t>
      </w:r>
      <w:r w:rsidR="009130E6" w:rsidRPr="00267114">
        <w:rPr>
          <w:rFonts w:ascii="Times New Roman" w:hAnsi="Times New Roman" w:cs="Times New Roman"/>
          <w:sz w:val="24"/>
          <w:szCs w:val="24"/>
          <w:lang w:val="de-DE"/>
        </w:rPr>
        <w:t xml:space="preserve"> im Grundschulunterricht eine sehr wichtige</w:t>
      </w:r>
      <w:r>
        <w:rPr>
          <w:rFonts w:ascii="Times New Roman" w:hAnsi="Times New Roman" w:cs="Times New Roman"/>
          <w:sz w:val="24"/>
          <w:szCs w:val="24"/>
          <w:lang w:val="de-DE"/>
        </w:rPr>
        <w:t xml:space="preserve"> und</w:t>
      </w:r>
      <w:r w:rsidR="009130E6" w:rsidRPr="00267114">
        <w:rPr>
          <w:rFonts w:ascii="Times New Roman" w:hAnsi="Times New Roman" w:cs="Times New Roman"/>
          <w:sz w:val="24"/>
          <w:szCs w:val="24"/>
          <w:lang w:val="de-DE"/>
        </w:rPr>
        <w:t xml:space="preserve"> grundlegende Rolle spielen.</w:t>
      </w:r>
      <w:r w:rsidR="00B63578">
        <w:rPr>
          <w:rFonts w:ascii="Times New Roman" w:hAnsi="Times New Roman" w:cs="Times New Roman"/>
          <w:sz w:val="24"/>
          <w:szCs w:val="24"/>
          <w:lang w:val="de-DE"/>
        </w:rPr>
        <w:t xml:space="preserve"> </w:t>
      </w:r>
      <w:r w:rsidR="00BE3653">
        <w:rPr>
          <w:rFonts w:ascii="Times New Roman" w:hAnsi="Times New Roman" w:cs="Times New Roman"/>
          <w:sz w:val="24"/>
          <w:szCs w:val="24"/>
          <w:lang w:val="de-DE"/>
        </w:rPr>
        <w:t>Die Lehrer und die Schüler in der Vergangenheit, in den 80er Jahren, und auch die Lehrer und die Schüler in der Gegenwart arbeiten im Unterricht mit den Lehrwerken. Der einzige Unterschied ist, dass in der Vergangenheit nur Lehr</w:t>
      </w:r>
      <w:r w:rsidR="00365DA8">
        <w:rPr>
          <w:rFonts w:ascii="Times New Roman" w:hAnsi="Times New Roman" w:cs="Times New Roman"/>
          <w:sz w:val="24"/>
          <w:szCs w:val="24"/>
          <w:lang w:val="de-DE"/>
        </w:rPr>
        <w:t>werke</w:t>
      </w:r>
      <w:r w:rsidR="00BE3653">
        <w:rPr>
          <w:rFonts w:ascii="Times New Roman" w:hAnsi="Times New Roman" w:cs="Times New Roman"/>
          <w:sz w:val="24"/>
          <w:szCs w:val="24"/>
          <w:lang w:val="de-DE"/>
        </w:rPr>
        <w:t xml:space="preserve"> verwendet wurden, und heutzutage werden auch elektronische Materialien verwendet.   </w:t>
      </w:r>
    </w:p>
    <w:p w14:paraId="754EAB7A" w14:textId="77777777" w:rsidR="009130E6" w:rsidRDefault="007F09EA"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lastRenderedPageBreak/>
        <w:t xml:space="preserve">Die </w:t>
      </w:r>
      <w:r w:rsidR="009130E6" w:rsidRPr="00267114">
        <w:rPr>
          <w:rFonts w:ascii="Times New Roman" w:hAnsi="Times New Roman" w:cs="Times New Roman"/>
          <w:sz w:val="24"/>
          <w:szCs w:val="24"/>
          <w:lang w:val="de-DE"/>
        </w:rPr>
        <w:t xml:space="preserve">Untersuchungen aus den 1980er Jahren </w:t>
      </w:r>
      <w:r w:rsidR="009130E6">
        <w:rPr>
          <w:rFonts w:ascii="Times New Roman" w:hAnsi="Times New Roman" w:cs="Times New Roman"/>
          <w:sz w:val="24"/>
          <w:szCs w:val="24"/>
          <w:lang w:val="de-DE"/>
        </w:rPr>
        <w:t>haben ge</w:t>
      </w:r>
      <w:r w:rsidR="009130E6" w:rsidRPr="00267114">
        <w:rPr>
          <w:rFonts w:ascii="Times New Roman" w:hAnsi="Times New Roman" w:cs="Times New Roman"/>
          <w:sz w:val="24"/>
          <w:szCs w:val="24"/>
          <w:lang w:val="de-DE"/>
        </w:rPr>
        <w:t xml:space="preserve">zeigt, dass Schüler und Lehrer intensiv mit </w:t>
      </w:r>
      <w:r w:rsidR="009130E6">
        <w:rPr>
          <w:rFonts w:ascii="Times New Roman" w:hAnsi="Times New Roman" w:cs="Times New Roman"/>
          <w:sz w:val="24"/>
          <w:szCs w:val="24"/>
          <w:lang w:val="de-DE"/>
        </w:rPr>
        <w:t xml:space="preserve">den </w:t>
      </w:r>
      <w:r w:rsidR="009130E6" w:rsidRPr="00267114">
        <w:rPr>
          <w:rFonts w:ascii="Times New Roman" w:hAnsi="Times New Roman" w:cs="Times New Roman"/>
          <w:sz w:val="24"/>
          <w:szCs w:val="24"/>
          <w:lang w:val="de-DE"/>
        </w:rPr>
        <w:t>Lehr</w:t>
      </w:r>
      <w:r w:rsidR="00216F72">
        <w:rPr>
          <w:rFonts w:ascii="Times New Roman" w:hAnsi="Times New Roman" w:cs="Times New Roman"/>
          <w:sz w:val="24"/>
          <w:szCs w:val="24"/>
          <w:lang w:val="de-DE"/>
        </w:rPr>
        <w:t>werke</w:t>
      </w:r>
      <w:r w:rsidR="009130E6" w:rsidRPr="00267114">
        <w:rPr>
          <w:rFonts w:ascii="Times New Roman" w:hAnsi="Times New Roman" w:cs="Times New Roman"/>
          <w:sz w:val="24"/>
          <w:szCs w:val="24"/>
          <w:lang w:val="de-DE"/>
        </w:rPr>
        <w:t xml:space="preserve">n </w:t>
      </w:r>
      <w:r w:rsidR="009130E6">
        <w:rPr>
          <w:rFonts w:ascii="Times New Roman" w:hAnsi="Times New Roman" w:cs="Times New Roman"/>
          <w:sz w:val="24"/>
          <w:szCs w:val="24"/>
          <w:lang w:val="de-DE"/>
        </w:rPr>
        <w:t xml:space="preserve">gearbeitet haben. </w:t>
      </w:r>
      <w:r w:rsidR="009130E6" w:rsidRPr="00267114">
        <w:rPr>
          <w:rFonts w:ascii="Times New Roman" w:hAnsi="Times New Roman" w:cs="Times New Roman"/>
          <w:sz w:val="24"/>
          <w:szCs w:val="24"/>
          <w:lang w:val="de-DE"/>
        </w:rPr>
        <w:t xml:space="preserve">Für </w:t>
      </w:r>
      <w:r w:rsidR="009130E6">
        <w:rPr>
          <w:rFonts w:ascii="Times New Roman" w:hAnsi="Times New Roman" w:cs="Times New Roman"/>
          <w:sz w:val="24"/>
          <w:szCs w:val="24"/>
          <w:lang w:val="de-DE"/>
        </w:rPr>
        <w:t xml:space="preserve">die </w:t>
      </w:r>
      <w:r w:rsidR="009130E6" w:rsidRPr="00267114">
        <w:rPr>
          <w:rFonts w:ascii="Times New Roman" w:hAnsi="Times New Roman" w:cs="Times New Roman"/>
          <w:sz w:val="24"/>
          <w:szCs w:val="24"/>
          <w:lang w:val="de-DE"/>
        </w:rPr>
        <w:t>Lehrer sind Lehr</w:t>
      </w:r>
      <w:r w:rsidR="00216F72">
        <w:rPr>
          <w:rFonts w:ascii="Times New Roman" w:hAnsi="Times New Roman" w:cs="Times New Roman"/>
          <w:sz w:val="24"/>
          <w:szCs w:val="24"/>
          <w:lang w:val="de-DE"/>
        </w:rPr>
        <w:t>werke</w:t>
      </w:r>
      <w:r w:rsidR="009130E6" w:rsidRPr="00267114">
        <w:rPr>
          <w:rFonts w:ascii="Times New Roman" w:hAnsi="Times New Roman" w:cs="Times New Roman"/>
          <w:sz w:val="24"/>
          <w:szCs w:val="24"/>
          <w:lang w:val="de-DE"/>
        </w:rPr>
        <w:t xml:space="preserve"> zu einem unverzichtbaren Bestandteil des Unterrichts geworden, und sie haben sie fast d</w:t>
      </w:r>
      <w:r w:rsidR="009130E6">
        <w:rPr>
          <w:rFonts w:ascii="Times New Roman" w:hAnsi="Times New Roman" w:cs="Times New Roman"/>
          <w:sz w:val="24"/>
          <w:szCs w:val="24"/>
          <w:lang w:val="de-DE"/>
        </w:rPr>
        <w:t>ie ganze</w:t>
      </w:r>
      <w:r w:rsidR="009130E6" w:rsidRPr="00267114">
        <w:rPr>
          <w:rFonts w:ascii="Times New Roman" w:hAnsi="Times New Roman" w:cs="Times New Roman"/>
          <w:sz w:val="24"/>
          <w:szCs w:val="24"/>
          <w:lang w:val="de-DE"/>
        </w:rPr>
        <w:t xml:space="preserve"> Unterricht</w:t>
      </w:r>
      <w:r w:rsidR="009130E6">
        <w:rPr>
          <w:rFonts w:ascii="Times New Roman" w:hAnsi="Times New Roman" w:cs="Times New Roman"/>
          <w:sz w:val="24"/>
          <w:szCs w:val="24"/>
          <w:lang w:val="de-DE"/>
        </w:rPr>
        <w:t>sstunde</w:t>
      </w:r>
      <w:r w:rsidR="009130E6" w:rsidRPr="00267114">
        <w:rPr>
          <w:rFonts w:ascii="Times New Roman" w:hAnsi="Times New Roman" w:cs="Times New Roman"/>
          <w:sz w:val="24"/>
          <w:szCs w:val="24"/>
          <w:lang w:val="de-DE"/>
        </w:rPr>
        <w:t xml:space="preserve"> lang verwendet.</w:t>
      </w:r>
      <w:r w:rsidR="009130E6">
        <w:rPr>
          <w:rFonts w:ascii="Times New Roman" w:hAnsi="Times New Roman" w:cs="Times New Roman"/>
          <w:sz w:val="24"/>
          <w:szCs w:val="24"/>
          <w:lang w:val="de-DE"/>
        </w:rPr>
        <w:t xml:space="preserve"> Es war sicherlich aus dem Grund, dass moderne Technologien noch nicht entwickelt wurden und die Lehrer sich nur auf Lehr</w:t>
      </w:r>
      <w:r w:rsidR="00216F72">
        <w:rPr>
          <w:rFonts w:ascii="Times New Roman" w:hAnsi="Times New Roman" w:cs="Times New Roman"/>
          <w:sz w:val="24"/>
          <w:szCs w:val="24"/>
          <w:lang w:val="de-DE"/>
        </w:rPr>
        <w:t>werke</w:t>
      </w:r>
      <w:r w:rsidR="009130E6">
        <w:rPr>
          <w:rFonts w:ascii="Times New Roman" w:hAnsi="Times New Roman" w:cs="Times New Roman"/>
          <w:sz w:val="24"/>
          <w:szCs w:val="24"/>
          <w:lang w:val="de-DE"/>
        </w:rPr>
        <w:t xml:space="preserve"> verlassen mussten. </w:t>
      </w:r>
      <w:r w:rsidR="009130E6" w:rsidRPr="00A43DAA">
        <w:rPr>
          <w:rFonts w:ascii="Times New Roman" w:hAnsi="Times New Roman" w:cs="Times New Roman"/>
          <w:sz w:val="24"/>
          <w:szCs w:val="24"/>
          <w:lang w:val="de-DE"/>
        </w:rPr>
        <w:t xml:space="preserve">Die Schüler </w:t>
      </w:r>
      <w:r w:rsidR="009130E6">
        <w:rPr>
          <w:rFonts w:ascii="Times New Roman" w:hAnsi="Times New Roman" w:cs="Times New Roman"/>
          <w:sz w:val="24"/>
          <w:szCs w:val="24"/>
          <w:lang w:val="de-DE"/>
        </w:rPr>
        <w:t>haben</w:t>
      </w:r>
      <w:r w:rsidR="009130E6" w:rsidRPr="00A43DAA">
        <w:rPr>
          <w:rFonts w:ascii="Times New Roman" w:hAnsi="Times New Roman" w:cs="Times New Roman"/>
          <w:sz w:val="24"/>
          <w:szCs w:val="24"/>
          <w:lang w:val="de-DE"/>
        </w:rPr>
        <w:t xml:space="preserve"> </w:t>
      </w:r>
      <w:r w:rsidR="009130E6">
        <w:rPr>
          <w:rFonts w:ascii="Times New Roman" w:hAnsi="Times New Roman" w:cs="Times New Roman"/>
          <w:sz w:val="24"/>
          <w:szCs w:val="24"/>
          <w:lang w:val="de-DE"/>
        </w:rPr>
        <w:t xml:space="preserve">die </w:t>
      </w:r>
      <w:r w:rsidR="009130E6" w:rsidRPr="00A43DAA">
        <w:rPr>
          <w:rFonts w:ascii="Times New Roman" w:hAnsi="Times New Roman" w:cs="Times New Roman"/>
          <w:sz w:val="24"/>
          <w:szCs w:val="24"/>
          <w:lang w:val="de-DE"/>
        </w:rPr>
        <w:t>Lehr</w:t>
      </w:r>
      <w:r w:rsidR="00216F72">
        <w:rPr>
          <w:rFonts w:ascii="Times New Roman" w:hAnsi="Times New Roman" w:cs="Times New Roman"/>
          <w:sz w:val="24"/>
          <w:szCs w:val="24"/>
          <w:lang w:val="de-DE"/>
        </w:rPr>
        <w:t>werke</w:t>
      </w:r>
      <w:r w:rsidR="009130E6" w:rsidRPr="00A43DAA">
        <w:rPr>
          <w:rFonts w:ascii="Times New Roman" w:hAnsi="Times New Roman" w:cs="Times New Roman"/>
          <w:sz w:val="24"/>
          <w:szCs w:val="24"/>
          <w:lang w:val="de-DE"/>
        </w:rPr>
        <w:t xml:space="preserve"> hauptsächlich für das Studium des Le</w:t>
      </w:r>
      <w:r w:rsidR="009130E6">
        <w:rPr>
          <w:rFonts w:ascii="Times New Roman" w:hAnsi="Times New Roman" w:cs="Times New Roman"/>
          <w:sz w:val="24"/>
          <w:szCs w:val="24"/>
          <w:lang w:val="de-DE"/>
        </w:rPr>
        <w:t>rnstoffes</w:t>
      </w:r>
      <w:r w:rsidR="009130E6" w:rsidRPr="00A43DAA">
        <w:rPr>
          <w:rFonts w:ascii="Times New Roman" w:hAnsi="Times New Roman" w:cs="Times New Roman"/>
          <w:sz w:val="24"/>
          <w:szCs w:val="24"/>
          <w:lang w:val="de-DE"/>
        </w:rPr>
        <w:t xml:space="preserve"> oder zur Vorbereitung auf den weiteren Unterricht</w:t>
      </w:r>
      <w:r w:rsidR="009130E6">
        <w:rPr>
          <w:rFonts w:ascii="Times New Roman" w:hAnsi="Times New Roman" w:cs="Times New Roman"/>
          <w:sz w:val="24"/>
          <w:szCs w:val="24"/>
          <w:lang w:val="de-DE"/>
        </w:rPr>
        <w:t xml:space="preserve"> verwendet. </w:t>
      </w:r>
      <w:r w:rsidR="009130E6" w:rsidRPr="00A43DAA">
        <w:rPr>
          <w:rFonts w:ascii="Times New Roman" w:hAnsi="Times New Roman" w:cs="Times New Roman"/>
          <w:sz w:val="24"/>
          <w:szCs w:val="24"/>
          <w:lang w:val="de-DE"/>
        </w:rPr>
        <w:t>Eine interessante Tatsache, die</w:t>
      </w:r>
      <w:r w:rsidR="009130E6">
        <w:rPr>
          <w:rFonts w:ascii="Times New Roman" w:hAnsi="Times New Roman" w:cs="Times New Roman"/>
          <w:sz w:val="24"/>
          <w:szCs w:val="24"/>
          <w:lang w:val="de-DE"/>
        </w:rPr>
        <w:t xml:space="preserve"> </w:t>
      </w:r>
      <w:r w:rsidR="009130E6" w:rsidRPr="00A43DAA">
        <w:rPr>
          <w:rFonts w:ascii="Times New Roman" w:hAnsi="Times New Roman" w:cs="Times New Roman"/>
          <w:sz w:val="24"/>
          <w:szCs w:val="24"/>
          <w:lang w:val="de-DE"/>
        </w:rPr>
        <w:t>sich aus der Erforschung von Lehr</w:t>
      </w:r>
      <w:r w:rsidR="00216F72">
        <w:rPr>
          <w:rFonts w:ascii="Times New Roman" w:hAnsi="Times New Roman" w:cs="Times New Roman"/>
          <w:sz w:val="24"/>
          <w:szCs w:val="24"/>
          <w:lang w:val="de-DE"/>
        </w:rPr>
        <w:t>werken</w:t>
      </w:r>
      <w:r w:rsidR="009130E6" w:rsidRPr="00A43DAA">
        <w:rPr>
          <w:rFonts w:ascii="Times New Roman" w:hAnsi="Times New Roman" w:cs="Times New Roman"/>
          <w:sz w:val="24"/>
          <w:szCs w:val="24"/>
          <w:lang w:val="de-DE"/>
        </w:rPr>
        <w:t xml:space="preserve"> aus den 80er Jahren erg</w:t>
      </w:r>
      <w:r w:rsidR="009130E6">
        <w:rPr>
          <w:rFonts w:ascii="Times New Roman" w:hAnsi="Times New Roman" w:cs="Times New Roman"/>
          <w:sz w:val="24"/>
          <w:szCs w:val="24"/>
          <w:lang w:val="de-DE"/>
        </w:rPr>
        <w:t>ab</w:t>
      </w:r>
      <w:r w:rsidR="009130E6" w:rsidRPr="00A43DAA">
        <w:rPr>
          <w:rFonts w:ascii="Times New Roman" w:hAnsi="Times New Roman" w:cs="Times New Roman"/>
          <w:sz w:val="24"/>
          <w:szCs w:val="24"/>
          <w:lang w:val="de-DE"/>
        </w:rPr>
        <w:t xml:space="preserve">, ist, dass </w:t>
      </w:r>
      <w:r w:rsidR="009130E6">
        <w:rPr>
          <w:rFonts w:ascii="Times New Roman" w:hAnsi="Times New Roman" w:cs="Times New Roman"/>
          <w:sz w:val="24"/>
          <w:szCs w:val="24"/>
          <w:lang w:val="de-DE"/>
        </w:rPr>
        <w:t xml:space="preserve">die </w:t>
      </w:r>
      <w:r w:rsidR="009130E6" w:rsidRPr="00A43DAA">
        <w:rPr>
          <w:rFonts w:ascii="Times New Roman" w:hAnsi="Times New Roman" w:cs="Times New Roman"/>
          <w:sz w:val="24"/>
          <w:szCs w:val="24"/>
          <w:lang w:val="de-DE"/>
        </w:rPr>
        <w:t>Schüler im Unterricht am häufigsten mit Lehr</w:t>
      </w:r>
      <w:r w:rsidR="00216F72">
        <w:rPr>
          <w:rFonts w:ascii="Times New Roman" w:hAnsi="Times New Roman" w:cs="Times New Roman"/>
          <w:sz w:val="24"/>
          <w:szCs w:val="24"/>
          <w:lang w:val="de-DE"/>
        </w:rPr>
        <w:t>werken</w:t>
      </w:r>
      <w:r w:rsidR="009130E6" w:rsidRPr="00A43DAA">
        <w:rPr>
          <w:rFonts w:ascii="Times New Roman" w:hAnsi="Times New Roman" w:cs="Times New Roman"/>
          <w:sz w:val="24"/>
          <w:szCs w:val="24"/>
          <w:lang w:val="de-DE"/>
        </w:rPr>
        <w:t xml:space="preserve"> aus Tschechisch, Russisch und </w:t>
      </w:r>
      <w:r w:rsidR="009130E6">
        <w:rPr>
          <w:rFonts w:ascii="Times New Roman" w:hAnsi="Times New Roman" w:cs="Times New Roman"/>
          <w:sz w:val="24"/>
          <w:szCs w:val="24"/>
          <w:lang w:val="de-DE"/>
        </w:rPr>
        <w:t>Erdkunde</w:t>
      </w:r>
      <w:r w:rsidR="009130E6" w:rsidRPr="00A43DAA">
        <w:rPr>
          <w:rFonts w:ascii="Times New Roman" w:hAnsi="Times New Roman" w:cs="Times New Roman"/>
          <w:sz w:val="24"/>
          <w:szCs w:val="24"/>
          <w:lang w:val="de-DE"/>
        </w:rPr>
        <w:t xml:space="preserve"> </w:t>
      </w:r>
      <w:r w:rsidR="009130E6">
        <w:rPr>
          <w:rFonts w:ascii="Times New Roman" w:hAnsi="Times New Roman" w:cs="Times New Roman"/>
          <w:sz w:val="24"/>
          <w:szCs w:val="24"/>
          <w:lang w:val="de-DE"/>
        </w:rPr>
        <w:t>gearbeitet haben (Průcha,1998, S. 109)</w:t>
      </w:r>
      <w:r w:rsidR="009130E6" w:rsidRPr="00A43DAA">
        <w:rPr>
          <w:rFonts w:ascii="Times New Roman" w:hAnsi="Times New Roman" w:cs="Times New Roman"/>
          <w:sz w:val="24"/>
          <w:szCs w:val="24"/>
          <w:lang w:val="de-DE"/>
        </w:rPr>
        <w:t>.</w:t>
      </w:r>
      <w:r w:rsidR="009130E6">
        <w:rPr>
          <w:rFonts w:ascii="Times New Roman" w:hAnsi="Times New Roman" w:cs="Times New Roman"/>
          <w:sz w:val="24"/>
          <w:szCs w:val="24"/>
          <w:lang w:val="de-DE"/>
        </w:rPr>
        <w:t xml:space="preserve"> </w:t>
      </w:r>
      <w:r>
        <w:rPr>
          <w:rFonts w:ascii="Times New Roman" w:hAnsi="Times New Roman" w:cs="Times New Roman"/>
          <w:sz w:val="24"/>
          <w:szCs w:val="24"/>
          <w:lang w:val="de-DE"/>
        </w:rPr>
        <w:t xml:space="preserve">Die </w:t>
      </w:r>
      <w:r w:rsidR="009130E6" w:rsidRPr="00922956">
        <w:rPr>
          <w:rFonts w:ascii="Times New Roman" w:hAnsi="Times New Roman" w:cs="Times New Roman"/>
          <w:sz w:val="24"/>
          <w:szCs w:val="24"/>
          <w:lang w:val="de-DE"/>
        </w:rPr>
        <w:t>Lehr</w:t>
      </w:r>
      <w:r w:rsidR="00216F72">
        <w:rPr>
          <w:rFonts w:ascii="Times New Roman" w:hAnsi="Times New Roman" w:cs="Times New Roman"/>
          <w:sz w:val="24"/>
          <w:szCs w:val="24"/>
          <w:lang w:val="de-DE"/>
        </w:rPr>
        <w:t>werke</w:t>
      </w:r>
      <w:r w:rsidR="009130E6" w:rsidRPr="00922956">
        <w:rPr>
          <w:rFonts w:ascii="Times New Roman" w:hAnsi="Times New Roman" w:cs="Times New Roman"/>
          <w:sz w:val="24"/>
          <w:szCs w:val="24"/>
          <w:lang w:val="de-DE"/>
        </w:rPr>
        <w:t xml:space="preserve"> </w:t>
      </w:r>
      <w:r w:rsidR="00A609FC">
        <w:rPr>
          <w:rFonts w:ascii="Times New Roman" w:hAnsi="Times New Roman" w:cs="Times New Roman"/>
          <w:sz w:val="24"/>
          <w:szCs w:val="24"/>
          <w:lang w:val="de-DE"/>
        </w:rPr>
        <w:t>sind in der Gegenwart</w:t>
      </w:r>
      <w:r w:rsidR="009130E6" w:rsidRPr="00922956">
        <w:rPr>
          <w:rFonts w:ascii="Times New Roman" w:hAnsi="Times New Roman" w:cs="Times New Roman"/>
          <w:sz w:val="24"/>
          <w:szCs w:val="24"/>
          <w:lang w:val="de-DE"/>
        </w:rPr>
        <w:t xml:space="preserve"> besonders für den Unterricht in naturwissenschaftlichen Fächern </w:t>
      </w:r>
      <w:r w:rsidR="009130E6">
        <w:rPr>
          <w:rFonts w:ascii="Times New Roman" w:hAnsi="Times New Roman" w:cs="Times New Roman"/>
          <w:sz w:val="24"/>
          <w:szCs w:val="24"/>
          <w:lang w:val="de-DE"/>
        </w:rPr>
        <w:t>notwendig (</w:t>
      </w:r>
      <w:r w:rsidR="007C6C73">
        <w:rPr>
          <w:rFonts w:ascii="Times New Roman" w:hAnsi="Times New Roman" w:cs="Times New Roman"/>
          <w:sz w:val="24"/>
          <w:szCs w:val="24"/>
          <w:lang w:val="de-DE"/>
        </w:rPr>
        <w:t xml:space="preserve">vgl. </w:t>
      </w:r>
      <w:proofErr w:type="spellStart"/>
      <w:r w:rsidR="009130E6">
        <w:rPr>
          <w:rFonts w:ascii="Times New Roman" w:hAnsi="Times New Roman" w:cs="Times New Roman"/>
          <w:sz w:val="24"/>
          <w:szCs w:val="24"/>
          <w:lang w:val="de-DE"/>
        </w:rPr>
        <w:t>Maňák</w:t>
      </w:r>
      <w:proofErr w:type="spellEnd"/>
      <w:r w:rsidR="009130E6">
        <w:rPr>
          <w:rFonts w:ascii="Times New Roman" w:hAnsi="Times New Roman" w:cs="Times New Roman"/>
          <w:sz w:val="24"/>
          <w:szCs w:val="24"/>
          <w:lang w:val="de-DE"/>
        </w:rPr>
        <w:t>, Knecht, 2007, S. 11).</w:t>
      </w:r>
    </w:p>
    <w:p w14:paraId="66156EDD" w14:textId="77777777" w:rsidR="008E6C13" w:rsidRPr="00BE7BDE" w:rsidRDefault="008E6C13" w:rsidP="00665440">
      <w:pPr>
        <w:spacing w:after="120" w:line="360" w:lineRule="auto"/>
        <w:jc w:val="both"/>
        <w:rPr>
          <w:rFonts w:ascii="Times New Roman" w:hAnsi="Times New Roman" w:cs="Times New Roman"/>
          <w:sz w:val="24"/>
          <w:szCs w:val="24"/>
          <w:lang w:val="de-DE"/>
        </w:rPr>
      </w:pPr>
    </w:p>
    <w:p w14:paraId="5F4B04C0" w14:textId="77777777" w:rsidR="009130E6" w:rsidRPr="00D330CE" w:rsidRDefault="00EB3A39" w:rsidP="00842835">
      <w:pPr>
        <w:pStyle w:val="Nadpis3"/>
        <w:spacing w:after="120" w:line="360" w:lineRule="auto"/>
        <w:jc w:val="both"/>
        <w:rPr>
          <w:rFonts w:ascii="Times New Roman" w:hAnsi="Times New Roman" w:cs="Times New Roman"/>
          <w:b/>
          <w:bCs/>
          <w:color w:val="auto"/>
          <w:lang w:val="de-DE"/>
        </w:rPr>
      </w:pPr>
      <w:bookmarkStart w:id="13" w:name="_Toc89690277"/>
      <w:r w:rsidRPr="00D330CE">
        <w:rPr>
          <w:rFonts w:ascii="Times New Roman" w:hAnsi="Times New Roman" w:cs="Times New Roman"/>
          <w:b/>
          <w:bCs/>
          <w:color w:val="auto"/>
          <w:lang w:val="de-DE"/>
        </w:rPr>
        <w:t xml:space="preserve">1.3.3 </w:t>
      </w:r>
      <w:r w:rsidR="009130E6" w:rsidRPr="00D330CE">
        <w:rPr>
          <w:rFonts w:ascii="Times New Roman" w:hAnsi="Times New Roman" w:cs="Times New Roman"/>
          <w:b/>
          <w:bCs/>
          <w:color w:val="auto"/>
          <w:lang w:val="de-DE"/>
        </w:rPr>
        <w:t xml:space="preserve">Lehrwerkforschung aus der Sicht der Lehrer </w:t>
      </w:r>
      <w:r w:rsidR="00D727EB">
        <w:rPr>
          <w:rFonts w:ascii="Times New Roman" w:hAnsi="Times New Roman" w:cs="Times New Roman"/>
          <w:b/>
          <w:bCs/>
          <w:color w:val="auto"/>
          <w:lang w:val="de-DE"/>
        </w:rPr>
        <w:t>und Schüler</w:t>
      </w:r>
      <w:bookmarkEnd w:id="13"/>
    </w:p>
    <w:p w14:paraId="5C022C3D" w14:textId="77777777" w:rsidR="009130E6" w:rsidRDefault="009130E6" w:rsidP="00842835">
      <w:pPr>
        <w:spacing w:after="120" w:line="360" w:lineRule="auto"/>
        <w:jc w:val="both"/>
        <w:rPr>
          <w:rFonts w:ascii="Times New Roman" w:hAnsi="Times New Roman" w:cs="Times New Roman"/>
          <w:sz w:val="24"/>
          <w:szCs w:val="24"/>
          <w:lang w:val="de-DE"/>
        </w:rPr>
      </w:pPr>
      <w:r w:rsidRPr="00BB7739">
        <w:rPr>
          <w:rFonts w:ascii="Times New Roman" w:hAnsi="Times New Roman" w:cs="Times New Roman"/>
          <w:sz w:val="24"/>
          <w:szCs w:val="24"/>
          <w:lang w:val="de-DE"/>
        </w:rPr>
        <w:t xml:space="preserve">In </w:t>
      </w:r>
      <w:r>
        <w:rPr>
          <w:rFonts w:ascii="Times New Roman" w:hAnsi="Times New Roman" w:cs="Times New Roman"/>
          <w:sz w:val="24"/>
          <w:szCs w:val="24"/>
          <w:lang w:val="de-DE"/>
        </w:rPr>
        <w:t xml:space="preserve">den </w:t>
      </w:r>
      <w:r w:rsidRPr="00BB7739">
        <w:rPr>
          <w:rFonts w:ascii="Times New Roman" w:hAnsi="Times New Roman" w:cs="Times New Roman"/>
          <w:sz w:val="24"/>
          <w:szCs w:val="24"/>
          <w:lang w:val="de-DE"/>
        </w:rPr>
        <w:t>entwickelten europäischen Ländern wird das Lehr</w:t>
      </w:r>
      <w:r w:rsidR="00840353">
        <w:rPr>
          <w:rFonts w:ascii="Times New Roman" w:hAnsi="Times New Roman" w:cs="Times New Roman"/>
          <w:sz w:val="24"/>
          <w:szCs w:val="24"/>
          <w:lang w:val="de-DE"/>
        </w:rPr>
        <w:t>werk</w:t>
      </w:r>
      <w:r w:rsidRPr="00BB7739">
        <w:rPr>
          <w:rFonts w:ascii="Times New Roman" w:hAnsi="Times New Roman" w:cs="Times New Roman"/>
          <w:sz w:val="24"/>
          <w:szCs w:val="24"/>
          <w:lang w:val="de-DE"/>
        </w:rPr>
        <w:t xml:space="preserve"> für mindestens 2/3 des Unterrichts verwendet</w:t>
      </w:r>
      <w:r>
        <w:rPr>
          <w:rFonts w:ascii="Times New Roman" w:hAnsi="Times New Roman" w:cs="Times New Roman"/>
          <w:sz w:val="24"/>
          <w:szCs w:val="24"/>
          <w:lang w:val="de-DE"/>
        </w:rPr>
        <w:t xml:space="preserve"> (</w:t>
      </w:r>
      <w:r w:rsidR="007C6C73">
        <w:rPr>
          <w:rFonts w:ascii="Times New Roman" w:hAnsi="Times New Roman" w:cs="Times New Roman"/>
          <w:sz w:val="24"/>
          <w:szCs w:val="24"/>
          <w:lang w:val="de-DE"/>
        </w:rPr>
        <w:t xml:space="preserve">vgl. </w:t>
      </w:r>
      <w:proofErr w:type="spellStart"/>
      <w:r>
        <w:rPr>
          <w:rFonts w:ascii="Times New Roman" w:hAnsi="Times New Roman" w:cs="Times New Roman"/>
          <w:sz w:val="24"/>
          <w:szCs w:val="24"/>
          <w:lang w:val="de-DE"/>
        </w:rPr>
        <w:t>Maňák</w:t>
      </w:r>
      <w:proofErr w:type="spellEnd"/>
      <w:r>
        <w:rPr>
          <w:rFonts w:ascii="Times New Roman" w:hAnsi="Times New Roman" w:cs="Times New Roman"/>
          <w:sz w:val="24"/>
          <w:szCs w:val="24"/>
          <w:lang w:val="de-DE"/>
        </w:rPr>
        <w:t>, Knecht, 2007, S. 11).</w:t>
      </w:r>
    </w:p>
    <w:p w14:paraId="5A680EFA" w14:textId="77777777" w:rsidR="009130E6" w:rsidRDefault="009130E6" w:rsidP="00665440">
      <w:pPr>
        <w:spacing w:after="120" w:line="360" w:lineRule="auto"/>
        <w:jc w:val="both"/>
        <w:rPr>
          <w:rFonts w:ascii="Times New Roman" w:hAnsi="Times New Roman" w:cs="Times New Roman"/>
          <w:sz w:val="24"/>
          <w:szCs w:val="24"/>
          <w:lang w:val="de-DE"/>
        </w:rPr>
      </w:pPr>
      <w:r w:rsidRPr="00156349">
        <w:rPr>
          <w:rFonts w:ascii="Times New Roman" w:hAnsi="Times New Roman" w:cs="Times New Roman"/>
          <w:sz w:val="24"/>
          <w:szCs w:val="24"/>
          <w:lang w:val="de-DE"/>
        </w:rPr>
        <w:t>Das Lehr</w:t>
      </w:r>
      <w:r w:rsidR="00840353">
        <w:rPr>
          <w:rFonts w:ascii="Times New Roman" w:hAnsi="Times New Roman" w:cs="Times New Roman"/>
          <w:sz w:val="24"/>
          <w:szCs w:val="24"/>
          <w:lang w:val="de-DE"/>
        </w:rPr>
        <w:t>werk</w:t>
      </w:r>
      <w:r w:rsidRPr="00156349">
        <w:rPr>
          <w:rFonts w:ascii="Times New Roman" w:hAnsi="Times New Roman" w:cs="Times New Roman"/>
          <w:sz w:val="24"/>
          <w:szCs w:val="24"/>
          <w:lang w:val="de-DE"/>
        </w:rPr>
        <w:t xml:space="preserve"> hilft den Lehrern, den Le</w:t>
      </w:r>
      <w:r w:rsidR="00365DA8">
        <w:rPr>
          <w:rFonts w:ascii="Times New Roman" w:hAnsi="Times New Roman" w:cs="Times New Roman"/>
          <w:sz w:val="24"/>
          <w:szCs w:val="24"/>
          <w:lang w:val="de-DE"/>
        </w:rPr>
        <w:t>rn</w:t>
      </w:r>
      <w:r>
        <w:rPr>
          <w:rFonts w:ascii="Times New Roman" w:hAnsi="Times New Roman" w:cs="Times New Roman"/>
          <w:sz w:val="24"/>
          <w:szCs w:val="24"/>
          <w:lang w:val="de-DE"/>
        </w:rPr>
        <w:t>stoff</w:t>
      </w:r>
      <w:r w:rsidRPr="00156349">
        <w:rPr>
          <w:rFonts w:ascii="Times New Roman" w:hAnsi="Times New Roman" w:cs="Times New Roman"/>
          <w:sz w:val="24"/>
          <w:szCs w:val="24"/>
          <w:lang w:val="de-DE"/>
        </w:rPr>
        <w:t xml:space="preserve"> im Unterricht zu planen</w:t>
      </w:r>
      <w:r>
        <w:rPr>
          <w:rFonts w:ascii="Times New Roman" w:hAnsi="Times New Roman" w:cs="Times New Roman"/>
          <w:sz w:val="24"/>
          <w:szCs w:val="24"/>
          <w:lang w:val="de-DE"/>
        </w:rPr>
        <w:t xml:space="preserve"> (</w:t>
      </w:r>
      <w:r w:rsidR="007C6C73">
        <w:rPr>
          <w:rFonts w:ascii="Times New Roman" w:hAnsi="Times New Roman" w:cs="Times New Roman"/>
          <w:sz w:val="24"/>
          <w:szCs w:val="24"/>
          <w:lang w:val="de-DE"/>
        </w:rPr>
        <w:t xml:space="preserve">vgl. </w:t>
      </w:r>
      <w:proofErr w:type="spellStart"/>
      <w:r>
        <w:rPr>
          <w:rFonts w:ascii="Times New Roman" w:hAnsi="Times New Roman" w:cs="Times New Roman"/>
          <w:sz w:val="24"/>
          <w:szCs w:val="24"/>
          <w:lang w:val="de-DE"/>
        </w:rPr>
        <w:t>Průcha</w:t>
      </w:r>
      <w:proofErr w:type="spellEnd"/>
      <w:r>
        <w:rPr>
          <w:rFonts w:ascii="Times New Roman" w:hAnsi="Times New Roman" w:cs="Times New Roman"/>
          <w:sz w:val="24"/>
          <w:szCs w:val="24"/>
          <w:lang w:val="de-DE"/>
        </w:rPr>
        <w:t>, 1998, S. 112).</w:t>
      </w:r>
    </w:p>
    <w:p w14:paraId="65137F75" w14:textId="77777777" w:rsidR="00525D69" w:rsidRDefault="009130E6" w:rsidP="00665440">
      <w:pPr>
        <w:spacing w:after="120" w:line="360" w:lineRule="auto"/>
        <w:jc w:val="both"/>
        <w:rPr>
          <w:rFonts w:ascii="Times New Roman" w:hAnsi="Times New Roman" w:cs="Times New Roman"/>
          <w:sz w:val="24"/>
          <w:szCs w:val="24"/>
          <w:lang w:val="de-DE"/>
        </w:rPr>
      </w:pPr>
      <w:r w:rsidRPr="00BB7739">
        <w:rPr>
          <w:rFonts w:ascii="Times New Roman" w:hAnsi="Times New Roman" w:cs="Times New Roman"/>
          <w:sz w:val="24"/>
          <w:szCs w:val="24"/>
          <w:lang w:val="de-DE"/>
        </w:rPr>
        <w:t>Die meisten Lehrer arbeiten heute im Unterricht nur mit einem Lehr</w:t>
      </w:r>
      <w:r w:rsidR="00840353">
        <w:rPr>
          <w:rFonts w:ascii="Times New Roman" w:hAnsi="Times New Roman" w:cs="Times New Roman"/>
          <w:sz w:val="24"/>
          <w:szCs w:val="24"/>
          <w:lang w:val="de-DE"/>
        </w:rPr>
        <w:t>werk</w:t>
      </w:r>
      <w:r w:rsidRPr="00BB7739">
        <w:rPr>
          <w:rFonts w:ascii="Times New Roman" w:hAnsi="Times New Roman" w:cs="Times New Roman"/>
          <w:sz w:val="24"/>
          <w:szCs w:val="24"/>
          <w:lang w:val="de-DE"/>
        </w:rPr>
        <w:t>.</w:t>
      </w:r>
      <w:r>
        <w:rPr>
          <w:rFonts w:ascii="Times New Roman" w:hAnsi="Times New Roman" w:cs="Times New Roman"/>
          <w:sz w:val="24"/>
          <w:szCs w:val="24"/>
          <w:lang w:val="de-DE"/>
        </w:rPr>
        <w:t xml:space="preserve"> Entweder aus dem Grund, dass sie so viel Zeit wie möglich sparen möchten, um sich auf die nächste Unterrichtsstunde vorzubereiten, oder aus dem Grund, dass die Lehr</w:t>
      </w:r>
      <w:r w:rsidR="00840353">
        <w:rPr>
          <w:rFonts w:ascii="Times New Roman" w:hAnsi="Times New Roman" w:cs="Times New Roman"/>
          <w:sz w:val="24"/>
          <w:szCs w:val="24"/>
          <w:lang w:val="de-DE"/>
        </w:rPr>
        <w:t>werke</w:t>
      </w:r>
      <w:r>
        <w:rPr>
          <w:rFonts w:ascii="Times New Roman" w:hAnsi="Times New Roman" w:cs="Times New Roman"/>
          <w:sz w:val="24"/>
          <w:szCs w:val="24"/>
          <w:lang w:val="de-DE"/>
        </w:rPr>
        <w:t xml:space="preserve"> für die Schüler aus der Sicht der Lehrer inspirierend, bereichernd und interessant sind. Nach den </w:t>
      </w:r>
      <w:r w:rsidRPr="00BE7BDE">
        <w:rPr>
          <w:rFonts w:ascii="Times New Roman" w:hAnsi="Times New Roman" w:cs="Times New Roman"/>
          <w:sz w:val="24"/>
          <w:szCs w:val="24"/>
          <w:lang w:val="de-DE"/>
        </w:rPr>
        <w:t>Untersuchungen arbeiten einige Lehrer mit dem Lehr</w:t>
      </w:r>
      <w:r w:rsidR="00840353">
        <w:rPr>
          <w:rFonts w:ascii="Times New Roman" w:hAnsi="Times New Roman" w:cs="Times New Roman"/>
          <w:sz w:val="24"/>
          <w:szCs w:val="24"/>
          <w:lang w:val="de-DE"/>
        </w:rPr>
        <w:t>werk</w:t>
      </w:r>
      <w:r w:rsidRPr="00BE7BDE">
        <w:rPr>
          <w:rFonts w:ascii="Times New Roman" w:hAnsi="Times New Roman" w:cs="Times New Roman"/>
          <w:sz w:val="24"/>
          <w:szCs w:val="24"/>
          <w:lang w:val="de-DE"/>
        </w:rPr>
        <w:t xml:space="preserve"> jedoch nur zur Vorbereitung des Unterrichts, nicht i</w:t>
      </w:r>
      <w:r>
        <w:rPr>
          <w:rFonts w:ascii="Times New Roman" w:hAnsi="Times New Roman" w:cs="Times New Roman"/>
          <w:sz w:val="24"/>
          <w:szCs w:val="24"/>
          <w:lang w:val="de-DE"/>
        </w:rPr>
        <w:t xml:space="preserve">n der Unterrichtsstunde. </w:t>
      </w:r>
      <w:r w:rsidRPr="00BE7BDE">
        <w:rPr>
          <w:rFonts w:ascii="Times New Roman" w:hAnsi="Times New Roman" w:cs="Times New Roman"/>
          <w:sz w:val="24"/>
          <w:szCs w:val="24"/>
          <w:lang w:val="de-DE"/>
        </w:rPr>
        <w:t xml:space="preserve">Sie </w:t>
      </w:r>
      <w:r>
        <w:rPr>
          <w:rFonts w:ascii="Times New Roman" w:hAnsi="Times New Roman" w:cs="Times New Roman"/>
          <w:sz w:val="24"/>
          <w:szCs w:val="24"/>
          <w:lang w:val="de-DE"/>
        </w:rPr>
        <w:t>vermuten</w:t>
      </w:r>
      <w:r w:rsidRPr="00BE7BDE">
        <w:rPr>
          <w:rFonts w:ascii="Times New Roman" w:hAnsi="Times New Roman" w:cs="Times New Roman"/>
          <w:sz w:val="24"/>
          <w:szCs w:val="24"/>
          <w:lang w:val="de-DE"/>
        </w:rPr>
        <w:t>, dass Lehr</w:t>
      </w:r>
      <w:r w:rsidR="00840353">
        <w:rPr>
          <w:rFonts w:ascii="Times New Roman" w:hAnsi="Times New Roman" w:cs="Times New Roman"/>
          <w:sz w:val="24"/>
          <w:szCs w:val="24"/>
          <w:lang w:val="de-DE"/>
        </w:rPr>
        <w:t>werke</w:t>
      </w:r>
      <w:r w:rsidRPr="00BE7BDE">
        <w:rPr>
          <w:rFonts w:ascii="Times New Roman" w:hAnsi="Times New Roman" w:cs="Times New Roman"/>
          <w:sz w:val="24"/>
          <w:szCs w:val="24"/>
          <w:lang w:val="de-DE"/>
        </w:rPr>
        <w:t xml:space="preserve"> für Schüler oft kompliziert und verwirrend geschrieben werden</w:t>
      </w:r>
      <w:r>
        <w:rPr>
          <w:rFonts w:ascii="Times New Roman" w:hAnsi="Times New Roman" w:cs="Times New Roman"/>
          <w:sz w:val="24"/>
          <w:szCs w:val="24"/>
          <w:lang w:val="de-DE"/>
        </w:rPr>
        <w:t>. Die Lehrer haben in diesen Fällen für die Schüler ihre eigenen Materialen vorbereitet</w:t>
      </w:r>
      <w:r w:rsidRPr="00BE7BDE">
        <w:rPr>
          <w:rFonts w:ascii="Times New Roman" w:hAnsi="Times New Roman" w:cs="Times New Roman"/>
          <w:sz w:val="24"/>
          <w:szCs w:val="24"/>
          <w:lang w:val="de-DE"/>
        </w:rPr>
        <w:t xml:space="preserve"> (</w:t>
      </w:r>
      <w:r w:rsidR="007C6C73">
        <w:rPr>
          <w:rFonts w:ascii="Times New Roman" w:hAnsi="Times New Roman" w:cs="Times New Roman"/>
          <w:sz w:val="24"/>
          <w:szCs w:val="24"/>
          <w:lang w:val="de-DE"/>
        </w:rPr>
        <w:t xml:space="preserve">vgl. </w:t>
      </w:r>
      <w:r w:rsidRPr="00BE7BDE">
        <w:rPr>
          <w:rFonts w:ascii="Times New Roman" w:hAnsi="Times New Roman" w:cs="Times New Roman"/>
          <w:sz w:val="24"/>
          <w:szCs w:val="24"/>
          <w:lang w:val="de-DE"/>
        </w:rPr>
        <w:t>Knecht, 2008, S. 12).</w:t>
      </w:r>
    </w:p>
    <w:p w14:paraId="380DA843" w14:textId="77777777" w:rsidR="009130E6" w:rsidRDefault="009130E6" w:rsidP="00842835">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Weil die Lehr</w:t>
      </w:r>
      <w:r w:rsidR="00840353">
        <w:rPr>
          <w:rFonts w:ascii="Times New Roman" w:hAnsi="Times New Roman" w:cs="Times New Roman"/>
          <w:sz w:val="24"/>
          <w:szCs w:val="24"/>
          <w:lang w:val="de-DE"/>
        </w:rPr>
        <w:t>werke</w:t>
      </w:r>
      <w:r>
        <w:rPr>
          <w:rFonts w:ascii="Times New Roman" w:hAnsi="Times New Roman" w:cs="Times New Roman"/>
          <w:sz w:val="24"/>
          <w:szCs w:val="24"/>
          <w:lang w:val="de-DE"/>
        </w:rPr>
        <w:t xml:space="preserve"> hauptsächlich für die Schüler bestimmt sind, sollten die Lehr</w:t>
      </w:r>
      <w:r w:rsidR="00840353">
        <w:rPr>
          <w:rFonts w:ascii="Times New Roman" w:hAnsi="Times New Roman" w:cs="Times New Roman"/>
          <w:sz w:val="24"/>
          <w:szCs w:val="24"/>
          <w:lang w:val="de-DE"/>
        </w:rPr>
        <w:t>werke</w:t>
      </w:r>
      <w:r>
        <w:rPr>
          <w:rFonts w:ascii="Times New Roman" w:hAnsi="Times New Roman" w:cs="Times New Roman"/>
          <w:sz w:val="24"/>
          <w:szCs w:val="24"/>
          <w:lang w:val="de-DE"/>
        </w:rPr>
        <w:t xml:space="preserve"> so geschrieben sein, dass die Schüler sich selbst an ihnen orientieren. </w:t>
      </w:r>
      <w:r w:rsidRPr="00922956">
        <w:rPr>
          <w:rFonts w:ascii="Times New Roman" w:hAnsi="Times New Roman" w:cs="Times New Roman"/>
          <w:sz w:val="24"/>
          <w:szCs w:val="24"/>
          <w:lang w:val="de-DE"/>
        </w:rPr>
        <w:t xml:space="preserve">Eine der </w:t>
      </w:r>
      <w:r>
        <w:rPr>
          <w:rFonts w:ascii="Times New Roman" w:hAnsi="Times New Roman" w:cs="Times New Roman"/>
          <w:sz w:val="24"/>
          <w:szCs w:val="24"/>
          <w:lang w:val="de-DE"/>
        </w:rPr>
        <w:t>Forschungen</w:t>
      </w:r>
      <w:r w:rsidRPr="00922956">
        <w:rPr>
          <w:rFonts w:ascii="Times New Roman" w:hAnsi="Times New Roman" w:cs="Times New Roman"/>
          <w:sz w:val="24"/>
          <w:szCs w:val="24"/>
          <w:lang w:val="de-DE"/>
        </w:rPr>
        <w:t xml:space="preserve"> ergab, dass es für die Schüler eine Priorität ist, Lehr</w:t>
      </w:r>
      <w:r w:rsidR="00840353">
        <w:rPr>
          <w:rFonts w:ascii="Times New Roman" w:hAnsi="Times New Roman" w:cs="Times New Roman"/>
          <w:sz w:val="24"/>
          <w:szCs w:val="24"/>
          <w:lang w:val="de-DE"/>
        </w:rPr>
        <w:t>werke</w:t>
      </w:r>
      <w:r w:rsidRPr="00922956">
        <w:rPr>
          <w:rFonts w:ascii="Times New Roman" w:hAnsi="Times New Roman" w:cs="Times New Roman"/>
          <w:sz w:val="24"/>
          <w:szCs w:val="24"/>
          <w:lang w:val="de-DE"/>
        </w:rPr>
        <w:t xml:space="preserve"> inhaltlich verständlich und interessant zu machen.</w:t>
      </w:r>
      <w:r>
        <w:rPr>
          <w:rFonts w:ascii="Times New Roman" w:hAnsi="Times New Roman" w:cs="Times New Roman"/>
          <w:sz w:val="24"/>
          <w:szCs w:val="24"/>
          <w:lang w:val="de-DE"/>
        </w:rPr>
        <w:t xml:space="preserve"> </w:t>
      </w:r>
      <w:r w:rsidRPr="00922956">
        <w:rPr>
          <w:rFonts w:ascii="Times New Roman" w:hAnsi="Times New Roman" w:cs="Times New Roman"/>
          <w:sz w:val="24"/>
          <w:szCs w:val="24"/>
          <w:lang w:val="de-DE"/>
        </w:rPr>
        <w:t>Zum größten Teil scheinen Lehr</w:t>
      </w:r>
      <w:r w:rsidR="00840353">
        <w:rPr>
          <w:rFonts w:ascii="Times New Roman" w:hAnsi="Times New Roman" w:cs="Times New Roman"/>
          <w:sz w:val="24"/>
          <w:szCs w:val="24"/>
          <w:lang w:val="de-DE"/>
        </w:rPr>
        <w:t>werke</w:t>
      </w:r>
      <w:r w:rsidRPr="00922956">
        <w:rPr>
          <w:rFonts w:ascii="Times New Roman" w:hAnsi="Times New Roman" w:cs="Times New Roman"/>
          <w:sz w:val="24"/>
          <w:szCs w:val="24"/>
          <w:lang w:val="de-DE"/>
        </w:rPr>
        <w:t xml:space="preserve"> den Schülern jedoch uninteressant, unnötig, langweilig und oft auch schwer verständlich zu sein.</w:t>
      </w:r>
      <w:r>
        <w:rPr>
          <w:rFonts w:ascii="Times New Roman" w:hAnsi="Times New Roman" w:cs="Times New Roman"/>
          <w:sz w:val="24"/>
          <w:szCs w:val="24"/>
          <w:lang w:val="de-DE"/>
        </w:rPr>
        <w:t xml:space="preserve"> Und zwar aus dem Grund, dass die Lehr</w:t>
      </w:r>
      <w:r w:rsidR="00840353">
        <w:rPr>
          <w:rFonts w:ascii="Times New Roman" w:hAnsi="Times New Roman" w:cs="Times New Roman"/>
          <w:sz w:val="24"/>
          <w:szCs w:val="24"/>
          <w:lang w:val="de-DE"/>
        </w:rPr>
        <w:t>werke</w:t>
      </w:r>
      <w:r>
        <w:rPr>
          <w:rFonts w:ascii="Times New Roman" w:hAnsi="Times New Roman" w:cs="Times New Roman"/>
          <w:sz w:val="24"/>
          <w:szCs w:val="24"/>
          <w:lang w:val="de-DE"/>
        </w:rPr>
        <w:t xml:space="preserve"> </w:t>
      </w:r>
      <w:r w:rsidR="00BE3653">
        <w:rPr>
          <w:rFonts w:ascii="Times New Roman" w:hAnsi="Times New Roman" w:cs="Times New Roman"/>
          <w:sz w:val="24"/>
          <w:szCs w:val="24"/>
          <w:lang w:val="de-DE"/>
        </w:rPr>
        <w:t>häufig von den Akademikern geschrieben werden</w:t>
      </w:r>
      <w:r>
        <w:rPr>
          <w:rFonts w:ascii="Times New Roman" w:hAnsi="Times New Roman" w:cs="Times New Roman"/>
          <w:sz w:val="24"/>
          <w:szCs w:val="24"/>
          <w:lang w:val="de-DE"/>
        </w:rPr>
        <w:t>. Sie haben zwar ausgezeichnete Kenntnisse in der fachlichen Problematik, aber sie</w:t>
      </w:r>
      <w:r w:rsidRPr="00922956">
        <w:rPr>
          <w:rFonts w:ascii="Times New Roman" w:hAnsi="Times New Roman" w:cs="Times New Roman"/>
          <w:sz w:val="24"/>
          <w:szCs w:val="24"/>
          <w:lang w:val="de-DE"/>
        </w:rPr>
        <w:t xml:space="preserve"> verstehen oft nicht die </w:t>
      </w:r>
      <w:r w:rsidRPr="00922956">
        <w:rPr>
          <w:rFonts w:ascii="Times New Roman" w:hAnsi="Times New Roman" w:cs="Times New Roman"/>
          <w:sz w:val="24"/>
          <w:szCs w:val="24"/>
          <w:lang w:val="de-DE"/>
        </w:rPr>
        <w:lastRenderedPageBreak/>
        <w:t xml:space="preserve">Bedürfnisse </w:t>
      </w:r>
      <w:r>
        <w:rPr>
          <w:rFonts w:ascii="Times New Roman" w:hAnsi="Times New Roman" w:cs="Times New Roman"/>
          <w:sz w:val="24"/>
          <w:szCs w:val="24"/>
          <w:lang w:val="de-DE"/>
        </w:rPr>
        <w:t>der Schüler, die die Grundschule besuchen</w:t>
      </w:r>
      <w:r w:rsidRPr="00922956">
        <w:rPr>
          <w:rFonts w:ascii="Times New Roman" w:hAnsi="Times New Roman" w:cs="Times New Roman"/>
          <w:sz w:val="24"/>
          <w:szCs w:val="24"/>
          <w:lang w:val="de-DE"/>
        </w:rPr>
        <w:t>.</w:t>
      </w:r>
      <w:r>
        <w:rPr>
          <w:rFonts w:ascii="Times New Roman" w:hAnsi="Times New Roman" w:cs="Times New Roman"/>
          <w:sz w:val="24"/>
          <w:szCs w:val="24"/>
          <w:lang w:val="de-DE"/>
        </w:rPr>
        <w:t xml:space="preserve"> Deshalb ist es notwendig, </w:t>
      </w:r>
      <w:r w:rsidRPr="00116A29">
        <w:rPr>
          <w:rFonts w:ascii="Times New Roman" w:hAnsi="Times New Roman" w:cs="Times New Roman"/>
          <w:sz w:val="24"/>
          <w:szCs w:val="24"/>
          <w:lang w:val="de-DE"/>
        </w:rPr>
        <w:t>dass die Forschung zur Bewertung der Qualität von Lehr</w:t>
      </w:r>
      <w:r w:rsidR="00840353">
        <w:rPr>
          <w:rFonts w:ascii="Times New Roman" w:hAnsi="Times New Roman" w:cs="Times New Roman"/>
          <w:sz w:val="24"/>
          <w:szCs w:val="24"/>
          <w:lang w:val="de-DE"/>
        </w:rPr>
        <w:t>werke</w:t>
      </w:r>
      <w:r w:rsidRPr="00116A29">
        <w:rPr>
          <w:rFonts w:ascii="Times New Roman" w:hAnsi="Times New Roman" w:cs="Times New Roman"/>
          <w:sz w:val="24"/>
          <w:szCs w:val="24"/>
          <w:lang w:val="de-DE"/>
        </w:rPr>
        <w:t>n auch die Schüler selbst einbezieht, die erheblich zur Verbesserung von Lehr</w:t>
      </w:r>
      <w:r w:rsidR="00840353">
        <w:rPr>
          <w:rFonts w:ascii="Times New Roman" w:hAnsi="Times New Roman" w:cs="Times New Roman"/>
          <w:sz w:val="24"/>
          <w:szCs w:val="24"/>
          <w:lang w:val="de-DE"/>
        </w:rPr>
        <w:t>werke</w:t>
      </w:r>
      <w:r w:rsidRPr="00116A29">
        <w:rPr>
          <w:rFonts w:ascii="Times New Roman" w:hAnsi="Times New Roman" w:cs="Times New Roman"/>
          <w:sz w:val="24"/>
          <w:szCs w:val="24"/>
          <w:lang w:val="de-DE"/>
        </w:rPr>
        <w:t>n beitragen könnten (</w:t>
      </w:r>
      <w:r w:rsidR="007C6C73">
        <w:rPr>
          <w:rFonts w:ascii="Times New Roman" w:hAnsi="Times New Roman" w:cs="Times New Roman"/>
          <w:sz w:val="24"/>
          <w:szCs w:val="24"/>
          <w:lang w:val="de-DE"/>
        </w:rPr>
        <w:t xml:space="preserve">vgl. </w:t>
      </w:r>
      <w:r w:rsidRPr="00116A29">
        <w:rPr>
          <w:rFonts w:ascii="Times New Roman" w:hAnsi="Times New Roman" w:cs="Times New Roman"/>
          <w:sz w:val="24"/>
          <w:szCs w:val="24"/>
          <w:lang w:val="de-DE"/>
        </w:rPr>
        <w:t>Knecht, 2008, S 109).</w:t>
      </w:r>
    </w:p>
    <w:p w14:paraId="7EFCD65F" w14:textId="77777777" w:rsidR="00525D69" w:rsidRDefault="009130E6"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Für die Schüler war es aus dem Gesichtspunkt der Lehr</w:t>
      </w:r>
      <w:r w:rsidR="00840353">
        <w:rPr>
          <w:rFonts w:ascii="Times New Roman" w:hAnsi="Times New Roman" w:cs="Times New Roman"/>
          <w:sz w:val="24"/>
          <w:szCs w:val="24"/>
          <w:lang w:val="de-DE"/>
        </w:rPr>
        <w:t>werke</w:t>
      </w:r>
      <w:r>
        <w:rPr>
          <w:rFonts w:ascii="Times New Roman" w:hAnsi="Times New Roman" w:cs="Times New Roman"/>
          <w:sz w:val="24"/>
          <w:szCs w:val="24"/>
          <w:lang w:val="de-DE"/>
        </w:rPr>
        <w:t xml:space="preserve"> grundsätzlich, damit sie leicht </w:t>
      </w:r>
      <w:r w:rsidR="00BE3653">
        <w:rPr>
          <w:rFonts w:ascii="Times New Roman" w:hAnsi="Times New Roman" w:cs="Times New Roman"/>
          <w:sz w:val="24"/>
          <w:szCs w:val="24"/>
          <w:lang w:val="de-DE"/>
        </w:rPr>
        <w:t>verständlich</w:t>
      </w:r>
      <w:r>
        <w:rPr>
          <w:rFonts w:ascii="Times New Roman" w:hAnsi="Times New Roman" w:cs="Times New Roman"/>
          <w:sz w:val="24"/>
          <w:szCs w:val="24"/>
          <w:lang w:val="de-DE"/>
        </w:rPr>
        <w:t xml:space="preserve"> wären und </w:t>
      </w:r>
      <w:r w:rsidR="00BE3653">
        <w:rPr>
          <w:rFonts w:ascii="Times New Roman" w:hAnsi="Times New Roman" w:cs="Times New Roman"/>
          <w:sz w:val="24"/>
          <w:szCs w:val="24"/>
          <w:lang w:val="de-DE"/>
        </w:rPr>
        <w:t xml:space="preserve">damit sie von ihnen gut lernen könnten </w:t>
      </w:r>
      <w:r>
        <w:rPr>
          <w:rFonts w:ascii="Times New Roman" w:hAnsi="Times New Roman" w:cs="Times New Roman"/>
          <w:sz w:val="24"/>
          <w:szCs w:val="24"/>
          <w:lang w:val="de-DE"/>
        </w:rPr>
        <w:t>(</w:t>
      </w:r>
      <w:r w:rsidR="007C6C73">
        <w:rPr>
          <w:rFonts w:ascii="Times New Roman" w:hAnsi="Times New Roman" w:cs="Times New Roman"/>
          <w:sz w:val="24"/>
          <w:szCs w:val="24"/>
          <w:lang w:val="de-DE"/>
        </w:rPr>
        <w:t xml:space="preserve">vgl. </w:t>
      </w:r>
      <w:proofErr w:type="spellStart"/>
      <w:r>
        <w:rPr>
          <w:rFonts w:ascii="Times New Roman" w:hAnsi="Times New Roman" w:cs="Times New Roman"/>
          <w:sz w:val="24"/>
          <w:szCs w:val="24"/>
          <w:lang w:val="de-DE"/>
        </w:rPr>
        <w:t>Průcha</w:t>
      </w:r>
      <w:proofErr w:type="spellEnd"/>
      <w:r>
        <w:rPr>
          <w:rFonts w:ascii="Times New Roman" w:hAnsi="Times New Roman" w:cs="Times New Roman"/>
          <w:sz w:val="24"/>
          <w:szCs w:val="24"/>
          <w:lang w:val="de-DE"/>
        </w:rPr>
        <w:t xml:space="preserve">, 1998, S. 109). </w:t>
      </w:r>
    </w:p>
    <w:p w14:paraId="44B8F804" w14:textId="77777777" w:rsidR="008E6C13" w:rsidRDefault="008E6C13" w:rsidP="00665440">
      <w:pPr>
        <w:spacing w:after="120" w:line="360" w:lineRule="auto"/>
        <w:jc w:val="both"/>
        <w:rPr>
          <w:rFonts w:ascii="Times New Roman" w:hAnsi="Times New Roman" w:cs="Times New Roman"/>
          <w:sz w:val="24"/>
          <w:szCs w:val="24"/>
          <w:lang w:val="de-DE"/>
        </w:rPr>
      </w:pPr>
    </w:p>
    <w:p w14:paraId="070F94E3" w14:textId="77777777" w:rsidR="009130E6" w:rsidRPr="00D330CE" w:rsidRDefault="00C21AD4" w:rsidP="00842835">
      <w:pPr>
        <w:pStyle w:val="Nadpis3"/>
        <w:spacing w:after="120" w:line="360" w:lineRule="auto"/>
        <w:jc w:val="both"/>
        <w:rPr>
          <w:rFonts w:ascii="Times New Roman" w:hAnsi="Times New Roman" w:cs="Times New Roman"/>
          <w:b/>
          <w:bCs/>
          <w:color w:val="auto"/>
          <w:lang w:val="de-DE"/>
        </w:rPr>
      </w:pPr>
      <w:bookmarkStart w:id="14" w:name="_Toc89690278"/>
      <w:r w:rsidRPr="00D330CE">
        <w:rPr>
          <w:rFonts w:ascii="Times New Roman" w:hAnsi="Times New Roman" w:cs="Times New Roman"/>
          <w:b/>
          <w:bCs/>
          <w:color w:val="auto"/>
          <w:lang w:val="de-DE"/>
        </w:rPr>
        <w:t>1.3.</w:t>
      </w:r>
      <w:r w:rsidR="00D727EB">
        <w:rPr>
          <w:rFonts w:ascii="Times New Roman" w:hAnsi="Times New Roman" w:cs="Times New Roman"/>
          <w:b/>
          <w:bCs/>
          <w:color w:val="auto"/>
          <w:lang w:val="de-DE"/>
        </w:rPr>
        <w:t>4</w:t>
      </w:r>
      <w:r w:rsidRPr="00D330CE">
        <w:rPr>
          <w:rFonts w:ascii="Times New Roman" w:hAnsi="Times New Roman" w:cs="Times New Roman"/>
          <w:b/>
          <w:bCs/>
          <w:color w:val="auto"/>
          <w:lang w:val="de-DE"/>
        </w:rPr>
        <w:t xml:space="preserve"> </w:t>
      </w:r>
      <w:r w:rsidR="009130E6" w:rsidRPr="00D330CE">
        <w:rPr>
          <w:rFonts w:ascii="Times New Roman" w:hAnsi="Times New Roman" w:cs="Times New Roman"/>
          <w:b/>
          <w:bCs/>
          <w:color w:val="auto"/>
          <w:lang w:val="de-DE"/>
        </w:rPr>
        <w:t>Forschungszusammenfassung</w:t>
      </w:r>
      <w:bookmarkEnd w:id="14"/>
      <w:r w:rsidR="009130E6" w:rsidRPr="00D330CE">
        <w:rPr>
          <w:rFonts w:ascii="Times New Roman" w:hAnsi="Times New Roman" w:cs="Times New Roman"/>
          <w:b/>
          <w:bCs/>
          <w:color w:val="auto"/>
          <w:lang w:val="de-DE"/>
        </w:rPr>
        <w:t xml:space="preserve"> </w:t>
      </w:r>
    </w:p>
    <w:p w14:paraId="7BCF7D5C" w14:textId="77777777" w:rsidR="009130E6" w:rsidRDefault="009130E6" w:rsidP="00842835">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Aus den Forschungen geht hervor</w:t>
      </w:r>
      <w:r w:rsidR="007F09EA">
        <w:rPr>
          <w:rFonts w:ascii="Times New Roman" w:hAnsi="Times New Roman" w:cs="Times New Roman"/>
          <w:sz w:val="24"/>
          <w:szCs w:val="24"/>
          <w:lang w:val="de-DE"/>
        </w:rPr>
        <w:t xml:space="preserve"> (vgl. Knecht, 2008, S. 14)</w:t>
      </w:r>
      <w:r>
        <w:rPr>
          <w:rFonts w:ascii="Times New Roman" w:hAnsi="Times New Roman" w:cs="Times New Roman"/>
          <w:sz w:val="24"/>
          <w:szCs w:val="24"/>
          <w:lang w:val="de-DE"/>
        </w:rPr>
        <w:t>, dass die Lehr</w:t>
      </w:r>
      <w:r w:rsidR="00840353">
        <w:rPr>
          <w:rFonts w:ascii="Times New Roman" w:hAnsi="Times New Roman" w:cs="Times New Roman"/>
          <w:sz w:val="24"/>
          <w:szCs w:val="24"/>
          <w:lang w:val="de-DE"/>
        </w:rPr>
        <w:t>werke</w:t>
      </w:r>
      <w:r>
        <w:rPr>
          <w:rFonts w:ascii="Times New Roman" w:hAnsi="Times New Roman" w:cs="Times New Roman"/>
          <w:sz w:val="24"/>
          <w:szCs w:val="24"/>
          <w:lang w:val="de-DE"/>
        </w:rPr>
        <w:t xml:space="preserve"> sowohl in der Vergangenheit als auch in der Gegenwart eine sehr wichtige, grundlegende Rolle spielen. </w:t>
      </w:r>
      <w:r w:rsidRPr="00214F3E">
        <w:rPr>
          <w:rFonts w:ascii="Times New Roman" w:hAnsi="Times New Roman" w:cs="Times New Roman"/>
          <w:sz w:val="24"/>
          <w:szCs w:val="24"/>
          <w:lang w:val="de-DE"/>
        </w:rPr>
        <w:t>Auch im Zeitalter der modernen Techn</w:t>
      </w:r>
      <w:r>
        <w:rPr>
          <w:rFonts w:ascii="Times New Roman" w:hAnsi="Times New Roman" w:cs="Times New Roman"/>
          <w:sz w:val="24"/>
          <w:szCs w:val="24"/>
          <w:lang w:val="de-DE"/>
        </w:rPr>
        <w:t>ologien</w:t>
      </w:r>
      <w:r w:rsidRPr="00214F3E">
        <w:rPr>
          <w:rFonts w:ascii="Times New Roman" w:hAnsi="Times New Roman" w:cs="Times New Roman"/>
          <w:sz w:val="24"/>
          <w:szCs w:val="24"/>
          <w:lang w:val="de-DE"/>
        </w:rPr>
        <w:t xml:space="preserve"> spielen Lehr</w:t>
      </w:r>
      <w:r w:rsidR="00840353">
        <w:rPr>
          <w:rFonts w:ascii="Times New Roman" w:hAnsi="Times New Roman" w:cs="Times New Roman"/>
          <w:sz w:val="24"/>
          <w:szCs w:val="24"/>
          <w:lang w:val="de-DE"/>
        </w:rPr>
        <w:t>werke</w:t>
      </w:r>
      <w:r w:rsidRPr="00214F3E">
        <w:rPr>
          <w:rFonts w:ascii="Times New Roman" w:hAnsi="Times New Roman" w:cs="Times New Roman"/>
          <w:sz w:val="24"/>
          <w:szCs w:val="24"/>
          <w:lang w:val="de-DE"/>
        </w:rPr>
        <w:t xml:space="preserve"> eine Schlüsselrolle </w:t>
      </w:r>
      <w:r>
        <w:rPr>
          <w:rFonts w:ascii="Times New Roman" w:hAnsi="Times New Roman" w:cs="Times New Roman"/>
          <w:sz w:val="24"/>
          <w:szCs w:val="24"/>
          <w:lang w:val="de-DE"/>
        </w:rPr>
        <w:t xml:space="preserve">und sie bleiben ein traditionelles und klassisches Mittel im Unterricht.  </w:t>
      </w:r>
    </w:p>
    <w:p w14:paraId="62093BC4" w14:textId="77777777" w:rsidR="002F3EA1" w:rsidRDefault="009130E6" w:rsidP="00665440">
      <w:pPr>
        <w:spacing w:after="120" w:line="360" w:lineRule="auto"/>
        <w:jc w:val="both"/>
        <w:rPr>
          <w:rFonts w:ascii="Times New Roman" w:hAnsi="Times New Roman" w:cs="Times New Roman"/>
          <w:sz w:val="24"/>
          <w:szCs w:val="24"/>
          <w:lang w:val="de-DE"/>
        </w:rPr>
      </w:pPr>
      <w:r w:rsidRPr="00116A29">
        <w:rPr>
          <w:rFonts w:ascii="Times New Roman" w:hAnsi="Times New Roman" w:cs="Times New Roman"/>
          <w:sz w:val="24"/>
          <w:szCs w:val="24"/>
          <w:lang w:val="de-DE"/>
        </w:rPr>
        <w:t>Aufgrund der großen Anzahl von Lehr</w:t>
      </w:r>
      <w:r w:rsidR="00840353">
        <w:rPr>
          <w:rFonts w:ascii="Times New Roman" w:hAnsi="Times New Roman" w:cs="Times New Roman"/>
          <w:sz w:val="24"/>
          <w:szCs w:val="24"/>
          <w:lang w:val="de-DE"/>
        </w:rPr>
        <w:t>werke</w:t>
      </w:r>
      <w:r w:rsidRPr="00116A29">
        <w:rPr>
          <w:rFonts w:ascii="Times New Roman" w:hAnsi="Times New Roman" w:cs="Times New Roman"/>
          <w:sz w:val="24"/>
          <w:szCs w:val="24"/>
          <w:lang w:val="de-DE"/>
        </w:rPr>
        <w:t>n auf dem tschechischen Markt ist es schwierig, die ideal</w:t>
      </w:r>
      <w:r>
        <w:rPr>
          <w:rFonts w:ascii="Times New Roman" w:hAnsi="Times New Roman" w:cs="Times New Roman"/>
          <w:sz w:val="24"/>
          <w:szCs w:val="24"/>
          <w:lang w:val="de-DE"/>
        </w:rPr>
        <w:t>en</w:t>
      </w:r>
      <w:r w:rsidRPr="00116A29">
        <w:rPr>
          <w:rFonts w:ascii="Times New Roman" w:hAnsi="Times New Roman" w:cs="Times New Roman"/>
          <w:sz w:val="24"/>
          <w:szCs w:val="24"/>
          <w:lang w:val="de-DE"/>
        </w:rPr>
        <w:t xml:space="preserve"> Lehr</w:t>
      </w:r>
      <w:r w:rsidR="00840353">
        <w:rPr>
          <w:rFonts w:ascii="Times New Roman" w:hAnsi="Times New Roman" w:cs="Times New Roman"/>
          <w:sz w:val="24"/>
          <w:szCs w:val="24"/>
          <w:lang w:val="de-DE"/>
        </w:rPr>
        <w:t>werke</w:t>
      </w:r>
      <w:r w:rsidRPr="00116A29">
        <w:rPr>
          <w:rFonts w:ascii="Times New Roman" w:hAnsi="Times New Roman" w:cs="Times New Roman"/>
          <w:sz w:val="24"/>
          <w:szCs w:val="24"/>
          <w:lang w:val="de-DE"/>
        </w:rPr>
        <w:t xml:space="preserve"> für den Unterricht auszuwählen</w:t>
      </w:r>
      <w:r>
        <w:rPr>
          <w:rFonts w:ascii="Times New Roman" w:hAnsi="Times New Roman" w:cs="Times New Roman"/>
          <w:sz w:val="24"/>
          <w:szCs w:val="24"/>
          <w:lang w:val="de-DE"/>
        </w:rPr>
        <w:t xml:space="preserve">. </w:t>
      </w:r>
      <w:r w:rsidRPr="00116A29">
        <w:rPr>
          <w:rFonts w:ascii="Times New Roman" w:hAnsi="Times New Roman" w:cs="Times New Roman"/>
          <w:sz w:val="24"/>
          <w:szCs w:val="24"/>
          <w:lang w:val="de-DE"/>
        </w:rPr>
        <w:t>Die Tatsache, dass einige Lehr</w:t>
      </w:r>
      <w:r w:rsidR="00840353">
        <w:rPr>
          <w:rFonts w:ascii="Times New Roman" w:hAnsi="Times New Roman" w:cs="Times New Roman"/>
          <w:sz w:val="24"/>
          <w:szCs w:val="24"/>
          <w:lang w:val="de-DE"/>
        </w:rPr>
        <w:t>werke</w:t>
      </w:r>
      <w:r w:rsidRPr="00116A29">
        <w:rPr>
          <w:rFonts w:ascii="Times New Roman" w:hAnsi="Times New Roman" w:cs="Times New Roman"/>
          <w:sz w:val="24"/>
          <w:szCs w:val="24"/>
          <w:lang w:val="de-DE"/>
        </w:rPr>
        <w:t xml:space="preserve"> mehr verkauft werden als andere, bedeutet nicht unbedingt, dass sie für Schüler</w:t>
      </w:r>
      <w:r>
        <w:rPr>
          <w:rFonts w:ascii="Times New Roman" w:hAnsi="Times New Roman" w:cs="Times New Roman"/>
          <w:sz w:val="24"/>
          <w:szCs w:val="24"/>
          <w:lang w:val="de-DE"/>
        </w:rPr>
        <w:t xml:space="preserve"> mehr</w:t>
      </w:r>
      <w:r w:rsidRPr="00116A29">
        <w:rPr>
          <w:rFonts w:ascii="Times New Roman" w:hAnsi="Times New Roman" w:cs="Times New Roman"/>
          <w:sz w:val="24"/>
          <w:szCs w:val="24"/>
          <w:lang w:val="de-DE"/>
        </w:rPr>
        <w:t xml:space="preserve"> geeignet sind</w:t>
      </w:r>
      <w:r>
        <w:rPr>
          <w:rFonts w:ascii="Times New Roman" w:hAnsi="Times New Roman" w:cs="Times New Roman"/>
          <w:sz w:val="24"/>
          <w:szCs w:val="24"/>
          <w:lang w:val="de-DE"/>
        </w:rPr>
        <w:t>. Sehr oft entsteht auch das Problem, dass die Herausgeber der Lehr</w:t>
      </w:r>
      <w:r w:rsidR="00840353">
        <w:rPr>
          <w:rFonts w:ascii="Times New Roman" w:hAnsi="Times New Roman" w:cs="Times New Roman"/>
          <w:sz w:val="24"/>
          <w:szCs w:val="24"/>
          <w:lang w:val="de-DE"/>
        </w:rPr>
        <w:t>werke</w:t>
      </w:r>
      <w:r>
        <w:rPr>
          <w:rFonts w:ascii="Times New Roman" w:hAnsi="Times New Roman" w:cs="Times New Roman"/>
          <w:sz w:val="24"/>
          <w:szCs w:val="24"/>
          <w:lang w:val="de-DE"/>
        </w:rPr>
        <w:t xml:space="preserve"> möchten, dass die Autoren das Buch so schnell wie möglich </w:t>
      </w:r>
      <w:r w:rsidR="00313381">
        <w:rPr>
          <w:rFonts w:ascii="Times New Roman" w:hAnsi="Times New Roman" w:cs="Times New Roman"/>
          <w:sz w:val="24"/>
          <w:szCs w:val="24"/>
          <w:lang w:val="de-DE"/>
        </w:rPr>
        <w:t>zu den geringsten</w:t>
      </w:r>
      <w:r>
        <w:rPr>
          <w:rFonts w:ascii="Times New Roman" w:hAnsi="Times New Roman" w:cs="Times New Roman"/>
          <w:sz w:val="24"/>
          <w:szCs w:val="24"/>
          <w:lang w:val="de-DE"/>
        </w:rPr>
        <w:t xml:space="preserve"> Kosten veröffentlichen. </w:t>
      </w:r>
      <w:r w:rsidRPr="00116A29">
        <w:rPr>
          <w:rFonts w:ascii="Times New Roman" w:hAnsi="Times New Roman" w:cs="Times New Roman"/>
          <w:sz w:val="24"/>
          <w:szCs w:val="24"/>
          <w:lang w:val="de-DE"/>
        </w:rPr>
        <w:t>Die Qualität des Lehr</w:t>
      </w:r>
      <w:r w:rsidR="00840353">
        <w:rPr>
          <w:rFonts w:ascii="Times New Roman" w:hAnsi="Times New Roman" w:cs="Times New Roman"/>
          <w:sz w:val="24"/>
          <w:szCs w:val="24"/>
          <w:lang w:val="de-DE"/>
        </w:rPr>
        <w:t>werke</w:t>
      </w:r>
      <w:r w:rsidRPr="00116A29">
        <w:rPr>
          <w:rFonts w:ascii="Times New Roman" w:hAnsi="Times New Roman" w:cs="Times New Roman"/>
          <w:sz w:val="24"/>
          <w:szCs w:val="24"/>
          <w:lang w:val="de-DE"/>
        </w:rPr>
        <w:t>s wird jedoch nicht mehr berücksichtigt</w:t>
      </w:r>
      <w:r>
        <w:rPr>
          <w:rFonts w:ascii="Times New Roman" w:hAnsi="Times New Roman" w:cs="Times New Roman"/>
          <w:sz w:val="24"/>
          <w:szCs w:val="24"/>
          <w:lang w:val="de-DE"/>
        </w:rPr>
        <w:t xml:space="preserve">. </w:t>
      </w:r>
      <w:r w:rsidRPr="00116A29">
        <w:rPr>
          <w:rFonts w:ascii="Times New Roman" w:hAnsi="Times New Roman" w:cs="Times New Roman"/>
          <w:sz w:val="24"/>
          <w:szCs w:val="24"/>
          <w:lang w:val="de-DE"/>
        </w:rPr>
        <w:t>Damit Lehr</w:t>
      </w:r>
      <w:r w:rsidR="00840353">
        <w:rPr>
          <w:rFonts w:ascii="Times New Roman" w:hAnsi="Times New Roman" w:cs="Times New Roman"/>
          <w:sz w:val="24"/>
          <w:szCs w:val="24"/>
          <w:lang w:val="de-DE"/>
        </w:rPr>
        <w:t>werke</w:t>
      </w:r>
      <w:r w:rsidRPr="00116A29">
        <w:rPr>
          <w:rFonts w:ascii="Times New Roman" w:hAnsi="Times New Roman" w:cs="Times New Roman"/>
          <w:sz w:val="24"/>
          <w:szCs w:val="24"/>
          <w:lang w:val="de-DE"/>
        </w:rPr>
        <w:t xml:space="preserve"> weiter verbessert werden können, müssen Lehr</w:t>
      </w:r>
      <w:r w:rsidR="00840353">
        <w:rPr>
          <w:rFonts w:ascii="Times New Roman" w:hAnsi="Times New Roman" w:cs="Times New Roman"/>
          <w:sz w:val="24"/>
          <w:szCs w:val="24"/>
          <w:lang w:val="de-DE"/>
        </w:rPr>
        <w:t>werk</w:t>
      </w:r>
      <w:r w:rsidRPr="00116A29">
        <w:rPr>
          <w:rFonts w:ascii="Times New Roman" w:hAnsi="Times New Roman" w:cs="Times New Roman"/>
          <w:sz w:val="24"/>
          <w:szCs w:val="24"/>
          <w:lang w:val="de-DE"/>
        </w:rPr>
        <w:t>verlage und -autoren mit neuen Kenntnissen und Informationen im Zusammenhang mit der Lehr</w:t>
      </w:r>
      <w:r w:rsidR="00840353">
        <w:rPr>
          <w:rFonts w:ascii="Times New Roman" w:hAnsi="Times New Roman" w:cs="Times New Roman"/>
          <w:sz w:val="24"/>
          <w:szCs w:val="24"/>
          <w:lang w:val="de-DE"/>
        </w:rPr>
        <w:t>werk</w:t>
      </w:r>
      <w:r w:rsidRPr="00116A29">
        <w:rPr>
          <w:rFonts w:ascii="Times New Roman" w:hAnsi="Times New Roman" w:cs="Times New Roman"/>
          <w:sz w:val="24"/>
          <w:szCs w:val="24"/>
          <w:lang w:val="de-DE"/>
        </w:rPr>
        <w:t>forschung vertraut sein</w:t>
      </w:r>
      <w:r>
        <w:rPr>
          <w:rFonts w:ascii="Times New Roman" w:hAnsi="Times New Roman" w:cs="Times New Roman"/>
          <w:sz w:val="24"/>
          <w:szCs w:val="24"/>
          <w:lang w:val="de-DE"/>
        </w:rPr>
        <w:t xml:space="preserve"> </w:t>
      </w:r>
      <w:r w:rsidRPr="00116A29">
        <w:rPr>
          <w:rFonts w:ascii="Times New Roman" w:hAnsi="Times New Roman" w:cs="Times New Roman"/>
          <w:sz w:val="24"/>
          <w:szCs w:val="24"/>
          <w:lang w:val="de-DE"/>
        </w:rPr>
        <w:t>(</w:t>
      </w:r>
      <w:r w:rsidR="007C6C73">
        <w:rPr>
          <w:rFonts w:ascii="Times New Roman" w:hAnsi="Times New Roman" w:cs="Times New Roman"/>
          <w:sz w:val="24"/>
          <w:szCs w:val="24"/>
          <w:lang w:val="de-DE"/>
        </w:rPr>
        <w:t xml:space="preserve">vgl. </w:t>
      </w:r>
      <w:r w:rsidRPr="00116A29">
        <w:rPr>
          <w:rFonts w:ascii="Times New Roman" w:hAnsi="Times New Roman" w:cs="Times New Roman"/>
          <w:sz w:val="24"/>
          <w:szCs w:val="24"/>
          <w:lang w:val="de-DE"/>
        </w:rPr>
        <w:t>Knecht, 2008, S. 14).</w:t>
      </w:r>
    </w:p>
    <w:p w14:paraId="1746A619" w14:textId="77777777" w:rsidR="00482FB0" w:rsidRPr="002F3EA1" w:rsidRDefault="00482FB0" w:rsidP="00665440">
      <w:pPr>
        <w:spacing w:after="120" w:line="360" w:lineRule="auto"/>
        <w:jc w:val="both"/>
        <w:rPr>
          <w:rFonts w:ascii="Times New Roman" w:hAnsi="Times New Roman" w:cs="Times New Roman"/>
          <w:sz w:val="24"/>
          <w:szCs w:val="24"/>
          <w:lang w:val="de-DE"/>
        </w:rPr>
      </w:pPr>
    </w:p>
    <w:p w14:paraId="0C5EC309" w14:textId="77777777" w:rsidR="00C21AD4" w:rsidRPr="00A50B5E" w:rsidRDefault="00D330CE" w:rsidP="00842835">
      <w:pPr>
        <w:pStyle w:val="Nadpis2"/>
        <w:spacing w:after="120" w:line="360" w:lineRule="auto"/>
        <w:jc w:val="both"/>
        <w:rPr>
          <w:rFonts w:ascii="Times New Roman" w:hAnsi="Times New Roman" w:cs="Times New Roman"/>
          <w:b/>
          <w:bCs/>
          <w:color w:val="auto"/>
          <w:sz w:val="30"/>
          <w:szCs w:val="30"/>
          <w:lang w:val="de-DE"/>
        </w:rPr>
      </w:pPr>
      <w:bookmarkStart w:id="15" w:name="_Toc89690279"/>
      <w:r w:rsidRPr="00A50B5E">
        <w:rPr>
          <w:rFonts w:ascii="Times New Roman" w:hAnsi="Times New Roman" w:cs="Times New Roman"/>
          <w:b/>
          <w:bCs/>
          <w:color w:val="auto"/>
          <w:sz w:val="30"/>
          <w:szCs w:val="30"/>
          <w:lang w:val="de-DE"/>
        </w:rPr>
        <w:t xml:space="preserve">1.4 </w:t>
      </w:r>
      <w:r w:rsidR="00C21AD4" w:rsidRPr="00A50B5E">
        <w:rPr>
          <w:rFonts w:ascii="Times New Roman" w:hAnsi="Times New Roman" w:cs="Times New Roman"/>
          <w:b/>
          <w:bCs/>
          <w:color w:val="auto"/>
          <w:sz w:val="30"/>
          <w:szCs w:val="30"/>
          <w:lang w:val="de-DE"/>
        </w:rPr>
        <w:t>Fremdsprachenunterricht</w:t>
      </w:r>
      <w:bookmarkEnd w:id="15"/>
      <w:r w:rsidR="00C21AD4" w:rsidRPr="00A50B5E">
        <w:rPr>
          <w:rFonts w:ascii="Times New Roman" w:hAnsi="Times New Roman" w:cs="Times New Roman"/>
          <w:b/>
          <w:bCs/>
          <w:color w:val="auto"/>
          <w:sz w:val="30"/>
          <w:szCs w:val="30"/>
          <w:lang w:val="de-DE"/>
        </w:rPr>
        <w:t xml:space="preserve"> </w:t>
      </w:r>
    </w:p>
    <w:p w14:paraId="2A6CDB5B" w14:textId="77777777" w:rsidR="00482FB0" w:rsidRDefault="00D87B58" w:rsidP="00842835">
      <w:pPr>
        <w:tabs>
          <w:tab w:val="left" w:pos="2232"/>
        </w:tabs>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Im folgenden Teil wird Fremdsprachenunterricht an den tschechischen Grundschulen in den 1980er Jahren und in der Gegenwart </w:t>
      </w:r>
      <w:r w:rsidR="004C1014">
        <w:rPr>
          <w:rFonts w:ascii="Times New Roman" w:hAnsi="Times New Roman" w:cs="Times New Roman"/>
          <w:sz w:val="24"/>
          <w:szCs w:val="24"/>
          <w:lang w:val="de-DE"/>
        </w:rPr>
        <w:t>beschrieben</w:t>
      </w:r>
      <w:r>
        <w:rPr>
          <w:rFonts w:ascii="Times New Roman" w:hAnsi="Times New Roman" w:cs="Times New Roman"/>
          <w:sz w:val="24"/>
          <w:szCs w:val="24"/>
          <w:lang w:val="de-DE"/>
        </w:rPr>
        <w:t>. Mit de</w:t>
      </w:r>
      <w:r w:rsidR="004C1014">
        <w:rPr>
          <w:rFonts w:ascii="Times New Roman" w:hAnsi="Times New Roman" w:cs="Times New Roman"/>
          <w:sz w:val="24"/>
          <w:szCs w:val="24"/>
          <w:lang w:val="de-DE"/>
        </w:rPr>
        <w:t>r Problematik</w:t>
      </w:r>
      <w:r>
        <w:rPr>
          <w:rFonts w:ascii="Times New Roman" w:hAnsi="Times New Roman" w:cs="Times New Roman"/>
          <w:sz w:val="24"/>
          <w:szCs w:val="24"/>
          <w:lang w:val="de-DE"/>
        </w:rPr>
        <w:t xml:space="preserve"> </w:t>
      </w:r>
      <w:r>
        <w:rPr>
          <w:rFonts w:ascii="Times New Roman" w:hAnsi="Times New Roman" w:cs="Times New Roman"/>
          <w:i/>
          <w:iCs/>
          <w:sz w:val="24"/>
          <w:szCs w:val="24"/>
          <w:lang w:val="de-DE"/>
        </w:rPr>
        <w:t xml:space="preserve">Fremdsprachenunterricht </w:t>
      </w:r>
      <w:r>
        <w:rPr>
          <w:rFonts w:ascii="Times New Roman" w:hAnsi="Times New Roman" w:cs="Times New Roman"/>
          <w:sz w:val="24"/>
          <w:szCs w:val="24"/>
          <w:lang w:val="de-DE"/>
        </w:rPr>
        <w:t>hängen die sprachliche</w:t>
      </w:r>
      <w:r w:rsidR="00195C5B">
        <w:rPr>
          <w:rFonts w:ascii="Times New Roman" w:hAnsi="Times New Roman" w:cs="Times New Roman"/>
          <w:sz w:val="24"/>
          <w:szCs w:val="24"/>
          <w:lang w:val="de-DE"/>
        </w:rPr>
        <w:t>n</w:t>
      </w:r>
      <w:r>
        <w:rPr>
          <w:rFonts w:ascii="Times New Roman" w:hAnsi="Times New Roman" w:cs="Times New Roman"/>
          <w:sz w:val="24"/>
          <w:szCs w:val="24"/>
          <w:lang w:val="de-DE"/>
        </w:rPr>
        <w:t xml:space="preserve"> Fertigkeiten und Teilkompetenzen zusammen</w:t>
      </w:r>
      <w:r w:rsidR="00D43002">
        <w:rPr>
          <w:rFonts w:ascii="Times New Roman" w:hAnsi="Times New Roman" w:cs="Times New Roman"/>
          <w:sz w:val="24"/>
          <w:szCs w:val="24"/>
          <w:lang w:val="de-DE"/>
        </w:rPr>
        <w:t xml:space="preserve"> sowie</w:t>
      </w:r>
      <w:r>
        <w:rPr>
          <w:rFonts w:ascii="Times New Roman" w:hAnsi="Times New Roman" w:cs="Times New Roman"/>
          <w:sz w:val="24"/>
          <w:szCs w:val="24"/>
          <w:lang w:val="de-DE"/>
        </w:rPr>
        <w:t xml:space="preserve"> der </w:t>
      </w:r>
      <w:r w:rsidR="0040595E">
        <w:rPr>
          <w:rFonts w:ascii="Times New Roman" w:hAnsi="Times New Roman" w:cs="Times New Roman"/>
          <w:sz w:val="24"/>
          <w:szCs w:val="24"/>
          <w:lang w:val="de-DE"/>
        </w:rPr>
        <w:t xml:space="preserve">Gemeinsame </w:t>
      </w:r>
      <w:r w:rsidR="001236B3">
        <w:rPr>
          <w:rFonts w:ascii="Times New Roman" w:hAnsi="Times New Roman" w:cs="Times New Roman"/>
          <w:sz w:val="24"/>
          <w:szCs w:val="24"/>
          <w:lang w:val="de-DE"/>
        </w:rPr>
        <w:t>E</w:t>
      </w:r>
      <w:r>
        <w:rPr>
          <w:rFonts w:ascii="Times New Roman" w:hAnsi="Times New Roman" w:cs="Times New Roman"/>
          <w:sz w:val="24"/>
          <w:szCs w:val="24"/>
          <w:lang w:val="de-DE"/>
        </w:rPr>
        <w:t>uropäische Referenzrahmen</w:t>
      </w:r>
      <w:r w:rsidR="0040595E">
        <w:rPr>
          <w:rFonts w:ascii="Times New Roman" w:hAnsi="Times New Roman" w:cs="Times New Roman"/>
          <w:sz w:val="24"/>
          <w:szCs w:val="24"/>
          <w:lang w:val="de-DE"/>
        </w:rPr>
        <w:t xml:space="preserve"> für Sprachen</w:t>
      </w:r>
      <w:r>
        <w:rPr>
          <w:rFonts w:ascii="Times New Roman" w:hAnsi="Times New Roman" w:cs="Times New Roman"/>
          <w:sz w:val="24"/>
          <w:szCs w:val="24"/>
          <w:lang w:val="de-DE"/>
        </w:rPr>
        <w:t xml:space="preserve">, deshalb werden in diesem Kapitel auch diese Begriffe erwähnt.  </w:t>
      </w:r>
    </w:p>
    <w:p w14:paraId="2D27F68B" w14:textId="77777777" w:rsidR="00525D69" w:rsidRPr="00CF1290" w:rsidRDefault="00525D69" w:rsidP="00842835">
      <w:pPr>
        <w:tabs>
          <w:tab w:val="left" w:pos="2232"/>
        </w:tabs>
        <w:spacing w:after="120" w:line="360" w:lineRule="auto"/>
        <w:jc w:val="both"/>
        <w:rPr>
          <w:rFonts w:ascii="Times New Roman" w:hAnsi="Times New Roman" w:cs="Times New Roman"/>
          <w:sz w:val="24"/>
          <w:szCs w:val="24"/>
          <w:lang w:val="de-DE"/>
        </w:rPr>
      </w:pPr>
    </w:p>
    <w:p w14:paraId="712A0D15" w14:textId="77777777" w:rsidR="009130E6" w:rsidRPr="00D330CE" w:rsidRDefault="00C21AD4" w:rsidP="00842835">
      <w:pPr>
        <w:pStyle w:val="Nadpis3"/>
        <w:spacing w:after="120" w:line="360" w:lineRule="auto"/>
        <w:jc w:val="both"/>
        <w:rPr>
          <w:rFonts w:ascii="Times New Roman" w:hAnsi="Times New Roman" w:cs="Times New Roman"/>
          <w:b/>
          <w:bCs/>
          <w:color w:val="auto"/>
          <w:lang w:val="de-DE"/>
        </w:rPr>
      </w:pPr>
      <w:bookmarkStart w:id="16" w:name="_Toc89690280"/>
      <w:r w:rsidRPr="00D330CE">
        <w:rPr>
          <w:rFonts w:ascii="Times New Roman" w:hAnsi="Times New Roman" w:cs="Times New Roman"/>
          <w:b/>
          <w:bCs/>
          <w:color w:val="auto"/>
          <w:lang w:val="de-DE"/>
        </w:rPr>
        <w:lastRenderedPageBreak/>
        <w:t xml:space="preserve">1.4.1 </w:t>
      </w:r>
      <w:r w:rsidR="009130E6" w:rsidRPr="00D330CE">
        <w:rPr>
          <w:rFonts w:ascii="Times New Roman" w:hAnsi="Times New Roman" w:cs="Times New Roman"/>
          <w:b/>
          <w:bCs/>
          <w:color w:val="auto"/>
          <w:lang w:val="de-DE"/>
        </w:rPr>
        <w:t>Fremdsprachenunterricht in den 1980er Jahren</w:t>
      </w:r>
      <w:bookmarkEnd w:id="16"/>
      <w:r w:rsidR="009130E6" w:rsidRPr="00D330CE">
        <w:rPr>
          <w:rFonts w:ascii="Times New Roman" w:hAnsi="Times New Roman" w:cs="Times New Roman"/>
          <w:b/>
          <w:bCs/>
          <w:color w:val="auto"/>
          <w:lang w:val="de-DE"/>
        </w:rPr>
        <w:t xml:space="preserve"> </w:t>
      </w:r>
    </w:p>
    <w:p w14:paraId="7544CF9E" w14:textId="77777777" w:rsidR="009130E6" w:rsidRDefault="009130E6" w:rsidP="00842835">
      <w:pPr>
        <w:tabs>
          <w:tab w:val="left" w:pos="2232"/>
        </w:tabs>
        <w:spacing w:after="120" w:line="360" w:lineRule="auto"/>
        <w:jc w:val="both"/>
        <w:rPr>
          <w:rFonts w:ascii="Times New Roman" w:hAnsi="Times New Roman" w:cs="Times New Roman"/>
          <w:sz w:val="24"/>
          <w:szCs w:val="24"/>
          <w:lang w:val="de-DE"/>
        </w:rPr>
      </w:pPr>
      <w:r w:rsidRPr="00C54DDD">
        <w:rPr>
          <w:rFonts w:ascii="Times New Roman" w:hAnsi="Times New Roman" w:cs="Times New Roman"/>
          <w:sz w:val="24"/>
          <w:szCs w:val="24"/>
          <w:lang w:val="de-DE"/>
        </w:rPr>
        <w:t xml:space="preserve">Von 1953 bis 1960 wurde die Schulpflicht </w:t>
      </w:r>
      <w:r>
        <w:rPr>
          <w:rFonts w:ascii="Times New Roman" w:hAnsi="Times New Roman" w:cs="Times New Roman"/>
          <w:sz w:val="24"/>
          <w:szCs w:val="24"/>
          <w:lang w:val="de-DE"/>
        </w:rPr>
        <w:t xml:space="preserve">an den Grundschulen </w:t>
      </w:r>
      <w:r w:rsidRPr="00C54DDD">
        <w:rPr>
          <w:rFonts w:ascii="Times New Roman" w:hAnsi="Times New Roman" w:cs="Times New Roman"/>
          <w:sz w:val="24"/>
          <w:szCs w:val="24"/>
          <w:lang w:val="de-DE"/>
        </w:rPr>
        <w:t xml:space="preserve">auf </w:t>
      </w:r>
      <w:r>
        <w:rPr>
          <w:rFonts w:ascii="Times New Roman" w:hAnsi="Times New Roman" w:cs="Times New Roman"/>
          <w:sz w:val="24"/>
          <w:szCs w:val="24"/>
          <w:lang w:val="de-DE"/>
        </w:rPr>
        <w:t>acht</w:t>
      </w:r>
      <w:r w:rsidRPr="00C54DDD">
        <w:rPr>
          <w:rFonts w:ascii="Times New Roman" w:hAnsi="Times New Roman" w:cs="Times New Roman"/>
          <w:sz w:val="24"/>
          <w:szCs w:val="24"/>
          <w:lang w:val="de-DE"/>
        </w:rPr>
        <w:t xml:space="preserve"> Jahre festgelegt.</w:t>
      </w:r>
      <w:r>
        <w:rPr>
          <w:rFonts w:ascii="Times New Roman" w:hAnsi="Times New Roman" w:cs="Times New Roman"/>
          <w:sz w:val="24"/>
          <w:szCs w:val="24"/>
          <w:lang w:val="de-DE"/>
        </w:rPr>
        <w:t xml:space="preserve"> Das Gesetz hat sich aber geändert und in der Tschechoslowakei waren bis Jahr 1978 neun Schuljahre obligatorisch (</w:t>
      </w:r>
      <w:r w:rsidR="007C6C73">
        <w:rPr>
          <w:rFonts w:ascii="Times New Roman" w:hAnsi="Times New Roman" w:cs="Times New Roman"/>
          <w:sz w:val="24"/>
          <w:szCs w:val="24"/>
          <w:lang w:val="de-DE"/>
        </w:rPr>
        <w:t xml:space="preserve">vgl. </w:t>
      </w:r>
      <w:proofErr w:type="spellStart"/>
      <w:r>
        <w:rPr>
          <w:rFonts w:ascii="Times New Roman" w:hAnsi="Times New Roman" w:cs="Times New Roman"/>
          <w:sz w:val="24"/>
          <w:szCs w:val="24"/>
          <w:lang w:val="de-DE"/>
        </w:rPr>
        <w:t>Štverák</w:t>
      </w:r>
      <w:proofErr w:type="spellEnd"/>
      <w:r>
        <w:rPr>
          <w:rFonts w:ascii="Times New Roman" w:hAnsi="Times New Roman" w:cs="Times New Roman"/>
          <w:sz w:val="24"/>
          <w:szCs w:val="24"/>
          <w:lang w:val="de-DE"/>
        </w:rPr>
        <w:t xml:space="preserve">, 1983, S. 359 – 361). </w:t>
      </w:r>
    </w:p>
    <w:p w14:paraId="6BDDDD4D" w14:textId="77777777" w:rsidR="009130E6" w:rsidRDefault="009130E6" w:rsidP="00665440">
      <w:pPr>
        <w:tabs>
          <w:tab w:val="left" w:pos="2232"/>
        </w:tabs>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Dann hat sich das Gesetz wieder geändert und die Schulpflicht an den Grundschulen wurde von 1978 bis 1990 auf acht Jahre festgelegt. Von dem Jahr 1990 bis heute sind neun Schuljahre obligatorisch (</w:t>
      </w:r>
      <w:r w:rsidR="007C6C73">
        <w:rPr>
          <w:rFonts w:ascii="Times New Roman" w:hAnsi="Times New Roman" w:cs="Times New Roman"/>
          <w:sz w:val="24"/>
          <w:szCs w:val="24"/>
          <w:lang w:val="de-DE"/>
        </w:rPr>
        <w:t xml:space="preserve">vgl. </w:t>
      </w:r>
      <w:proofErr w:type="spellStart"/>
      <w:r>
        <w:rPr>
          <w:rFonts w:ascii="Times New Roman" w:hAnsi="Times New Roman" w:cs="Times New Roman"/>
          <w:sz w:val="24"/>
          <w:szCs w:val="24"/>
          <w:lang w:val="de-DE"/>
        </w:rPr>
        <w:t>Smutková</w:t>
      </w:r>
      <w:proofErr w:type="spellEnd"/>
      <w:r>
        <w:rPr>
          <w:rFonts w:ascii="Times New Roman" w:hAnsi="Times New Roman" w:cs="Times New Roman"/>
          <w:sz w:val="24"/>
          <w:szCs w:val="24"/>
          <w:lang w:val="de-DE"/>
        </w:rPr>
        <w:t>, 2012, S. 27).</w:t>
      </w:r>
    </w:p>
    <w:p w14:paraId="397FCB62" w14:textId="4D7A9D45" w:rsidR="009130E6" w:rsidRDefault="009130E6" w:rsidP="00665440">
      <w:pPr>
        <w:tabs>
          <w:tab w:val="left" w:pos="2232"/>
        </w:tabs>
        <w:spacing w:after="120" w:line="360" w:lineRule="auto"/>
        <w:jc w:val="both"/>
        <w:rPr>
          <w:rFonts w:ascii="Times New Roman" w:hAnsi="Times New Roman" w:cs="Times New Roman"/>
          <w:sz w:val="24"/>
          <w:szCs w:val="24"/>
          <w:lang w:val="de-DE"/>
        </w:rPr>
      </w:pPr>
      <w:r w:rsidRPr="002704A4">
        <w:rPr>
          <w:rFonts w:ascii="Times New Roman" w:hAnsi="Times New Roman" w:cs="Times New Roman"/>
          <w:sz w:val="24"/>
          <w:szCs w:val="24"/>
          <w:lang w:val="de-DE"/>
        </w:rPr>
        <w:t xml:space="preserve">Aufgrund der Tatsache, dass in der damaligen Tschechoslowakei ein kommunistisches Regime </w:t>
      </w:r>
      <w:r w:rsidR="004C1014">
        <w:rPr>
          <w:rFonts w:ascii="Times New Roman" w:hAnsi="Times New Roman" w:cs="Times New Roman"/>
          <w:sz w:val="24"/>
          <w:szCs w:val="24"/>
          <w:lang w:val="de-DE"/>
        </w:rPr>
        <w:t>war</w:t>
      </w:r>
      <w:r w:rsidRPr="002704A4">
        <w:rPr>
          <w:rFonts w:ascii="Times New Roman" w:hAnsi="Times New Roman" w:cs="Times New Roman"/>
          <w:sz w:val="24"/>
          <w:szCs w:val="24"/>
          <w:lang w:val="de-DE"/>
        </w:rPr>
        <w:t>, das mit Diktatur, Rede</w:t>
      </w:r>
      <w:r>
        <w:rPr>
          <w:rFonts w:ascii="Times New Roman" w:hAnsi="Times New Roman" w:cs="Times New Roman"/>
          <w:sz w:val="24"/>
          <w:szCs w:val="24"/>
          <w:lang w:val="de-DE"/>
        </w:rPr>
        <w:t>un</w:t>
      </w:r>
      <w:r w:rsidRPr="002704A4">
        <w:rPr>
          <w:rFonts w:ascii="Times New Roman" w:hAnsi="Times New Roman" w:cs="Times New Roman"/>
          <w:sz w:val="24"/>
          <w:szCs w:val="24"/>
          <w:lang w:val="de-DE"/>
        </w:rPr>
        <w:t xml:space="preserve">freiheit oder Reiseunfähigkeit verbunden </w:t>
      </w:r>
      <w:r>
        <w:rPr>
          <w:rFonts w:ascii="Times New Roman" w:hAnsi="Times New Roman" w:cs="Times New Roman"/>
          <w:sz w:val="24"/>
          <w:szCs w:val="24"/>
          <w:lang w:val="de-DE"/>
        </w:rPr>
        <w:t>w</w:t>
      </w:r>
      <w:r w:rsidR="004C1014">
        <w:rPr>
          <w:rFonts w:ascii="Times New Roman" w:hAnsi="Times New Roman" w:cs="Times New Roman"/>
          <w:sz w:val="24"/>
          <w:szCs w:val="24"/>
          <w:lang w:val="de-DE"/>
        </w:rPr>
        <w:t>ar</w:t>
      </w:r>
      <w:r w:rsidRPr="002704A4">
        <w:rPr>
          <w:rFonts w:ascii="Times New Roman" w:hAnsi="Times New Roman" w:cs="Times New Roman"/>
          <w:sz w:val="24"/>
          <w:szCs w:val="24"/>
          <w:lang w:val="de-DE"/>
        </w:rPr>
        <w:t xml:space="preserve">, wurde auch die tschechoslowakische Bildung </w:t>
      </w:r>
      <w:r w:rsidR="004C1014">
        <w:rPr>
          <w:rFonts w:ascii="Times New Roman" w:hAnsi="Times New Roman" w:cs="Times New Roman"/>
          <w:sz w:val="24"/>
          <w:szCs w:val="24"/>
          <w:lang w:val="de-DE"/>
        </w:rPr>
        <w:t>damit</w:t>
      </w:r>
      <w:r w:rsidRPr="002704A4">
        <w:rPr>
          <w:rFonts w:ascii="Times New Roman" w:hAnsi="Times New Roman" w:cs="Times New Roman"/>
          <w:sz w:val="24"/>
          <w:szCs w:val="24"/>
          <w:lang w:val="de-DE"/>
        </w:rPr>
        <w:t xml:space="preserve"> beeinflusst.</w:t>
      </w:r>
      <w:r>
        <w:rPr>
          <w:rFonts w:ascii="Times New Roman" w:hAnsi="Times New Roman" w:cs="Times New Roman"/>
          <w:sz w:val="24"/>
          <w:szCs w:val="24"/>
          <w:lang w:val="de-DE"/>
        </w:rPr>
        <w:t xml:space="preserve"> Was de</w:t>
      </w:r>
      <w:r w:rsidR="00286E26">
        <w:rPr>
          <w:rFonts w:ascii="Times New Roman" w:hAnsi="Times New Roman" w:cs="Times New Roman"/>
          <w:sz w:val="24"/>
          <w:szCs w:val="24"/>
          <w:lang w:val="de-DE"/>
        </w:rPr>
        <w:t>n</w:t>
      </w:r>
      <w:r>
        <w:rPr>
          <w:rFonts w:ascii="Times New Roman" w:hAnsi="Times New Roman" w:cs="Times New Roman"/>
          <w:sz w:val="24"/>
          <w:szCs w:val="24"/>
          <w:lang w:val="de-DE"/>
        </w:rPr>
        <w:t xml:space="preserve"> Fremdsprachenunterricht an den Grundschulen in den 80. Jahren des 20. Jahrhunderts betrifft, die dominierende Sprache war Russisch. </w:t>
      </w:r>
      <w:r w:rsidRPr="00426963">
        <w:rPr>
          <w:rFonts w:ascii="Times New Roman" w:hAnsi="Times New Roman" w:cs="Times New Roman"/>
          <w:sz w:val="24"/>
          <w:szCs w:val="24"/>
          <w:lang w:val="de-DE"/>
        </w:rPr>
        <w:t xml:space="preserve">Bis 1984 wurde in der damaligen Tschechoslowakei nur Russisch </w:t>
      </w:r>
      <w:r>
        <w:rPr>
          <w:rFonts w:ascii="Times New Roman" w:hAnsi="Times New Roman" w:cs="Times New Roman"/>
          <w:sz w:val="24"/>
          <w:szCs w:val="24"/>
          <w:lang w:val="de-DE"/>
        </w:rPr>
        <w:t>als Fremdsprache an den</w:t>
      </w:r>
      <w:r w:rsidRPr="00426963">
        <w:rPr>
          <w:rFonts w:ascii="Times New Roman" w:hAnsi="Times New Roman" w:cs="Times New Roman"/>
          <w:sz w:val="24"/>
          <w:szCs w:val="24"/>
          <w:lang w:val="de-DE"/>
        </w:rPr>
        <w:t xml:space="preserve"> Grundschulen unterrichtet.</w:t>
      </w:r>
      <w:r>
        <w:rPr>
          <w:rFonts w:ascii="Times New Roman" w:hAnsi="Times New Roman" w:cs="Times New Roman"/>
          <w:sz w:val="24"/>
          <w:szCs w:val="24"/>
          <w:lang w:val="de-DE"/>
        </w:rPr>
        <w:t xml:space="preserve"> Im Jahr </w:t>
      </w:r>
      <w:r w:rsidRPr="00426963">
        <w:rPr>
          <w:rFonts w:ascii="Times New Roman" w:hAnsi="Times New Roman" w:cs="Times New Roman"/>
          <w:sz w:val="24"/>
          <w:szCs w:val="24"/>
          <w:lang w:val="de-DE"/>
        </w:rPr>
        <w:t>1984 wurde ein neues Gesetz eingeführt, das auch den Unterricht einer zweiten Fremdsprache ermöglicht</w:t>
      </w:r>
      <w:r>
        <w:rPr>
          <w:rFonts w:ascii="Times New Roman" w:hAnsi="Times New Roman" w:cs="Times New Roman"/>
          <w:sz w:val="24"/>
          <w:szCs w:val="24"/>
          <w:lang w:val="de-DE"/>
        </w:rPr>
        <w:t xml:space="preserve"> hat. Einige Schüler haben zum ersten Mal einer zweiten Fremdsprache erst an der Mittelschule begegnet</w:t>
      </w:r>
      <w:r w:rsidR="00F712CB">
        <w:rPr>
          <w:rFonts w:ascii="Times New Roman" w:hAnsi="Times New Roman" w:cs="Times New Roman"/>
          <w:sz w:val="24"/>
          <w:szCs w:val="24"/>
          <w:lang w:val="de-DE"/>
        </w:rPr>
        <w:t xml:space="preserve"> (</w:t>
      </w:r>
      <w:r w:rsidR="007C6C73">
        <w:rPr>
          <w:rFonts w:ascii="Times New Roman" w:hAnsi="Times New Roman" w:cs="Times New Roman"/>
          <w:sz w:val="24"/>
          <w:szCs w:val="24"/>
          <w:lang w:val="de-DE"/>
        </w:rPr>
        <w:t xml:space="preserve">vgl. </w:t>
      </w:r>
      <w:proofErr w:type="spellStart"/>
      <w:r w:rsidR="00F712CB">
        <w:rPr>
          <w:rFonts w:ascii="Times New Roman" w:hAnsi="Times New Roman" w:cs="Times New Roman"/>
          <w:sz w:val="24"/>
          <w:szCs w:val="24"/>
          <w:lang w:val="de-DE"/>
        </w:rPr>
        <w:t>Novotná</w:t>
      </w:r>
      <w:proofErr w:type="spellEnd"/>
      <w:r w:rsidR="00F712CB">
        <w:rPr>
          <w:rFonts w:ascii="Times New Roman" w:hAnsi="Times New Roman" w:cs="Times New Roman"/>
          <w:sz w:val="24"/>
          <w:szCs w:val="24"/>
          <w:lang w:val="de-DE"/>
        </w:rPr>
        <w:t>, 2007, S. 8)</w:t>
      </w:r>
      <w:r>
        <w:rPr>
          <w:rFonts w:ascii="Times New Roman" w:hAnsi="Times New Roman" w:cs="Times New Roman"/>
          <w:sz w:val="24"/>
          <w:szCs w:val="24"/>
          <w:lang w:val="de-DE"/>
        </w:rPr>
        <w:t xml:space="preserve">. </w:t>
      </w:r>
    </w:p>
    <w:p w14:paraId="76AA448B" w14:textId="77777777" w:rsidR="009130E6" w:rsidRDefault="009130E6" w:rsidP="00665440">
      <w:pPr>
        <w:tabs>
          <w:tab w:val="left" w:pos="2232"/>
        </w:tabs>
        <w:spacing w:after="120" w:line="360" w:lineRule="auto"/>
        <w:jc w:val="both"/>
        <w:rPr>
          <w:rFonts w:ascii="Times New Roman" w:hAnsi="Times New Roman" w:cs="Times New Roman"/>
          <w:sz w:val="24"/>
          <w:szCs w:val="24"/>
          <w:lang w:val="de-DE"/>
        </w:rPr>
      </w:pPr>
      <w:r w:rsidRPr="001A3B98">
        <w:rPr>
          <w:rFonts w:ascii="Times New Roman" w:hAnsi="Times New Roman" w:cs="Times New Roman"/>
          <w:sz w:val="24"/>
          <w:szCs w:val="24"/>
          <w:lang w:val="de-DE"/>
        </w:rPr>
        <w:t>Erst nach dem Fall des Kommunismus</w:t>
      </w:r>
      <w:r>
        <w:rPr>
          <w:rFonts w:ascii="Times New Roman" w:hAnsi="Times New Roman" w:cs="Times New Roman"/>
          <w:sz w:val="24"/>
          <w:szCs w:val="24"/>
          <w:lang w:val="de-DE"/>
        </w:rPr>
        <w:t>,</w:t>
      </w:r>
      <w:r w:rsidRPr="001A3B98">
        <w:rPr>
          <w:rFonts w:ascii="Times New Roman" w:hAnsi="Times New Roman" w:cs="Times New Roman"/>
          <w:sz w:val="24"/>
          <w:szCs w:val="24"/>
          <w:lang w:val="de-DE"/>
        </w:rPr>
        <w:t xml:space="preserve"> im Jahr 1989</w:t>
      </w:r>
      <w:r>
        <w:rPr>
          <w:rFonts w:ascii="Times New Roman" w:hAnsi="Times New Roman" w:cs="Times New Roman"/>
          <w:sz w:val="24"/>
          <w:szCs w:val="24"/>
          <w:lang w:val="de-DE"/>
        </w:rPr>
        <w:t>,</w:t>
      </w:r>
      <w:r w:rsidRPr="001A3B98">
        <w:rPr>
          <w:rFonts w:ascii="Times New Roman" w:hAnsi="Times New Roman" w:cs="Times New Roman"/>
          <w:sz w:val="24"/>
          <w:szCs w:val="24"/>
          <w:lang w:val="de-DE"/>
        </w:rPr>
        <w:t xml:space="preserve"> </w:t>
      </w:r>
      <w:r>
        <w:rPr>
          <w:rFonts w:ascii="Times New Roman" w:hAnsi="Times New Roman" w:cs="Times New Roman"/>
          <w:sz w:val="24"/>
          <w:szCs w:val="24"/>
          <w:lang w:val="de-DE"/>
        </w:rPr>
        <w:t>ist</w:t>
      </w:r>
      <w:r w:rsidRPr="001A3B98">
        <w:rPr>
          <w:rFonts w:ascii="Times New Roman" w:hAnsi="Times New Roman" w:cs="Times New Roman"/>
          <w:sz w:val="24"/>
          <w:szCs w:val="24"/>
          <w:lang w:val="de-DE"/>
        </w:rPr>
        <w:t xml:space="preserve"> es zu einer bedeutenden Veränderung des Fremdsprachenunterrichts</w:t>
      </w:r>
      <w:r>
        <w:rPr>
          <w:rFonts w:ascii="Times New Roman" w:hAnsi="Times New Roman" w:cs="Times New Roman"/>
          <w:sz w:val="24"/>
          <w:szCs w:val="24"/>
          <w:lang w:val="de-DE"/>
        </w:rPr>
        <w:t xml:space="preserve"> angekommen</w:t>
      </w:r>
      <w:r w:rsidRPr="001A3B98">
        <w:rPr>
          <w:rFonts w:ascii="Times New Roman" w:hAnsi="Times New Roman" w:cs="Times New Roman"/>
          <w:sz w:val="24"/>
          <w:szCs w:val="24"/>
          <w:lang w:val="de-DE"/>
        </w:rPr>
        <w:t>.</w:t>
      </w:r>
      <w:r>
        <w:rPr>
          <w:rFonts w:ascii="Times New Roman" w:hAnsi="Times New Roman" w:cs="Times New Roman"/>
          <w:sz w:val="24"/>
          <w:szCs w:val="24"/>
          <w:lang w:val="de-DE"/>
        </w:rPr>
        <w:t xml:space="preserve"> </w:t>
      </w:r>
      <w:r w:rsidRPr="001A3B98">
        <w:rPr>
          <w:rFonts w:ascii="Times New Roman" w:hAnsi="Times New Roman" w:cs="Times New Roman"/>
          <w:sz w:val="24"/>
          <w:szCs w:val="24"/>
          <w:lang w:val="de-DE"/>
        </w:rPr>
        <w:t xml:space="preserve">Russisch </w:t>
      </w:r>
      <w:r>
        <w:rPr>
          <w:rFonts w:ascii="Times New Roman" w:hAnsi="Times New Roman" w:cs="Times New Roman"/>
          <w:sz w:val="24"/>
          <w:szCs w:val="24"/>
          <w:lang w:val="de-DE"/>
        </w:rPr>
        <w:t xml:space="preserve">hat </w:t>
      </w:r>
      <w:r w:rsidRPr="001A3B98">
        <w:rPr>
          <w:rFonts w:ascii="Times New Roman" w:hAnsi="Times New Roman" w:cs="Times New Roman"/>
          <w:sz w:val="24"/>
          <w:szCs w:val="24"/>
          <w:lang w:val="de-DE"/>
        </w:rPr>
        <w:t xml:space="preserve">allmählich seine Bedeutung </w:t>
      </w:r>
      <w:r>
        <w:rPr>
          <w:rFonts w:ascii="Times New Roman" w:hAnsi="Times New Roman" w:cs="Times New Roman"/>
          <w:sz w:val="24"/>
          <w:szCs w:val="24"/>
          <w:lang w:val="de-DE"/>
        </w:rPr>
        <w:t xml:space="preserve">verloren </w:t>
      </w:r>
      <w:r w:rsidRPr="001A3B98">
        <w:rPr>
          <w:rFonts w:ascii="Times New Roman" w:hAnsi="Times New Roman" w:cs="Times New Roman"/>
          <w:sz w:val="24"/>
          <w:szCs w:val="24"/>
          <w:lang w:val="de-DE"/>
        </w:rPr>
        <w:t>und war nicht mehr die Sprache Nummer eins</w:t>
      </w:r>
      <w:r>
        <w:rPr>
          <w:rFonts w:ascii="Times New Roman" w:hAnsi="Times New Roman" w:cs="Times New Roman"/>
          <w:sz w:val="24"/>
          <w:szCs w:val="24"/>
          <w:lang w:val="de-DE"/>
        </w:rPr>
        <w:t xml:space="preserve">. </w:t>
      </w:r>
      <w:r w:rsidRPr="001A3B98">
        <w:rPr>
          <w:rFonts w:ascii="Times New Roman" w:hAnsi="Times New Roman" w:cs="Times New Roman"/>
          <w:sz w:val="24"/>
          <w:szCs w:val="24"/>
          <w:lang w:val="de-DE"/>
        </w:rPr>
        <w:t xml:space="preserve">Andere Sprachen, insbesondere Englisch und Deutsch, wurden immer häufiger </w:t>
      </w:r>
      <w:r>
        <w:rPr>
          <w:rFonts w:ascii="Times New Roman" w:hAnsi="Times New Roman" w:cs="Times New Roman"/>
          <w:sz w:val="24"/>
          <w:szCs w:val="24"/>
          <w:lang w:val="de-DE"/>
        </w:rPr>
        <w:t xml:space="preserve">an den Grundschulen </w:t>
      </w:r>
      <w:r w:rsidRPr="001A3B98">
        <w:rPr>
          <w:rFonts w:ascii="Times New Roman" w:hAnsi="Times New Roman" w:cs="Times New Roman"/>
          <w:sz w:val="24"/>
          <w:szCs w:val="24"/>
          <w:lang w:val="de-DE"/>
        </w:rPr>
        <w:t>verwendet</w:t>
      </w:r>
      <w:r>
        <w:rPr>
          <w:rFonts w:ascii="Times New Roman" w:hAnsi="Times New Roman" w:cs="Times New Roman"/>
          <w:sz w:val="24"/>
          <w:szCs w:val="24"/>
          <w:lang w:val="de-DE"/>
        </w:rPr>
        <w:t xml:space="preserve">. Russischlehrer, </w:t>
      </w:r>
      <w:r w:rsidRPr="001A3B98">
        <w:rPr>
          <w:rFonts w:ascii="Times New Roman" w:hAnsi="Times New Roman" w:cs="Times New Roman"/>
          <w:sz w:val="24"/>
          <w:szCs w:val="24"/>
          <w:lang w:val="de-DE"/>
        </w:rPr>
        <w:t xml:space="preserve">die </w:t>
      </w:r>
      <w:r>
        <w:rPr>
          <w:rFonts w:ascii="Times New Roman" w:hAnsi="Times New Roman" w:cs="Times New Roman"/>
          <w:sz w:val="24"/>
          <w:szCs w:val="24"/>
          <w:lang w:val="de-DE"/>
        </w:rPr>
        <w:t>das</w:t>
      </w:r>
      <w:r w:rsidRPr="001A3B98">
        <w:rPr>
          <w:rFonts w:ascii="Times New Roman" w:hAnsi="Times New Roman" w:cs="Times New Roman"/>
          <w:sz w:val="24"/>
          <w:szCs w:val="24"/>
          <w:lang w:val="de-DE"/>
        </w:rPr>
        <w:t xml:space="preserve"> ganze Leben lang nur Russisch unterrichtet</w:t>
      </w:r>
      <w:r>
        <w:rPr>
          <w:rFonts w:ascii="Times New Roman" w:hAnsi="Times New Roman" w:cs="Times New Roman"/>
          <w:sz w:val="24"/>
          <w:szCs w:val="24"/>
          <w:lang w:val="de-DE"/>
        </w:rPr>
        <w:t xml:space="preserve"> haben</w:t>
      </w:r>
      <w:r w:rsidRPr="001A3B98">
        <w:rPr>
          <w:rFonts w:ascii="Times New Roman" w:hAnsi="Times New Roman" w:cs="Times New Roman"/>
          <w:sz w:val="24"/>
          <w:szCs w:val="24"/>
          <w:lang w:val="de-DE"/>
        </w:rPr>
        <w:t xml:space="preserve">, mussten </w:t>
      </w:r>
      <w:r>
        <w:rPr>
          <w:rFonts w:ascii="Times New Roman" w:hAnsi="Times New Roman" w:cs="Times New Roman"/>
          <w:sz w:val="24"/>
          <w:szCs w:val="24"/>
          <w:lang w:val="de-DE"/>
        </w:rPr>
        <w:t xml:space="preserve">sich </w:t>
      </w:r>
      <w:r w:rsidRPr="001A3B98">
        <w:rPr>
          <w:rFonts w:ascii="Times New Roman" w:hAnsi="Times New Roman" w:cs="Times New Roman"/>
          <w:sz w:val="24"/>
          <w:szCs w:val="24"/>
          <w:lang w:val="de-DE"/>
        </w:rPr>
        <w:t>in kürzester Zeit auf eine andere Fremdsprache ums</w:t>
      </w:r>
      <w:r>
        <w:rPr>
          <w:rFonts w:ascii="Times New Roman" w:hAnsi="Times New Roman" w:cs="Times New Roman"/>
          <w:sz w:val="24"/>
          <w:szCs w:val="24"/>
          <w:lang w:val="de-DE"/>
        </w:rPr>
        <w:t xml:space="preserve">tellen. </w:t>
      </w:r>
      <w:r w:rsidRPr="001A3B98">
        <w:rPr>
          <w:rFonts w:ascii="Times New Roman" w:hAnsi="Times New Roman" w:cs="Times New Roman"/>
          <w:sz w:val="24"/>
          <w:szCs w:val="24"/>
          <w:lang w:val="de-DE"/>
        </w:rPr>
        <w:t>D</w:t>
      </w:r>
      <w:r>
        <w:rPr>
          <w:rFonts w:ascii="Times New Roman" w:hAnsi="Times New Roman" w:cs="Times New Roman"/>
          <w:sz w:val="24"/>
          <w:szCs w:val="24"/>
          <w:lang w:val="de-DE"/>
        </w:rPr>
        <w:t>eshalb</w:t>
      </w:r>
      <w:r w:rsidRPr="001A3B98">
        <w:rPr>
          <w:rFonts w:ascii="Times New Roman" w:hAnsi="Times New Roman" w:cs="Times New Roman"/>
          <w:sz w:val="24"/>
          <w:szCs w:val="24"/>
          <w:lang w:val="de-DE"/>
        </w:rPr>
        <w:t xml:space="preserve"> war der Fremdsprachenunterricht nicht so gut und die Schüler hatten oft nur minimale Kenntnisse in der jeweiligen Fremdsprache</w:t>
      </w:r>
      <w:r>
        <w:rPr>
          <w:rFonts w:ascii="Times New Roman" w:hAnsi="Times New Roman" w:cs="Times New Roman"/>
          <w:sz w:val="24"/>
          <w:szCs w:val="24"/>
          <w:lang w:val="de-DE"/>
        </w:rPr>
        <w:t xml:space="preserve"> (</w:t>
      </w:r>
      <w:r w:rsidR="007C6C73">
        <w:rPr>
          <w:rFonts w:ascii="Times New Roman" w:hAnsi="Times New Roman" w:cs="Times New Roman"/>
          <w:sz w:val="24"/>
          <w:szCs w:val="24"/>
          <w:lang w:val="de-DE"/>
        </w:rPr>
        <w:t xml:space="preserve">vgl. </w:t>
      </w:r>
      <w:proofErr w:type="spellStart"/>
      <w:r>
        <w:rPr>
          <w:rFonts w:ascii="Times New Roman" w:hAnsi="Times New Roman" w:cs="Times New Roman"/>
          <w:sz w:val="24"/>
          <w:szCs w:val="24"/>
          <w:lang w:val="de-DE"/>
        </w:rPr>
        <w:t>Novotná</w:t>
      </w:r>
      <w:proofErr w:type="spellEnd"/>
      <w:r>
        <w:rPr>
          <w:rFonts w:ascii="Times New Roman" w:hAnsi="Times New Roman" w:cs="Times New Roman"/>
          <w:sz w:val="24"/>
          <w:szCs w:val="24"/>
          <w:lang w:val="de-DE"/>
        </w:rPr>
        <w:t>, 2007, S. 13).</w:t>
      </w:r>
    </w:p>
    <w:p w14:paraId="7D146F72" w14:textId="77777777" w:rsidR="002F3EA1" w:rsidRDefault="009130E6" w:rsidP="00665440">
      <w:pPr>
        <w:tabs>
          <w:tab w:val="left" w:pos="2232"/>
        </w:tabs>
        <w:spacing w:after="120" w:line="360" w:lineRule="auto"/>
        <w:jc w:val="both"/>
        <w:rPr>
          <w:rFonts w:ascii="Times New Roman" w:hAnsi="Times New Roman" w:cs="Times New Roman"/>
          <w:sz w:val="24"/>
          <w:szCs w:val="24"/>
          <w:lang w:val="de-DE"/>
        </w:rPr>
      </w:pPr>
      <w:r w:rsidRPr="00FD226E">
        <w:rPr>
          <w:rFonts w:ascii="Times New Roman" w:hAnsi="Times New Roman" w:cs="Times New Roman"/>
          <w:sz w:val="24"/>
          <w:szCs w:val="24"/>
          <w:lang w:val="de-DE"/>
        </w:rPr>
        <w:t xml:space="preserve">Seit </w:t>
      </w:r>
      <w:r>
        <w:rPr>
          <w:rFonts w:ascii="Times New Roman" w:hAnsi="Times New Roman" w:cs="Times New Roman"/>
          <w:sz w:val="24"/>
          <w:szCs w:val="24"/>
          <w:lang w:val="de-DE"/>
        </w:rPr>
        <w:t xml:space="preserve">dem Jahr </w:t>
      </w:r>
      <w:r w:rsidRPr="00FD226E">
        <w:rPr>
          <w:rFonts w:ascii="Times New Roman" w:hAnsi="Times New Roman" w:cs="Times New Roman"/>
          <w:sz w:val="24"/>
          <w:szCs w:val="24"/>
          <w:lang w:val="de-DE"/>
        </w:rPr>
        <w:t xml:space="preserve">1990 müssen </w:t>
      </w:r>
      <w:r w:rsidR="00F712CB">
        <w:rPr>
          <w:rFonts w:ascii="Times New Roman" w:hAnsi="Times New Roman" w:cs="Times New Roman"/>
          <w:sz w:val="24"/>
          <w:szCs w:val="24"/>
          <w:lang w:val="de-DE"/>
        </w:rPr>
        <w:t xml:space="preserve">die </w:t>
      </w:r>
      <w:r w:rsidRPr="00FD226E">
        <w:rPr>
          <w:rFonts w:ascii="Times New Roman" w:hAnsi="Times New Roman" w:cs="Times New Roman"/>
          <w:sz w:val="24"/>
          <w:szCs w:val="24"/>
          <w:lang w:val="de-DE"/>
        </w:rPr>
        <w:t xml:space="preserve">Schüler an </w:t>
      </w:r>
      <w:r>
        <w:rPr>
          <w:rFonts w:ascii="Times New Roman" w:hAnsi="Times New Roman" w:cs="Times New Roman"/>
          <w:sz w:val="24"/>
          <w:szCs w:val="24"/>
          <w:lang w:val="de-DE"/>
        </w:rPr>
        <w:t>den Grunds</w:t>
      </w:r>
      <w:r w:rsidRPr="00FD226E">
        <w:rPr>
          <w:rFonts w:ascii="Times New Roman" w:hAnsi="Times New Roman" w:cs="Times New Roman"/>
          <w:sz w:val="24"/>
          <w:szCs w:val="24"/>
          <w:lang w:val="de-DE"/>
        </w:rPr>
        <w:t>chulen mindestens eine Fremdsprache lernen</w:t>
      </w:r>
      <w:r>
        <w:rPr>
          <w:rFonts w:ascii="Times New Roman" w:hAnsi="Times New Roman" w:cs="Times New Roman"/>
          <w:sz w:val="24"/>
          <w:szCs w:val="24"/>
          <w:lang w:val="de-DE"/>
        </w:rPr>
        <w:t xml:space="preserve"> (</w:t>
      </w:r>
      <w:r w:rsidR="007C6C73">
        <w:rPr>
          <w:rFonts w:ascii="Times New Roman" w:hAnsi="Times New Roman" w:cs="Times New Roman"/>
          <w:sz w:val="24"/>
          <w:szCs w:val="24"/>
          <w:lang w:val="de-DE"/>
        </w:rPr>
        <w:t xml:space="preserve">vgl. </w:t>
      </w:r>
      <w:proofErr w:type="spellStart"/>
      <w:r>
        <w:rPr>
          <w:rFonts w:ascii="Times New Roman" w:hAnsi="Times New Roman" w:cs="Times New Roman"/>
          <w:sz w:val="24"/>
          <w:szCs w:val="24"/>
          <w:lang w:val="de-DE"/>
        </w:rPr>
        <w:t>Novotná</w:t>
      </w:r>
      <w:proofErr w:type="spellEnd"/>
      <w:r>
        <w:rPr>
          <w:rFonts w:ascii="Times New Roman" w:hAnsi="Times New Roman" w:cs="Times New Roman"/>
          <w:sz w:val="24"/>
          <w:szCs w:val="24"/>
          <w:lang w:val="de-DE"/>
        </w:rPr>
        <w:t>, 2007, S. 9).</w:t>
      </w:r>
    </w:p>
    <w:p w14:paraId="1404586F" w14:textId="77777777" w:rsidR="00525D69" w:rsidRDefault="00525D69" w:rsidP="00665440">
      <w:pPr>
        <w:tabs>
          <w:tab w:val="left" w:pos="2232"/>
        </w:tabs>
        <w:spacing w:after="120" w:line="360" w:lineRule="auto"/>
        <w:jc w:val="both"/>
        <w:rPr>
          <w:rFonts w:ascii="Times New Roman" w:hAnsi="Times New Roman" w:cs="Times New Roman"/>
          <w:sz w:val="24"/>
          <w:szCs w:val="24"/>
          <w:lang w:val="de-DE"/>
        </w:rPr>
      </w:pPr>
    </w:p>
    <w:p w14:paraId="05C16315" w14:textId="77777777" w:rsidR="009130E6" w:rsidRPr="00D330CE" w:rsidRDefault="00331FE8" w:rsidP="00842835">
      <w:pPr>
        <w:pStyle w:val="Nadpis3"/>
        <w:spacing w:after="120" w:line="360" w:lineRule="auto"/>
        <w:jc w:val="both"/>
        <w:rPr>
          <w:rFonts w:ascii="Times New Roman" w:hAnsi="Times New Roman" w:cs="Times New Roman"/>
          <w:b/>
          <w:bCs/>
          <w:color w:val="auto"/>
          <w:lang w:val="de-DE"/>
        </w:rPr>
      </w:pPr>
      <w:bookmarkStart w:id="17" w:name="_Toc89690281"/>
      <w:r w:rsidRPr="00D330CE">
        <w:rPr>
          <w:rFonts w:ascii="Times New Roman" w:hAnsi="Times New Roman" w:cs="Times New Roman"/>
          <w:b/>
          <w:bCs/>
          <w:color w:val="auto"/>
          <w:lang w:val="de-DE"/>
        </w:rPr>
        <w:t xml:space="preserve">1.4.2 </w:t>
      </w:r>
      <w:r w:rsidR="009130E6" w:rsidRPr="00D330CE">
        <w:rPr>
          <w:rFonts w:ascii="Times New Roman" w:hAnsi="Times New Roman" w:cs="Times New Roman"/>
          <w:b/>
          <w:bCs/>
          <w:color w:val="auto"/>
          <w:lang w:val="de-DE"/>
        </w:rPr>
        <w:t xml:space="preserve">Fremdsprachenunterricht </w:t>
      </w:r>
      <w:r w:rsidR="00B7608D">
        <w:rPr>
          <w:rFonts w:ascii="Times New Roman" w:hAnsi="Times New Roman" w:cs="Times New Roman"/>
          <w:b/>
          <w:bCs/>
          <w:color w:val="auto"/>
          <w:lang w:val="de-DE"/>
        </w:rPr>
        <w:t>von 1989 bis die Gegenwart</w:t>
      </w:r>
      <w:bookmarkEnd w:id="17"/>
      <w:r w:rsidR="009130E6" w:rsidRPr="00D330CE">
        <w:rPr>
          <w:rFonts w:ascii="Times New Roman" w:hAnsi="Times New Roman" w:cs="Times New Roman"/>
          <w:b/>
          <w:bCs/>
          <w:color w:val="auto"/>
          <w:lang w:val="de-DE"/>
        </w:rPr>
        <w:t xml:space="preserve"> </w:t>
      </w:r>
    </w:p>
    <w:p w14:paraId="6702DE6A" w14:textId="73F041C5" w:rsidR="009130E6" w:rsidRDefault="009130E6" w:rsidP="00842835">
      <w:pPr>
        <w:tabs>
          <w:tab w:val="left" w:pos="2232"/>
        </w:tabs>
        <w:spacing w:after="120" w:line="360" w:lineRule="auto"/>
        <w:jc w:val="both"/>
        <w:rPr>
          <w:rFonts w:ascii="Times New Roman" w:hAnsi="Times New Roman" w:cs="Times New Roman"/>
          <w:sz w:val="24"/>
          <w:szCs w:val="24"/>
          <w:lang w:val="de-DE"/>
        </w:rPr>
      </w:pPr>
      <w:r w:rsidRPr="00890F38">
        <w:rPr>
          <w:rFonts w:ascii="Times New Roman" w:hAnsi="Times New Roman" w:cs="Times New Roman"/>
          <w:sz w:val="24"/>
          <w:szCs w:val="24"/>
          <w:lang w:val="de-DE"/>
        </w:rPr>
        <w:t xml:space="preserve">Nach </w:t>
      </w:r>
      <w:r>
        <w:rPr>
          <w:rFonts w:ascii="Times New Roman" w:hAnsi="Times New Roman" w:cs="Times New Roman"/>
          <w:sz w:val="24"/>
          <w:szCs w:val="24"/>
          <w:lang w:val="de-DE"/>
        </w:rPr>
        <w:t xml:space="preserve">dem Jahr </w:t>
      </w:r>
      <w:r w:rsidRPr="00890F38">
        <w:rPr>
          <w:rFonts w:ascii="Times New Roman" w:hAnsi="Times New Roman" w:cs="Times New Roman"/>
          <w:sz w:val="24"/>
          <w:szCs w:val="24"/>
          <w:lang w:val="de-DE"/>
        </w:rPr>
        <w:t xml:space="preserve">1989 </w:t>
      </w:r>
      <w:r>
        <w:rPr>
          <w:rFonts w:ascii="Times New Roman" w:hAnsi="Times New Roman" w:cs="Times New Roman"/>
          <w:sz w:val="24"/>
          <w:szCs w:val="24"/>
          <w:lang w:val="de-DE"/>
        </w:rPr>
        <w:t>haben</w:t>
      </w:r>
      <w:r w:rsidRPr="00890F38">
        <w:rPr>
          <w:rFonts w:ascii="Times New Roman" w:hAnsi="Times New Roman" w:cs="Times New Roman"/>
          <w:sz w:val="24"/>
          <w:szCs w:val="24"/>
          <w:lang w:val="de-DE"/>
        </w:rPr>
        <w:t xml:space="preserve"> sich die Grenzen </w:t>
      </w:r>
      <w:r>
        <w:rPr>
          <w:rFonts w:ascii="Times New Roman" w:hAnsi="Times New Roman" w:cs="Times New Roman"/>
          <w:sz w:val="24"/>
          <w:szCs w:val="24"/>
          <w:lang w:val="de-DE"/>
        </w:rPr>
        <w:t xml:space="preserve">geöffnet </w:t>
      </w:r>
      <w:r w:rsidRPr="00890F38">
        <w:rPr>
          <w:rFonts w:ascii="Times New Roman" w:hAnsi="Times New Roman" w:cs="Times New Roman"/>
          <w:sz w:val="24"/>
          <w:szCs w:val="24"/>
          <w:lang w:val="de-DE"/>
        </w:rPr>
        <w:t>und es war möglich, in westliche Länder zu reisen, um andere Kulturen und andere Sprachen kennenzulernen</w:t>
      </w:r>
      <w:r>
        <w:rPr>
          <w:rFonts w:ascii="Times New Roman" w:hAnsi="Times New Roman" w:cs="Times New Roman"/>
          <w:sz w:val="24"/>
          <w:szCs w:val="24"/>
          <w:lang w:val="de-DE"/>
        </w:rPr>
        <w:t>. Im Jahr 2004 hat die Tschechische Republik die Europäische</w:t>
      </w:r>
      <w:r w:rsidR="00273AB3">
        <w:rPr>
          <w:rFonts w:ascii="Times New Roman" w:hAnsi="Times New Roman" w:cs="Times New Roman"/>
          <w:sz w:val="24"/>
          <w:szCs w:val="24"/>
          <w:lang w:val="de-DE"/>
        </w:rPr>
        <w:t>n</w:t>
      </w:r>
      <w:r>
        <w:rPr>
          <w:rFonts w:ascii="Times New Roman" w:hAnsi="Times New Roman" w:cs="Times New Roman"/>
          <w:sz w:val="24"/>
          <w:szCs w:val="24"/>
          <w:lang w:val="de-DE"/>
        </w:rPr>
        <w:t xml:space="preserve"> Union beitretet, </w:t>
      </w:r>
      <w:r w:rsidR="00EF5E02">
        <w:rPr>
          <w:rFonts w:ascii="Times New Roman" w:hAnsi="Times New Roman" w:cs="Times New Roman"/>
          <w:sz w:val="24"/>
          <w:szCs w:val="24"/>
          <w:lang w:val="de-DE"/>
        </w:rPr>
        <w:t xml:space="preserve">was </w:t>
      </w:r>
      <w:r>
        <w:rPr>
          <w:rFonts w:ascii="Times New Roman" w:hAnsi="Times New Roman" w:cs="Times New Roman"/>
          <w:sz w:val="24"/>
          <w:szCs w:val="24"/>
          <w:lang w:val="de-DE"/>
        </w:rPr>
        <w:t xml:space="preserve">noch engere Verbindungen </w:t>
      </w:r>
      <w:r>
        <w:rPr>
          <w:rFonts w:ascii="Times New Roman" w:hAnsi="Times New Roman" w:cs="Times New Roman"/>
          <w:sz w:val="24"/>
          <w:szCs w:val="24"/>
          <w:lang w:val="de-DE"/>
        </w:rPr>
        <w:lastRenderedPageBreak/>
        <w:t>zu europäischen Ländern bedeutet</w:t>
      </w:r>
      <w:r w:rsidR="00286E26">
        <w:rPr>
          <w:rFonts w:ascii="Times New Roman" w:hAnsi="Times New Roman" w:cs="Times New Roman"/>
          <w:sz w:val="24"/>
          <w:szCs w:val="24"/>
          <w:lang w:val="de-DE"/>
        </w:rPr>
        <w:t>e</w:t>
      </w:r>
      <w:r>
        <w:rPr>
          <w:rFonts w:ascii="Times New Roman" w:hAnsi="Times New Roman" w:cs="Times New Roman"/>
          <w:sz w:val="24"/>
          <w:szCs w:val="24"/>
          <w:lang w:val="de-DE"/>
        </w:rPr>
        <w:t xml:space="preserve">. </w:t>
      </w:r>
      <w:r w:rsidRPr="00890F38">
        <w:rPr>
          <w:rFonts w:ascii="Times New Roman" w:hAnsi="Times New Roman" w:cs="Times New Roman"/>
          <w:sz w:val="24"/>
          <w:szCs w:val="24"/>
          <w:lang w:val="de-DE"/>
        </w:rPr>
        <w:t>Die Menschen wurden sich zunehmend bewusst, wie wichtig es ist, mindestens eine Fremdsprache zu beherrschen</w:t>
      </w:r>
      <w:r>
        <w:rPr>
          <w:rFonts w:ascii="Times New Roman" w:hAnsi="Times New Roman" w:cs="Times New Roman"/>
          <w:sz w:val="24"/>
          <w:szCs w:val="24"/>
          <w:lang w:val="de-DE"/>
        </w:rPr>
        <w:t xml:space="preserve">. </w:t>
      </w:r>
      <w:r w:rsidR="00EF5E02">
        <w:rPr>
          <w:rFonts w:ascii="Times New Roman" w:hAnsi="Times New Roman" w:cs="Times New Roman"/>
          <w:sz w:val="24"/>
          <w:szCs w:val="24"/>
          <w:lang w:val="de-DE"/>
        </w:rPr>
        <w:t>S</w:t>
      </w:r>
      <w:r w:rsidRPr="00890F38">
        <w:rPr>
          <w:rFonts w:ascii="Times New Roman" w:hAnsi="Times New Roman" w:cs="Times New Roman"/>
          <w:sz w:val="24"/>
          <w:szCs w:val="24"/>
          <w:lang w:val="de-DE"/>
        </w:rPr>
        <w:t>ie</w:t>
      </w:r>
      <w:r w:rsidR="00EF5E02">
        <w:rPr>
          <w:rFonts w:ascii="Times New Roman" w:hAnsi="Times New Roman" w:cs="Times New Roman"/>
          <w:sz w:val="24"/>
          <w:szCs w:val="24"/>
          <w:lang w:val="de-DE"/>
        </w:rPr>
        <w:t xml:space="preserve"> konnten</w:t>
      </w:r>
      <w:r w:rsidRPr="00890F38">
        <w:rPr>
          <w:rFonts w:ascii="Times New Roman" w:hAnsi="Times New Roman" w:cs="Times New Roman"/>
          <w:sz w:val="24"/>
          <w:szCs w:val="24"/>
          <w:lang w:val="de-DE"/>
        </w:rPr>
        <w:t xml:space="preserve"> im Ausland kommunizieren</w:t>
      </w:r>
      <w:r w:rsidR="00EF5E02">
        <w:rPr>
          <w:rFonts w:ascii="Times New Roman" w:hAnsi="Times New Roman" w:cs="Times New Roman"/>
          <w:sz w:val="24"/>
          <w:szCs w:val="24"/>
          <w:lang w:val="de-DE"/>
        </w:rPr>
        <w:t xml:space="preserve"> oder </w:t>
      </w:r>
      <w:r w:rsidRPr="00890F38">
        <w:rPr>
          <w:rFonts w:ascii="Times New Roman" w:hAnsi="Times New Roman" w:cs="Times New Roman"/>
          <w:sz w:val="24"/>
          <w:szCs w:val="24"/>
          <w:lang w:val="de-DE"/>
        </w:rPr>
        <w:t xml:space="preserve">mit Ausländern in unserem Land </w:t>
      </w:r>
      <w:r>
        <w:rPr>
          <w:rFonts w:ascii="Times New Roman" w:hAnsi="Times New Roman" w:cs="Times New Roman"/>
          <w:sz w:val="24"/>
          <w:szCs w:val="24"/>
          <w:lang w:val="de-DE"/>
        </w:rPr>
        <w:t>verständigen</w:t>
      </w:r>
      <w:r w:rsidRPr="00890F38">
        <w:rPr>
          <w:rFonts w:ascii="Times New Roman" w:hAnsi="Times New Roman" w:cs="Times New Roman"/>
          <w:sz w:val="24"/>
          <w:szCs w:val="24"/>
          <w:lang w:val="de-DE"/>
        </w:rPr>
        <w:t>.</w:t>
      </w:r>
      <w:r>
        <w:rPr>
          <w:rFonts w:ascii="Times New Roman" w:hAnsi="Times New Roman" w:cs="Times New Roman"/>
          <w:sz w:val="24"/>
          <w:szCs w:val="24"/>
          <w:lang w:val="de-DE"/>
        </w:rPr>
        <w:t xml:space="preserve"> </w:t>
      </w:r>
      <w:r w:rsidRPr="00890F38">
        <w:rPr>
          <w:rFonts w:ascii="Times New Roman" w:hAnsi="Times New Roman" w:cs="Times New Roman"/>
          <w:sz w:val="24"/>
          <w:szCs w:val="24"/>
          <w:lang w:val="de-DE"/>
        </w:rPr>
        <w:t>Aufgrund der Migration leben immer mehr Ausländer in der Tschechischen Republik, und einige von ihnen sprechen keine andere Sprache als ihre Muttersprache.</w:t>
      </w:r>
      <w:r>
        <w:rPr>
          <w:rFonts w:ascii="Times New Roman" w:hAnsi="Times New Roman" w:cs="Times New Roman"/>
          <w:sz w:val="24"/>
          <w:szCs w:val="24"/>
          <w:lang w:val="de-DE"/>
        </w:rPr>
        <w:t xml:space="preserve"> Es ist einer der Gründe, </w:t>
      </w:r>
      <w:r w:rsidRPr="00890F38">
        <w:rPr>
          <w:rFonts w:ascii="Times New Roman" w:hAnsi="Times New Roman" w:cs="Times New Roman"/>
          <w:sz w:val="24"/>
          <w:szCs w:val="24"/>
          <w:lang w:val="de-DE"/>
        </w:rPr>
        <w:t xml:space="preserve">warum </w:t>
      </w:r>
      <w:r w:rsidR="003D4D8C">
        <w:rPr>
          <w:rFonts w:ascii="Times New Roman" w:hAnsi="Times New Roman" w:cs="Times New Roman"/>
          <w:sz w:val="24"/>
          <w:szCs w:val="24"/>
          <w:lang w:val="de-DE"/>
        </w:rPr>
        <w:t>in der Gegenwart</w:t>
      </w:r>
      <w:r w:rsidRPr="00890F38">
        <w:rPr>
          <w:rFonts w:ascii="Times New Roman" w:hAnsi="Times New Roman" w:cs="Times New Roman"/>
          <w:sz w:val="24"/>
          <w:szCs w:val="24"/>
          <w:lang w:val="de-DE"/>
        </w:rPr>
        <w:t xml:space="preserve"> großer Wert auf den Fremdsprachenunterricht gelegt wird.</w:t>
      </w:r>
    </w:p>
    <w:p w14:paraId="741B74C7" w14:textId="77777777" w:rsidR="009130E6" w:rsidRDefault="009130E6" w:rsidP="00665440">
      <w:pPr>
        <w:tabs>
          <w:tab w:val="left" w:pos="2232"/>
        </w:tabs>
        <w:spacing w:after="120" w:line="360" w:lineRule="auto"/>
        <w:jc w:val="both"/>
        <w:rPr>
          <w:rFonts w:ascii="Times New Roman" w:hAnsi="Times New Roman" w:cs="Times New Roman"/>
          <w:sz w:val="24"/>
          <w:szCs w:val="24"/>
          <w:lang w:val="de-DE"/>
        </w:rPr>
      </w:pPr>
      <w:r w:rsidRPr="00FB6AD2">
        <w:rPr>
          <w:rFonts w:ascii="Times New Roman" w:hAnsi="Times New Roman" w:cs="Times New Roman"/>
          <w:sz w:val="24"/>
          <w:szCs w:val="24"/>
          <w:lang w:val="de-DE"/>
        </w:rPr>
        <w:t xml:space="preserve">Von 1990 bis 2013 mussten </w:t>
      </w:r>
      <w:r w:rsidR="00EF5E02">
        <w:rPr>
          <w:rFonts w:ascii="Times New Roman" w:hAnsi="Times New Roman" w:cs="Times New Roman"/>
          <w:sz w:val="24"/>
          <w:szCs w:val="24"/>
          <w:lang w:val="de-DE"/>
        </w:rPr>
        <w:t xml:space="preserve">die </w:t>
      </w:r>
      <w:r>
        <w:rPr>
          <w:rFonts w:ascii="Times New Roman" w:hAnsi="Times New Roman" w:cs="Times New Roman"/>
          <w:sz w:val="24"/>
          <w:szCs w:val="24"/>
          <w:lang w:val="de-DE"/>
        </w:rPr>
        <w:t>Schüler, die eine Grundschule besucht haben,</w:t>
      </w:r>
      <w:r w:rsidRPr="00FB6AD2">
        <w:rPr>
          <w:rFonts w:ascii="Times New Roman" w:hAnsi="Times New Roman" w:cs="Times New Roman"/>
          <w:sz w:val="24"/>
          <w:szCs w:val="24"/>
          <w:lang w:val="de-DE"/>
        </w:rPr>
        <w:t xml:space="preserve"> mindestens eine Fremdsprache lernen</w:t>
      </w:r>
      <w:r>
        <w:rPr>
          <w:rFonts w:ascii="Times New Roman" w:hAnsi="Times New Roman" w:cs="Times New Roman"/>
          <w:sz w:val="24"/>
          <w:szCs w:val="24"/>
          <w:lang w:val="de-DE"/>
        </w:rPr>
        <w:t xml:space="preserve">. </w:t>
      </w:r>
      <w:r w:rsidRPr="00FB6AD2">
        <w:rPr>
          <w:rFonts w:ascii="Times New Roman" w:hAnsi="Times New Roman" w:cs="Times New Roman"/>
          <w:sz w:val="24"/>
          <w:szCs w:val="24"/>
          <w:lang w:val="de-DE"/>
        </w:rPr>
        <w:t xml:space="preserve">In den 1990er Jahren begannen die Schüler in der 5. Klasse, ihre erste Fremdsprache zu </w:t>
      </w:r>
      <w:r>
        <w:rPr>
          <w:rFonts w:ascii="Times New Roman" w:hAnsi="Times New Roman" w:cs="Times New Roman"/>
          <w:sz w:val="24"/>
          <w:szCs w:val="24"/>
          <w:lang w:val="de-DE"/>
        </w:rPr>
        <w:t xml:space="preserve">lernen, </w:t>
      </w:r>
      <w:r w:rsidR="00EF5E02">
        <w:rPr>
          <w:rFonts w:ascii="Times New Roman" w:hAnsi="Times New Roman" w:cs="Times New Roman"/>
          <w:sz w:val="24"/>
          <w:szCs w:val="24"/>
          <w:lang w:val="de-DE"/>
        </w:rPr>
        <w:t>am Ende dieses Jahrzehnt war es</w:t>
      </w:r>
      <w:r>
        <w:rPr>
          <w:rFonts w:ascii="Times New Roman" w:hAnsi="Times New Roman" w:cs="Times New Roman"/>
          <w:sz w:val="24"/>
          <w:szCs w:val="24"/>
          <w:lang w:val="de-DE"/>
        </w:rPr>
        <w:t xml:space="preserve"> in der 4. Klasse. </w:t>
      </w:r>
      <w:r w:rsidRPr="00B81488">
        <w:rPr>
          <w:rFonts w:ascii="Times New Roman" w:hAnsi="Times New Roman" w:cs="Times New Roman"/>
          <w:sz w:val="24"/>
          <w:szCs w:val="24"/>
          <w:lang w:val="de-DE"/>
        </w:rPr>
        <w:t>Derzeit beginnen die Schüler ihre erste Fremdsprache spätestens in der 3. Klasse</w:t>
      </w:r>
      <w:r>
        <w:rPr>
          <w:rFonts w:ascii="Times New Roman" w:hAnsi="Times New Roman" w:cs="Times New Roman"/>
          <w:sz w:val="24"/>
          <w:szCs w:val="24"/>
          <w:lang w:val="de-DE"/>
        </w:rPr>
        <w:t xml:space="preserve"> lernen. Die erste Fremdsprache wird aber an einigen Schulen jedoch ab der 1. Klasse unterrichtet. </w:t>
      </w:r>
      <w:r w:rsidRPr="00B81488">
        <w:rPr>
          <w:rFonts w:ascii="Times New Roman" w:hAnsi="Times New Roman" w:cs="Times New Roman"/>
          <w:sz w:val="24"/>
          <w:szCs w:val="24"/>
          <w:lang w:val="de-DE"/>
        </w:rPr>
        <w:t xml:space="preserve">Gegenwärtig wählen die Schüler normalerweise Englisch als ihre erste Fremdsprache, seltener </w:t>
      </w:r>
      <w:r>
        <w:rPr>
          <w:rFonts w:ascii="Times New Roman" w:hAnsi="Times New Roman" w:cs="Times New Roman"/>
          <w:sz w:val="24"/>
          <w:szCs w:val="24"/>
          <w:lang w:val="de-DE"/>
        </w:rPr>
        <w:t xml:space="preserve">dann </w:t>
      </w:r>
      <w:r w:rsidRPr="00B81488">
        <w:rPr>
          <w:rFonts w:ascii="Times New Roman" w:hAnsi="Times New Roman" w:cs="Times New Roman"/>
          <w:sz w:val="24"/>
          <w:szCs w:val="24"/>
          <w:lang w:val="de-DE"/>
        </w:rPr>
        <w:t>Deutsch</w:t>
      </w:r>
      <w:r>
        <w:rPr>
          <w:rFonts w:ascii="Times New Roman" w:hAnsi="Times New Roman" w:cs="Times New Roman"/>
          <w:sz w:val="24"/>
          <w:szCs w:val="24"/>
          <w:lang w:val="de-DE"/>
        </w:rPr>
        <w:t xml:space="preserve"> (</w:t>
      </w:r>
      <w:r w:rsidR="007C6C73">
        <w:rPr>
          <w:rFonts w:ascii="Times New Roman" w:hAnsi="Times New Roman" w:cs="Times New Roman"/>
          <w:sz w:val="24"/>
          <w:szCs w:val="24"/>
          <w:lang w:val="de-DE"/>
        </w:rPr>
        <w:t xml:space="preserve">vgl. </w:t>
      </w:r>
      <w:proofErr w:type="spellStart"/>
      <w:r>
        <w:rPr>
          <w:rFonts w:ascii="Times New Roman" w:hAnsi="Times New Roman" w:cs="Times New Roman"/>
          <w:sz w:val="24"/>
          <w:szCs w:val="24"/>
          <w:lang w:val="de-DE"/>
        </w:rPr>
        <w:t>Novotná</w:t>
      </w:r>
      <w:proofErr w:type="spellEnd"/>
      <w:r>
        <w:rPr>
          <w:rFonts w:ascii="Times New Roman" w:hAnsi="Times New Roman" w:cs="Times New Roman"/>
          <w:sz w:val="24"/>
          <w:szCs w:val="24"/>
          <w:lang w:val="de-DE"/>
        </w:rPr>
        <w:t xml:space="preserve">, 2007. S. 9). </w:t>
      </w:r>
    </w:p>
    <w:p w14:paraId="5C5BE230" w14:textId="77777777" w:rsidR="009130E6" w:rsidRDefault="009130E6" w:rsidP="00665440">
      <w:pPr>
        <w:tabs>
          <w:tab w:val="left" w:pos="2232"/>
        </w:tabs>
        <w:spacing w:after="120" w:line="360" w:lineRule="auto"/>
        <w:jc w:val="both"/>
        <w:rPr>
          <w:rFonts w:ascii="Times New Roman" w:hAnsi="Times New Roman" w:cs="Times New Roman"/>
          <w:sz w:val="24"/>
          <w:szCs w:val="24"/>
          <w:lang w:val="de-DE"/>
        </w:rPr>
      </w:pPr>
      <w:r w:rsidRPr="00D4653D">
        <w:rPr>
          <w:rFonts w:ascii="Times New Roman" w:hAnsi="Times New Roman" w:cs="Times New Roman"/>
          <w:sz w:val="24"/>
          <w:szCs w:val="24"/>
          <w:lang w:val="de-DE"/>
        </w:rPr>
        <w:t xml:space="preserve">Bis </w:t>
      </w:r>
      <w:r>
        <w:rPr>
          <w:rFonts w:ascii="Times New Roman" w:hAnsi="Times New Roman" w:cs="Times New Roman"/>
          <w:sz w:val="24"/>
          <w:szCs w:val="24"/>
          <w:lang w:val="de-DE"/>
        </w:rPr>
        <w:t xml:space="preserve">Jahr </w:t>
      </w:r>
      <w:r w:rsidRPr="00D4653D">
        <w:rPr>
          <w:rFonts w:ascii="Times New Roman" w:hAnsi="Times New Roman" w:cs="Times New Roman"/>
          <w:sz w:val="24"/>
          <w:szCs w:val="24"/>
          <w:lang w:val="de-DE"/>
        </w:rPr>
        <w:t xml:space="preserve">2013 konnten Schüler der </w:t>
      </w:r>
      <w:r>
        <w:rPr>
          <w:rFonts w:ascii="Times New Roman" w:hAnsi="Times New Roman" w:cs="Times New Roman"/>
          <w:sz w:val="24"/>
          <w:szCs w:val="24"/>
          <w:lang w:val="de-DE"/>
        </w:rPr>
        <w:t>zweiten</w:t>
      </w:r>
      <w:r w:rsidRPr="00D4653D">
        <w:rPr>
          <w:rFonts w:ascii="Times New Roman" w:hAnsi="Times New Roman" w:cs="Times New Roman"/>
          <w:sz w:val="24"/>
          <w:szCs w:val="24"/>
          <w:lang w:val="de-DE"/>
        </w:rPr>
        <w:t xml:space="preserve"> Grundschulstufe eine zweite Fremdsprache wählen</w:t>
      </w:r>
      <w:r>
        <w:rPr>
          <w:rFonts w:ascii="Times New Roman" w:hAnsi="Times New Roman" w:cs="Times New Roman"/>
          <w:sz w:val="24"/>
          <w:szCs w:val="24"/>
          <w:lang w:val="de-DE"/>
        </w:rPr>
        <w:t xml:space="preserve">. Wenn ein Schüler sich entschieden hat, eine zweite Fremdsprache zu lernen, hat der Unterricht von der 7. bis zur 9. Klasse stattgefunden. </w:t>
      </w:r>
    </w:p>
    <w:p w14:paraId="4C013ADB" w14:textId="77777777" w:rsidR="009130E6" w:rsidRDefault="009130E6" w:rsidP="00665440">
      <w:pPr>
        <w:tabs>
          <w:tab w:val="left" w:pos="2232"/>
        </w:tabs>
        <w:spacing w:after="120" w:line="360" w:lineRule="auto"/>
        <w:jc w:val="both"/>
        <w:rPr>
          <w:rFonts w:ascii="Times New Roman" w:hAnsi="Times New Roman" w:cs="Times New Roman"/>
          <w:sz w:val="24"/>
          <w:szCs w:val="24"/>
          <w:lang w:val="de-DE"/>
        </w:rPr>
      </w:pPr>
      <w:r w:rsidRPr="00F0107A">
        <w:rPr>
          <w:rFonts w:ascii="Times New Roman" w:hAnsi="Times New Roman" w:cs="Times New Roman"/>
          <w:sz w:val="24"/>
          <w:szCs w:val="24"/>
          <w:lang w:val="de-DE"/>
        </w:rPr>
        <w:t>Seit 2013 ist der Unterricht einer zweiten Fremdsprache in der zweiten Stufe der Grundschule obligatorisch</w:t>
      </w:r>
      <w:r>
        <w:rPr>
          <w:rFonts w:ascii="Times New Roman" w:hAnsi="Times New Roman" w:cs="Times New Roman"/>
          <w:sz w:val="24"/>
          <w:szCs w:val="24"/>
          <w:lang w:val="de-DE"/>
        </w:rPr>
        <w:t>. Schüler müssen spätestens in der 8. Klasse mit einer zweiten Fremdsprache beginnen (</w:t>
      </w:r>
      <w:r w:rsidR="002A459C">
        <w:rPr>
          <w:rFonts w:ascii="Times New Roman" w:hAnsi="Times New Roman" w:cs="Times New Roman"/>
          <w:sz w:val="24"/>
          <w:szCs w:val="24"/>
          <w:lang w:val="de-DE"/>
        </w:rPr>
        <w:t>URL 6</w:t>
      </w:r>
      <w:r>
        <w:rPr>
          <w:rFonts w:ascii="Times New Roman" w:hAnsi="Times New Roman" w:cs="Times New Roman"/>
          <w:sz w:val="24"/>
          <w:szCs w:val="24"/>
          <w:lang w:val="de-DE"/>
        </w:rPr>
        <w:t>).</w:t>
      </w:r>
    </w:p>
    <w:p w14:paraId="663BC138" w14:textId="77777777" w:rsidR="00285925" w:rsidRDefault="009130E6" w:rsidP="00665440">
      <w:pPr>
        <w:tabs>
          <w:tab w:val="left" w:pos="2232"/>
        </w:tabs>
        <w:spacing w:after="120" w:line="360" w:lineRule="auto"/>
        <w:jc w:val="both"/>
        <w:rPr>
          <w:rFonts w:ascii="Times New Roman" w:hAnsi="Times New Roman" w:cs="Times New Roman"/>
          <w:sz w:val="24"/>
          <w:szCs w:val="24"/>
          <w:lang w:val="de-DE"/>
        </w:rPr>
      </w:pPr>
      <w:r w:rsidRPr="00F0107A">
        <w:rPr>
          <w:rFonts w:ascii="Times New Roman" w:hAnsi="Times New Roman" w:cs="Times New Roman"/>
          <w:sz w:val="24"/>
          <w:szCs w:val="24"/>
          <w:lang w:val="de-DE"/>
        </w:rPr>
        <w:t>Die Schüler wählen meistens Deutsch oder Russisch als zweite Fremdsprache</w:t>
      </w:r>
      <w:r>
        <w:rPr>
          <w:rFonts w:ascii="Times New Roman" w:hAnsi="Times New Roman" w:cs="Times New Roman"/>
          <w:sz w:val="24"/>
          <w:szCs w:val="24"/>
          <w:lang w:val="de-DE"/>
        </w:rPr>
        <w:t xml:space="preserve">. </w:t>
      </w:r>
      <w:r w:rsidRPr="00F0107A">
        <w:rPr>
          <w:rFonts w:ascii="Times New Roman" w:hAnsi="Times New Roman" w:cs="Times New Roman"/>
          <w:sz w:val="24"/>
          <w:szCs w:val="24"/>
          <w:lang w:val="de-DE"/>
        </w:rPr>
        <w:t xml:space="preserve">In einigen Grundschulen kann </w:t>
      </w:r>
      <w:r>
        <w:rPr>
          <w:rFonts w:ascii="Times New Roman" w:hAnsi="Times New Roman" w:cs="Times New Roman"/>
          <w:sz w:val="24"/>
          <w:szCs w:val="24"/>
          <w:lang w:val="de-DE"/>
        </w:rPr>
        <w:t xml:space="preserve">man </w:t>
      </w:r>
      <w:r w:rsidRPr="00F0107A">
        <w:rPr>
          <w:rFonts w:ascii="Times New Roman" w:hAnsi="Times New Roman" w:cs="Times New Roman"/>
          <w:sz w:val="24"/>
          <w:szCs w:val="24"/>
          <w:lang w:val="de-DE"/>
        </w:rPr>
        <w:t xml:space="preserve">zwischen Französisch </w:t>
      </w:r>
      <w:r>
        <w:rPr>
          <w:rFonts w:ascii="Times New Roman" w:hAnsi="Times New Roman" w:cs="Times New Roman"/>
          <w:sz w:val="24"/>
          <w:szCs w:val="24"/>
          <w:lang w:val="de-DE"/>
        </w:rPr>
        <w:t>oder</w:t>
      </w:r>
      <w:r w:rsidRPr="00F0107A">
        <w:rPr>
          <w:rFonts w:ascii="Times New Roman" w:hAnsi="Times New Roman" w:cs="Times New Roman"/>
          <w:sz w:val="24"/>
          <w:szCs w:val="24"/>
          <w:lang w:val="de-DE"/>
        </w:rPr>
        <w:t xml:space="preserve"> Spanisch </w:t>
      </w:r>
      <w:r>
        <w:rPr>
          <w:rFonts w:ascii="Times New Roman" w:hAnsi="Times New Roman" w:cs="Times New Roman"/>
          <w:sz w:val="24"/>
          <w:szCs w:val="24"/>
          <w:lang w:val="de-DE"/>
        </w:rPr>
        <w:t>wählen</w:t>
      </w:r>
      <w:r w:rsidRPr="00F0107A">
        <w:rPr>
          <w:rFonts w:ascii="Times New Roman" w:hAnsi="Times New Roman" w:cs="Times New Roman"/>
          <w:sz w:val="24"/>
          <w:szCs w:val="24"/>
          <w:lang w:val="de-DE"/>
        </w:rPr>
        <w:t>.</w:t>
      </w:r>
    </w:p>
    <w:p w14:paraId="1D705D22" w14:textId="77777777" w:rsidR="00525D69" w:rsidRDefault="00525D69" w:rsidP="00665440">
      <w:pPr>
        <w:tabs>
          <w:tab w:val="left" w:pos="2232"/>
        </w:tabs>
        <w:spacing w:after="120" w:line="360" w:lineRule="auto"/>
        <w:jc w:val="both"/>
        <w:rPr>
          <w:rFonts w:ascii="Times New Roman" w:hAnsi="Times New Roman" w:cs="Times New Roman"/>
          <w:sz w:val="24"/>
          <w:szCs w:val="24"/>
          <w:lang w:val="de-DE"/>
        </w:rPr>
      </w:pPr>
    </w:p>
    <w:p w14:paraId="7AB1A861" w14:textId="77777777" w:rsidR="00D644AA" w:rsidRPr="00D330CE" w:rsidRDefault="00331FE8" w:rsidP="00842835">
      <w:pPr>
        <w:pStyle w:val="Nadpis3"/>
        <w:spacing w:after="120" w:line="360" w:lineRule="auto"/>
        <w:jc w:val="both"/>
        <w:rPr>
          <w:rFonts w:ascii="Times New Roman" w:hAnsi="Times New Roman" w:cs="Times New Roman"/>
          <w:b/>
          <w:bCs/>
          <w:color w:val="auto"/>
          <w:lang w:val="de-DE"/>
        </w:rPr>
      </w:pPr>
      <w:bookmarkStart w:id="18" w:name="_Toc89690282"/>
      <w:r w:rsidRPr="00D330CE">
        <w:rPr>
          <w:rFonts w:ascii="Times New Roman" w:hAnsi="Times New Roman" w:cs="Times New Roman"/>
          <w:b/>
          <w:bCs/>
          <w:color w:val="auto"/>
          <w:lang w:val="de-DE"/>
        </w:rPr>
        <w:t xml:space="preserve">1.4.3 </w:t>
      </w:r>
      <w:r w:rsidR="005643A0" w:rsidRPr="00D330CE">
        <w:rPr>
          <w:rFonts w:ascii="Times New Roman" w:hAnsi="Times New Roman" w:cs="Times New Roman"/>
          <w:b/>
          <w:bCs/>
          <w:color w:val="auto"/>
          <w:lang w:val="de-DE"/>
        </w:rPr>
        <w:t>Sprachliche Fertigkeiten</w:t>
      </w:r>
      <w:bookmarkEnd w:id="18"/>
      <w:r w:rsidR="005643A0" w:rsidRPr="00D330CE">
        <w:rPr>
          <w:rFonts w:ascii="Times New Roman" w:hAnsi="Times New Roman" w:cs="Times New Roman"/>
          <w:b/>
          <w:bCs/>
          <w:color w:val="auto"/>
          <w:lang w:val="de-DE"/>
        </w:rPr>
        <w:t xml:space="preserve"> </w:t>
      </w:r>
    </w:p>
    <w:p w14:paraId="0C9598F0" w14:textId="77777777" w:rsidR="005643A0" w:rsidRDefault="005643A0" w:rsidP="00842835">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Wenn jemand eine fremde Sprache beherrschen möchte, muss er/sie fähig sein, in der Sprache zu kommunizieren. Kommunikation besteht aus produktiven und rezeptiven Fertigkeiten. </w:t>
      </w:r>
    </w:p>
    <w:p w14:paraId="6218E0DD" w14:textId="77777777" w:rsidR="005643A0" w:rsidRDefault="005643A0"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Sprachliche Fertigkeiten teilen sich in vier Gruppen und sie sind entweder produktive (eigene kreative Aktivität) oder rezeptive (Wahrnehmung und Ausmerken fertiger Informationen): </w:t>
      </w:r>
    </w:p>
    <w:p w14:paraId="6F776888" w14:textId="77777777" w:rsidR="005643A0" w:rsidRPr="00AD2107" w:rsidRDefault="005643A0" w:rsidP="00665440">
      <w:pPr>
        <w:pStyle w:val="Odstavecseseznamem"/>
        <w:numPr>
          <w:ilvl w:val="0"/>
          <w:numId w:val="26"/>
        </w:num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 </w:t>
      </w:r>
      <w:r w:rsidRPr="00AD2107">
        <w:rPr>
          <w:rFonts w:ascii="Times New Roman" w:hAnsi="Times New Roman" w:cs="Times New Roman"/>
          <w:sz w:val="24"/>
          <w:szCs w:val="24"/>
          <w:lang w:val="de-DE"/>
        </w:rPr>
        <w:t xml:space="preserve">Sprechen – produktive Fertigkeit </w:t>
      </w:r>
    </w:p>
    <w:p w14:paraId="52F218F9" w14:textId="77777777" w:rsidR="005643A0" w:rsidRDefault="005643A0" w:rsidP="00665440">
      <w:pPr>
        <w:pStyle w:val="Odstavecseseznamem"/>
        <w:numPr>
          <w:ilvl w:val="0"/>
          <w:numId w:val="26"/>
        </w:num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Schreiben – produktive Fertigkeit </w:t>
      </w:r>
    </w:p>
    <w:p w14:paraId="2CB4F421" w14:textId="7FED50BE" w:rsidR="005643A0" w:rsidRDefault="005643A0" w:rsidP="00665440">
      <w:pPr>
        <w:pStyle w:val="Odstavecseseznamem"/>
        <w:numPr>
          <w:ilvl w:val="0"/>
          <w:numId w:val="26"/>
        </w:num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Hör</w:t>
      </w:r>
      <w:r w:rsidR="00286E26">
        <w:rPr>
          <w:rFonts w:ascii="Times New Roman" w:hAnsi="Times New Roman" w:cs="Times New Roman"/>
          <w:sz w:val="24"/>
          <w:szCs w:val="24"/>
          <w:lang w:val="de-DE"/>
        </w:rPr>
        <w:t>verstehen</w:t>
      </w:r>
      <w:r>
        <w:rPr>
          <w:rFonts w:ascii="Times New Roman" w:hAnsi="Times New Roman" w:cs="Times New Roman"/>
          <w:sz w:val="24"/>
          <w:szCs w:val="24"/>
          <w:lang w:val="de-DE"/>
        </w:rPr>
        <w:t xml:space="preserve"> – rezeptive Fertigkeit </w:t>
      </w:r>
    </w:p>
    <w:p w14:paraId="35067081" w14:textId="16852D7E" w:rsidR="005643A0" w:rsidRPr="009D1791" w:rsidRDefault="005643A0" w:rsidP="00665440">
      <w:pPr>
        <w:pStyle w:val="Odstavecseseznamem"/>
        <w:numPr>
          <w:ilvl w:val="0"/>
          <w:numId w:val="26"/>
        </w:num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Lese</w:t>
      </w:r>
      <w:r w:rsidR="00286E26">
        <w:rPr>
          <w:rFonts w:ascii="Times New Roman" w:hAnsi="Times New Roman" w:cs="Times New Roman"/>
          <w:sz w:val="24"/>
          <w:szCs w:val="24"/>
          <w:lang w:val="de-DE"/>
        </w:rPr>
        <w:t>verstehen</w:t>
      </w:r>
      <w:r>
        <w:rPr>
          <w:rFonts w:ascii="Times New Roman" w:hAnsi="Times New Roman" w:cs="Times New Roman"/>
          <w:sz w:val="24"/>
          <w:szCs w:val="24"/>
          <w:lang w:val="de-DE"/>
        </w:rPr>
        <w:t xml:space="preserve"> – rezeptive Fertigkeit </w:t>
      </w:r>
    </w:p>
    <w:p w14:paraId="5316C886" w14:textId="79DE56A8" w:rsidR="006311B2" w:rsidRDefault="005643A0"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lastRenderedPageBreak/>
        <w:t>Jede F</w:t>
      </w:r>
      <w:r w:rsidR="003C71A7">
        <w:rPr>
          <w:rFonts w:ascii="Times New Roman" w:hAnsi="Times New Roman" w:cs="Times New Roman"/>
          <w:sz w:val="24"/>
          <w:szCs w:val="24"/>
          <w:lang w:val="de-DE"/>
        </w:rPr>
        <w:t>ertigkeit</w:t>
      </w:r>
      <w:r>
        <w:rPr>
          <w:rFonts w:ascii="Times New Roman" w:hAnsi="Times New Roman" w:cs="Times New Roman"/>
          <w:sz w:val="24"/>
          <w:szCs w:val="24"/>
          <w:lang w:val="de-DE"/>
        </w:rPr>
        <w:t xml:space="preserve"> könnte ohne Teilkompetenzen nicht existieren</w:t>
      </w:r>
      <w:r w:rsidR="003C71A7">
        <w:rPr>
          <w:rFonts w:ascii="Times New Roman" w:hAnsi="Times New Roman" w:cs="Times New Roman"/>
          <w:sz w:val="24"/>
          <w:szCs w:val="24"/>
          <w:lang w:val="de-DE"/>
        </w:rPr>
        <w:t>. U</w:t>
      </w:r>
      <w:r>
        <w:rPr>
          <w:rFonts w:ascii="Times New Roman" w:hAnsi="Times New Roman" w:cs="Times New Roman"/>
          <w:sz w:val="24"/>
          <w:szCs w:val="24"/>
          <w:lang w:val="de-DE"/>
        </w:rPr>
        <w:t>m</w:t>
      </w:r>
      <w:r w:rsidRPr="006367CE">
        <w:rPr>
          <w:rFonts w:ascii="Times New Roman" w:hAnsi="Times New Roman" w:cs="Times New Roman"/>
          <w:sz w:val="24"/>
          <w:szCs w:val="24"/>
          <w:lang w:val="de-DE"/>
        </w:rPr>
        <w:t xml:space="preserve"> F</w:t>
      </w:r>
      <w:r w:rsidR="00286E26">
        <w:rPr>
          <w:rFonts w:ascii="Times New Roman" w:hAnsi="Times New Roman" w:cs="Times New Roman"/>
          <w:sz w:val="24"/>
          <w:szCs w:val="24"/>
          <w:lang w:val="de-DE"/>
        </w:rPr>
        <w:t>ertigkeit</w:t>
      </w:r>
      <w:r w:rsidRPr="006367CE">
        <w:rPr>
          <w:rFonts w:ascii="Times New Roman" w:hAnsi="Times New Roman" w:cs="Times New Roman"/>
          <w:sz w:val="24"/>
          <w:szCs w:val="24"/>
          <w:lang w:val="de-DE"/>
        </w:rPr>
        <w:t xml:space="preserve"> gut zu beherrschen, müssen wir über </w:t>
      </w:r>
      <w:r w:rsidR="00810368">
        <w:rPr>
          <w:rFonts w:ascii="Times New Roman" w:hAnsi="Times New Roman" w:cs="Times New Roman"/>
          <w:sz w:val="24"/>
          <w:szCs w:val="24"/>
          <w:lang w:val="de-DE"/>
        </w:rPr>
        <w:t xml:space="preserve">die </w:t>
      </w:r>
      <w:r w:rsidRPr="006367CE">
        <w:rPr>
          <w:rFonts w:ascii="Times New Roman" w:hAnsi="Times New Roman" w:cs="Times New Roman"/>
          <w:sz w:val="24"/>
          <w:szCs w:val="24"/>
          <w:lang w:val="de-DE"/>
        </w:rPr>
        <w:t>ausreichende</w:t>
      </w:r>
      <w:r w:rsidR="000A491C">
        <w:rPr>
          <w:rFonts w:ascii="Times New Roman" w:hAnsi="Times New Roman" w:cs="Times New Roman"/>
          <w:sz w:val="24"/>
          <w:szCs w:val="24"/>
          <w:lang w:val="de-DE"/>
        </w:rPr>
        <w:t>n</w:t>
      </w:r>
      <w:r w:rsidRPr="006367CE">
        <w:rPr>
          <w:rFonts w:ascii="Times New Roman" w:hAnsi="Times New Roman" w:cs="Times New Roman"/>
          <w:sz w:val="24"/>
          <w:szCs w:val="24"/>
          <w:lang w:val="de-DE"/>
        </w:rPr>
        <w:t xml:space="preserve"> Kompetenzwissen verfügen</w:t>
      </w:r>
      <w:r>
        <w:rPr>
          <w:rFonts w:ascii="Times New Roman" w:hAnsi="Times New Roman" w:cs="Times New Roman"/>
          <w:sz w:val="24"/>
          <w:szCs w:val="24"/>
          <w:lang w:val="de-DE"/>
        </w:rPr>
        <w:t xml:space="preserve">. </w:t>
      </w:r>
    </w:p>
    <w:p w14:paraId="2C179758" w14:textId="3D3A3D6F" w:rsidR="000D2EF9" w:rsidRDefault="008A45CB" w:rsidP="00842835">
      <w:pPr>
        <w:pStyle w:val="Nadpis4"/>
        <w:spacing w:after="120" w:line="360" w:lineRule="auto"/>
        <w:jc w:val="both"/>
        <w:rPr>
          <w:rFonts w:ascii="Times New Roman" w:hAnsi="Times New Roman" w:cs="Times New Roman"/>
          <w:b/>
          <w:bCs/>
          <w:color w:val="auto"/>
          <w:sz w:val="24"/>
          <w:szCs w:val="24"/>
          <w:lang w:val="de-DE"/>
        </w:rPr>
      </w:pPr>
      <w:r w:rsidRPr="008A45CB">
        <w:rPr>
          <w:rFonts w:ascii="Times New Roman" w:hAnsi="Times New Roman" w:cs="Times New Roman"/>
          <w:b/>
          <w:bCs/>
          <w:color w:val="auto"/>
          <w:sz w:val="24"/>
          <w:szCs w:val="24"/>
          <w:lang w:val="de-DE"/>
        </w:rPr>
        <w:t xml:space="preserve">1.4.3.1 </w:t>
      </w:r>
      <w:r w:rsidR="000D2EF9" w:rsidRPr="008A45CB">
        <w:rPr>
          <w:rFonts w:ascii="Times New Roman" w:hAnsi="Times New Roman" w:cs="Times New Roman"/>
          <w:b/>
          <w:bCs/>
          <w:color w:val="auto"/>
          <w:sz w:val="24"/>
          <w:szCs w:val="24"/>
          <w:lang w:val="de-DE"/>
        </w:rPr>
        <w:t>Hör</w:t>
      </w:r>
      <w:r w:rsidR="00286E26">
        <w:rPr>
          <w:rFonts w:ascii="Times New Roman" w:hAnsi="Times New Roman" w:cs="Times New Roman"/>
          <w:b/>
          <w:bCs/>
          <w:color w:val="auto"/>
          <w:sz w:val="24"/>
          <w:szCs w:val="24"/>
          <w:lang w:val="de-DE"/>
        </w:rPr>
        <w:t>verstehen</w:t>
      </w:r>
      <w:r w:rsidR="000D2EF9" w:rsidRPr="008A45CB">
        <w:rPr>
          <w:rFonts w:ascii="Times New Roman" w:hAnsi="Times New Roman" w:cs="Times New Roman"/>
          <w:b/>
          <w:bCs/>
          <w:color w:val="auto"/>
          <w:sz w:val="24"/>
          <w:szCs w:val="24"/>
          <w:lang w:val="de-DE"/>
        </w:rPr>
        <w:t xml:space="preserve"> </w:t>
      </w:r>
    </w:p>
    <w:p w14:paraId="2015DC91" w14:textId="77777777" w:rsidR="00377655" w:rsidRPr="001B538A" w:rsidRDefault="00377655" w:rsidP="00842835">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Heutzutage </w:t>
      </w:r>
      <w:r w:rsidR="004C686C">
        <w:rPr>
          <w:rFonts w:ascii="Times New Roman" w:hAnsi="Times New Roman" w:cs="Times New Roman"/>
          <w:sz w:val="24"/>
          <w:szCs w:val="24"/>
          <w:lang w:val="de-DE"/>
        </w:rPr>
        <w:t>(im Vergleich zu den 80. Jahren) haben die Menschen viele Möglichkeiten, das Hör</w:t>
      </w:r>
      <w:r w:rsidR="003C71A7">
        <w:rPr>
          <w:rFonts w:ascii="Times New Roman" w:hAnsi="Times New Roman" w:cs="Times New Roman"/>
          <w:sz w:val="24"/>
          <w:szCs w:val="24"/>
          <w:lang w:val="de-DE"/>
        </w:rPr>
        <w:t>verstehen</w:t>
      </w:r>
      <w:r w:rsidR="004C686C">
        <w:rPr>
          <w:rFonts w:ascii="Times New Roman" w:hAnsi="Times New Roman" w:cs="Times New Roman"/>
          <w:sz w:val="24"/>
          <w:szCs w:val="24"/>
          <w:lang w:val="de-DE"/>
        </w:rPr>
        <w:t xml:space="preserve"> </w:t>
      </w:r>
      <w:r w:rsidR="003C71A7">
        <w:rPr>
          <w:rFonts w:ascii="Times New Roman" w:hAnsi="Times New Roman" w:cs="Times New Roman"/>
          <w:sz w:val="24"/>
          <w:szCs w:val="24"/>
          <w:lang w:val="de-DE"/>
        </w:rPr>
        <w:t xml:space="preserve">in </w:t>
      </w:r>
      <w:r w:rsidR="004C686C">
        <w:rPr>
          <w:rFonts w:ascii="Times New Roman" w:hAnsi="Times New Roman" w:cs="Times New Roman"/>
          <w:sz w:val="24"/>
          <w:szCs w:val="24"/>
          <w:lang w:val="de-DE"/>
        </w:rPr>
        <w:t xml:space="preserve">der Fremdsprache zu lernen. Sie können entweder Radio in der Fremdsprache anschalten, Videos auf dem Internet sehen, einige Kursen besuchen usw. In den Büchern, die für die Fremdsprache bestimmt sind, gibt es die Hilfsmittel für die Verbesserung unseres Hörens, und zwar CDs oder DVDs.  </w:t>
      </w:r>
    </w:p>
    <w:p w14:paraId="01BB791A" w14:textId="69351719" w:rsidR="000D2EF9" w:rsidRDefault="000D2EF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Die sprachliche Fertigkeit </w:t>
      </w:r>
      <w:r w:rsidRPr="00B96ADC">
        <w:rPr>
          <w:rFonts w:ascii="Times New Roman" w:hAnsi="Times New Roman" w:cs="Times New Roman"/>
          <w:sz w:val="24"/>
          <w:szCs w:val="24"/>
          <w:lang w:val="de-DE"/>
        </w:rPr>
        <w:t>Hör</w:t>
      </w:r>
      <w:r w:rsidR="00966055">
        <w:rPr>
          <w:rFonts w:ascii="Times New Roman" w:hAnsi="Times New Roman" w:cs="Times New Roman"/>
          <w:sz w:val="24"/>
          <w:szCs w:val="24"/>
          <w:lang w:val="de-DE"/>
        </w:rPr>
        <w:t>verstehen</w:t>
      </w:r>
      <w:r>
        <w:rPr>
          <w:rFonts w:ascii="Times New Roman" w:hAnsi="Times New Roman" w:cs="Times New Roman"/>
          <w:i/>
          <w:iCs/>
          <w:sz w:val="24"/>
          <w:szCs w:val="24"/>
          <w:lang w:val="de-DE"/>
        </w:rPr>
        <w:t xml:space="preserve"> </w:t>
      </w:r>
      <w:r>
        <w:rPr>
          <w:rFonts w:ascii="Times New Roman" w:hAnsi="Times New Roman" w:cs="Times New Roman"/>
          <w:sz w:val="24"/>
          <w:szCs w:val="24"/>
          <w:lang w:val="de-DE"/>
        </w:rPr>
        <w:t>hat sich in den 70er Jahren des 20. Jahrhunderts mehr zu entwickeln. Bis dieser Zeit wurde sich dem Hör</w:t>
      </w:r>
      <w:r w:rsidR="00966055">
        <w:rPr>
          <w:rFonts w:ascii="Times New Roman" w:hAnsi="Times New Roman" w:cs="Times New Roman"/>
          <w:sz w:val="24"/>
          <w:szCs w:val="24"/>
          <w:lang w:val="de-DE"/>
        </w:rPr>
        <w:t>verstehen</w:t>
      </w:r>
      <w:r>
        <w:rPr>
          <w:rFonts w:ascii="Times New Roman" w:hAnsi="Times New Roman" w:cs="Times New Roman"/>
          <w:sz w:val="24"/>
          <w:szCs w:val="24"/>
          <w:lang w:val="de-DE"/>
        </w:rPr>
        <w:t xml:space="preserve"> nicht zu viel Aufmerksamkeit gewidmet. </w:t>
      </w:r>
      <w:r w:rsidR="001B538A">
        <w:rPr>
          <w:rFonts w:ascii="Times New Roman" w:hAnsi="Times New Roman" w:cs="Times New Roman"/>
          <w:sz w:val="24"/>
          <w:szCs w:val="24"/>
          <w:lang w:val="de-DE"/>
        </w:rPr>
        <w:t xml:space="preserve">Die größere Aufmerksamkeit wurde der sprachlichen Fertigkeit </w:t>
      </w:r>
      <w:r w:rsidR="001B538A" w:rsidRPr="00B96ADC">
        <w:rPr>
          <w:rFonts w:ascii="Times New Roman" w:hAnsi="Times New Roman" w:cs="Times New Roman"/>
          <w:sz w:val="24"/>
          <w:szCs w:val="24"/>
          <w:lang w:val="de-DE"/>
        </w:rPr>
        <w:t>Sprechen</w:t>
      </w:r>
      <w:r w:rsidR="001B538A">
        <w:rPr>
          <w:rFonts w:ascii="Times New Roman" w:hAnsi="Times New Roman" w:cs="Times New Roman"/>
          <w:i/>
          <w:iCs/>
          <w:sz w:val="24"/>
          <w:szCs w:val="24"/>
          <w:lang w:val="de-DE"/>
        </w:rPr>
        <w:t xml:space="preserve"> </w:t>
      </w:r>
      <w:r w:rsidR="001B538A">
        <w:rPr>
          <w:rFonts w:ascii="Times New Roman" w:hAnsi="Times New Roman" w:cs="Times New Roman"/>
          <w:sz w:val="24"/>
          <w:szCs w:val="24"/>
          <w:lang w:val="de-DE"/>
        </w:rPr>
        <w:t xml:space="preserve">und </w:t>
      </w:r>
      <w:r w:rsidR="001B538A" w:rsidRPr="00B96ADC">
        <w:rPr>
          <w:rFonts w:ascii="Times New Roman" w:hAnsi="Times New Roman" w:cs="Times New Roman"/>
          <w:sz w:val="24"/>
          <w:szCs w:val="24"/>
          <w:lang w:val="de-DE"/>
        </w:rPr>
        <w:t>Schreiben</w:t>
      </w:r>
      <w:r w:rsidR="001B538A">
        <w:rPr>
          <w:rFonts w:ascii="Times New Roman" w:hAnsi="Times New Roman" w:cs="Times New Roman"/>
          <w:i/>
          <w:iCs/>
          <w:sz w:val="24"/>
          <w:szCs w:val="24"/>
          <w:lang w:val="de-DE"/>
        </w:rPr>
        <w:t xml:space="preserve"> </w:t>
      </w:r>
      <w:r w:rsidR="001B538A">
        <w:rPr>
          <w:rFonts w:ascii="Times New Roman" w:hAnsi="Times New Roman" w:cs="Times New Roman"/>
          <w:sz w:val="24"/>
          <w:szCs w:val="24"/>
          <w:lang w:val="de-DE"/>
        </w:rPr>
        <w:t>geschenkt</w:t>
      </w:r>
      <w:r w:rsidR="00991303">
        <w:rPr>
          <w:rFonts w:ascii="Times New Roman" w:hAnsi="Times New Roman" w:cs="Times New Roman"/>
          <w:sz w:val="24"/>
          <w:szCs w:val="24"/>
          <w:lang w:val="de-DE"/>
        </w:rPr>
        <w:t xml:space="preserve"> (</w:t>
      </w:r>
      <w:r w:rsidR="007C6C73">
        <w:rPr>
          <w:rFonts w:ascii="Times New Roman" w:hAnsi="Times New Roman" w:cs="Times New Roman"/>
          <w:sz w:val="24"/>
          <w:szCs w:val="24"/>
          <w:lang w:val="de-DE"/>
        </w:rPr>
        <w:t xml:space="preserve">vgl. </w:t>
      </w:r>
      <w:r w:rsidR="00991303">
        <w:rPr>
          <w:rFonts w:ascii="Times New Roman" w:hAnsi="Times New Roman" w:cs="Times New Roman"/>
          <w:sz w:val="24"/>
          <w:szCs w:val="24"/>
          <w:lang w:val="de-DE"/>
        </w:rPr>
        <w:t>Dahlhaus, 1994, S</w:t>
      </w:r>
      <w:r w:rsidR="001B538A">
        <w:rPr>
          <w:rFonts w:ascii="Times New Roman" w:hAnsi="Times New Roman" w:cs="Times New Roman"/>
          <w:sz w:val="24"/>
          <w:szCs w:val="24"/>
          <w:lang w:val="de-DE"/>
        </w:rPr>
        <w:t>.</w:t>
      </w:r>
      <w:r w:rsidR="00991303">
        <w:rPr>
          <w:rFonts w:ascii="Times New Roman" w:hAnsi="Times New Roman" w:cs="Times New Roman"/>
          <w:sz w:val="24"/>
          <w:szCs w:val="24"/>
          <w:lang w:val="de-DE"/>
        </w:rPr>
        <w:t xml:space="preserve"> 12).</w:t>
      </w:r>
      <w:r w:rsidR="001B538A">
        <w:rPr>
          <w:rFonts w:ascii="Times New Roman" w:hAnsi="Times New Roman" w:cs="Times New Roman"/>
          <w:sz w:val="24"/>
          <w:szCs w:val="24"/>
          <w:lang w:val="de-DE"/>
        </w:rPr>
        <w:t xml:space="preserve"> </w:t>
      </w:r>
    </w:p>
    <w:p w14:paraId="1021866E" w14:textId="771769B8" w:rsidR="006311B2" w:rsidRDefault="00991303"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Beim Lernen des Hör</w:t>
      </w:r>
      <w:r w:rsidR="00966055">
        <w:rPr>
          <w:rFonts w:ascii="Times New Roman" w:hAnsi="Times New Roman" w:cs="Times New Roman"/>
          <w:sz w:val="24"/>
          <w:szCs w:val="24"/>
          <w:lang w:val="de-DE"/>
        </w:rPr>
        <w:t>verstehen</w:t>
      </w:r>
      <w:r>
        <w:rPr>
          <w:rFonts w:ascii="Times New Roman" w:hAnsi="Times New Roman" w:cs="Times New Roman"/>
          <w:sz w:val="24"/>
          <w:szCs w:val="24"/>
          <w:lang w:val="de-DE"/>
        </w:rPr>
        <w:t xml:space="preserve">s sind </w:t>
      </w:r>
      <w:r w:rsidR="00CD53F2">
        <w:rPr>
          <w:rFonts w:ascii="Times New Roman" w:hAnsi="Times New Roman" w:cs="Times New Roman"/>
          <w:sz w:val="24"/>
          <w:szCs w:val="24"/>
          <w:lang w:val="de-DE"/>
        </w:rPr>
        <w:t xml:space="preserve">grundsätzlich </w:t>
      </w:r>
      <w:r>
        <w:rPr>
          <w:rFonts w:ascii="Times New Roman" w:hAnsi="Times New Roman" w:cs="Times New Roman"/>
          <w:sz w:val="24"/>
          <w:szCs w:val="24"/>
          <w:lang w:val="de-DE"/>
        </w:rPr>
        <w:t xml:space="preserve">einige Prinzipe. </w:t>
      </w:r>
      <w:r w:rsidR="00CD53F2">
        <w:rPr>
          <w:rFonts w:ascii="Times New Roman" w:hAnsi="Times New Roman" w:cs="Times New Roman"/>
          <w:sz w:val="24"/>
          <w:szCs w:val="24"/>
          <w:lang w:val="de-DE"/>
        </w:rPr>
        <w:t xml:space="preserve">Es </w:t>
      </w:r>
      <w:r w:rsidR="003C71A7">
        <w:rPr>
          <w:rFonts w:ascii="Times New Roman" w:hAnsi="Times New Roman" w:cs="Times New Roman"/>
          <w:sz w:val="24"/>
          <w:szCs w:val="24"/>
          <w:lang w:val="de-DE"/>
        </w:rPr>
        <w:t xml:space="preserve">sollte </w:t>
      </w:r>
      <w:r w:rsidR="00CD53F2">
        <w:rPr>
          <w:rFonts w:ascii="Times New Roman" w:hAnsi="Times New Roman" w:cs="Times New Roman"/>
          <w:sz w:val="24"/>
          <w:szCs w:val="24"/>
          <w:lang w:val="de-DE"/>
        </w:rPr>
        <w:t>man nicht zum Hör</w:t>
      </w:r>
      <w:r w:rsidR="00966055">
        <w:rPr>
          <w:rFonts w:ascii="Times New Roman" w:hAnsi="Times New Roman" w:cs="Times New Roman"/>
          <w:sz w:val="24"/>
          <w:szCs w:val="24"/>
          <w:lang w:val="de-DE"/>
        </w:rPr>
        <w:t>verstehen</w:t>
      </w:r>
      <w:r w:rsidR="00CD53F2">
        <w:rPr>
          <w:rFonts w:ascii="Times New Roman" w:hAnsi="Times New Roman" w:cs="Times New Roman"/>
          <w:sz w:val="24"/>
          <w:szCs w:val="24"/>
          <w:lang w:val="de-DE"/>
        </w:rPr>
        <w:t xml:space="preserve"> gleich einen Text mit Transkription beilegen – es ist nötig, zuerst d</w:t>
      </w:r>
      <w:r w:rsidR="00966055">
        <w:rPr>
          <w:rFonts w:ascii="Times New Roman" w:hAnsi="Times New Roman" w:cs="Times New Roman"/>
          <w:sz w:val="24"/>
          <w:szCs w:val="24"/>
          <w:lang w:val="de-DE"/>
        </w:rPr>
        <w:t>en</w:t>
      </w:r>
      <w:r w:rsidR="00CD53F2">
        <w:rPr>
          <w:rFonts w:ascii="Times New Roman" w:hAnsi="Times New Roman" w:cs="Times New Roman"/>
          <w:sz w:val="24"/>
          <w:szCs w:val="24"/>
          <w:lang w:val="de-DE"/>
        </w:rPr>
        <w:t xml:space="preserve"> </w:t>
      </w:r>
      <w:r w:rsidR="00966055">
        <w:rPr>
          <w:rFonts w:ascii="Times New Roman" w:hAnsi="Times New Roman" w:cs="Times New Roman"/>
          <w:sz w:val="24"/>
          <w:szCs w:val="24"/>
          <w:lang w:val="de-DE"/>
        </w:rPr>
        <w:t>Text</w:t>
      </w:r>
      <w:r w:rsidR="00CD53F2">
        <w:rPr>
          <w:rFonts w:ascii="Times New Roman" w:hAnsi="Times New Roman" w:cs="Times New Roman"/>
          <w:i/>
          <w:iCs/>
          <w:sz w:val="24"/>
          <w:szCs w:val="24"/>
          <w:lang w:val="de-DE"/>
        </w:rPr>
        <w:t xml:space="preserve"> </w:t>
      </w:r>
      <w:r w:rsidR="00CD53F2">
        <w:rPr>
          <w:rFonts w:ascii="Times New Roman" w:hAnsi="Times New Roman" w:cs="Times New Roman"/>
          <w:sz w:val="24"/>
          <w:szCs w:val="24"/>
          <w:lang w:val="de-DE"/>
        </w:rPr>
        <w:t xml:space="preserve">anhören, über die Sätze und Wörter nachdenken, und dann legen zum </w:t>
      </w:r>
      <w:r w:rsidR="00966055">
        <w:rPr>
          <w:rFonts w:ascii="Times New Roman" w:hAnsi="Times New Roman" w:cs="Times New Roman"/>
          <w:sz w:val="24"/>
          <w:szCs w:val="24"/>
          <w:lang w:val="de-DE"/>
        </w:rPr>
        <w:t>Anh</w:t>
      </w:r>
      <w:r w:rsidR="00CD53F2" w:rsidRPr="00B96ADC">
        <w:rPr>
          <w:rFonts w:ascii="Times New Roman" w:hAnsi="Times New Roman" w:cs="Times New Roman"/>
          <w:sz w:val="24"/>
          <w:szCs w:val="24"/>
          <w:lang w:val="de-DE"/>
        </w:rPr>
        <w:t>ören</w:t>
      </w:r>
      <w:r w:rsidR="00CD53F2">
        <w:rPr>
          <w:rFonts w:ascii="Times New Roman" w:hAnsi="Times New Roman" w:cs="Times New Roman"/>
          <w:i/>
          <w:iCs/>
          <w:sz w:val="24"/>
          <w:szCs w:val="24"/>
          <w:lang w:val="de-DE"/>
        </w:rPr>
        <w:t xml:space="preserve"> </w:t>
      </w:r>
      <w:r w:rsidR="00CD53F2">
        <w:rPr>
          <w:rFonts w:ascii="Times New Roman" w:hAnsi="Times New Roman" w:cs="Times New Roman"/>
          <w:sz w:val="24"/>
          <w:szCs w:val="24"/>
          <w:lang w:val="de-DE"/>
        </w:rPr>
        <w:t>beziehungsweise eine Transkription bei. Dann</w:t>
      </w:r>
      <w:r w:rsidR="00CD53F2" w:rsidRPr="00CD53F2">
        <w:rPr>
          <w:rFonts w:ascii="Times New Roman" w:hAnsi="Times New Roman" w:cs="Times New Roman"/>
          <w:sz w:val="24"/>
          <w:szCs w:val="24"/>
          <w:lang w:val="de-DE"/>
        </w:rPr>
        <w:t xml:space="preserve"> ist</w:t>
      </w:r>
      <w:r w:rsidR="00CD53F2">
        <w:rPr>
          <w:rFonts w:ascii="Times New Roman" w:hAnsi="Times New Roman" w:cs="Times New Roman"/>
          <w:sz w:val="24"/>
          <w:szCs w:val="24"/>
          <w:lang w:val="de-DE"/>
        </w:rPr>
        <w:t xml:space="preserve"> es</w:t>
      </w:r>
      <w:r w:rsidR="00CD53F2" w:rsidRPr="00CD53F2">
        <w:rPr>
          <w:rFonts w:ascii="Times New Roman" w:hAnsi="Times New Roman" w:cs="Times New Roman"/>
          <w:sz w:val="24"/>
          <w:szCs w:val="24"/>
          <w:lang w:val="de-DE"/>
        </w:rPr>
        <w:t xml:space="preserve"> wichtig, sich </w:t>
      </w:r>
      <w:r w:rsidR="007E6B7C">
        <w:rPr>
          <w:rFonts w:ascii="Times New Roman" w:hAnsi="Times New Roman" w:cs="Times New Roman"/>
          <w:sz w:val="24"/>
          <w:szCs w:val="24"/>
          <w:lang w:val="de-DE"/>
        </w:rPr>
        <w:t>vor allem</w:t>
      </w:r>
      <w:r w:rsidR="00CD53F2" w:rsidRPr="00CD53F2">
        <w:rPr>
          <w:rFonts w:ascii="Times New Roman" w:hAnsi="Times New Roman" w:cs="Times New Roman"/>
          <w:sz w:val="24"/>
          <w:szCs w:val="24"/>
          <w:lang w:val="de-DE"/>
        </w:rPr>
        <w:t xml:space="preserve"> auf die wesentlichen </w:t>
      </w:r>
      <w:r w:rsidR="00CD53F2">
        <w:rPr>
          <w:rFonts w:ascii="Times New Roman" w:hAnsi="Times New Roman" w:cs="Times New Roman"/>
          <w:sz w:val="24"/>
          <w:szCs w:val="24"/>
          <w:lang w:val="de-DE"/>
        </w:rPr>
        <w:t>Informationen</w:t>
      </w:r>
      <w:r w:rsidR="00CD53F2" w:rsidRPr="00CD53F2">
        <w:rPr>
          <w:rFonts w:ascii="Times New Roman" w:hAnsi="Times New Roman" w:cs="Times New Roman"/>
          <w:sz w:val="24"/>
          <w:szCs w:val="24"/>
          <w:lang w:val="de-DE"/>
        </w:rPr>
        <w:t xml:space="preserve"> im Text zu konzentrieren</w:t>
      </w:r>
      <w:r w:rsidR="00CD53F2">
        <w:rPr>
          <w:rFonts w:ascii="Times New Roman" w:hAnsi="Times New Roman" w:cs="Times New Roman"/>
          <w:sz w:val="24"/>
          <w:szCs w:val="24"/>
          <w:lang w:val="de-DE"/>
        </w:rPr>
        <w:t xml:space="preserve">, </w:t>
      </w:r>
      <w:r w:rsidR="00CD53F2" w:rsidRPr="00CD53F2">
        <w:rPr>
          <w:rFonts w:ascii="Times New Roman" w:hAnsi="Times New Roman" w:cs="Times New Roman"/>
          <w:sz w:val="24"/>
          <w:szCs w:val="24"/>
          <w:lang w:val="de-DE"/>
        </w:rPr>
        <w:t xml:space="preserve">es muss </w:t>
      </w:r>
      <w:r w:rsidR="007E6B7C">
        <w:rPr>
          <w:rFonts w:ascii="Times New Roman" w:hAnsi="Times New Roman" w:cs="Times New Roman"/>
          <w:sz w:val="24"/>
          <w:szCs w:val="24"/>
          <w:lang w:val="de-DE"/>
        </w:rPr>
        <w:t xml:space="preserve">man </w:t>
      </w:r>
      <w:r w:rsidR="00CD53F2" w:rsidRPr="00CD53F2">
        <w:rPr>
          <w:rFonts w:ascii="Times New Roman" w:hAnsi="Times New Roman" w:cs="Times New Roman"/>
          <w:sz w:val="24"/>
          <w:szCs w:val="24"/>
          <w:lang w:val="de-DE"/>
        </w:rPr>
        <w:t xml:space="preserve">nicht alles </w:t>
      </w:r>
      <w:r w:rsidR="007E6B7C">
        <w:rPr>
          <w:rFonts w:ascii="Times New Roman" w:hAnsi="Times New Roman" w:cs="Times New Roman"/>
          <w:sz w:val="24"/>
          <w:szCs w:val="24"/>
          <w:lang w:val="de-DE"/>
        </w:rPr>
        <w:t>verstehen</w:t>
      </w:r>
      <w:r w:rsidR="00CD53F2" w:rsidRPr="00CD53F2">
        <w:rPr>
          <w:rFonts w:ascii="Times New Roman" w:hAnsi="Times New Roman" w:cs="Times New Roman"/>
          <w:sz w:val="24"/>
          <w:szCs w:val="24"/>
          <w:lang w:val="de-DE"/>
        </w:rPr>
        <w:t>, was im Text steht</w:t>
      </w:r>
      <w:r w:rsidR="00CD53F2">
        <w:rPr>
          <w:rFonts w:ascii="Times New Roman" w:hAnsi="Times New Roman" w:cs="Times New Roman"/>
          <w:sz w:val="24"/>
          <w:szCs w:val="24"/>
          <w:lang w:val="de-DE"/>
        </w:rPr>
        <w:t>, sondern dem Text komplex verstehen.</w:t>
      </w:r>
      <w:r w:rsidR="00CA6896">
        <w:rPr>
          <w:rFonts w:ascii="Times New Roman" w:hAnsi="Times New Roman" w:cs="Times New Roman"/>
          <w:sz w:val="24"/>
          <w:szCs w:val="24"/>
          <w:lang w:val="de-DE"/>
        </w:rPr>
        <w:t xml:space="preserve"> </w:t>
      </w:r>
      <w:r w:rsidR="003C71A7">
        <w:rPr>
          <w:rFonts w:ascii="Times New Roman" w:hAnsi="Times New Roman" w:cs="Times New Roman"/>
          <w:sz w:val="24"/>
          <w:szCs w:val="24"/>
          <w:lang w:val="de-DE"/>
        </w:rPr>
        <w:t>Auch in der Reals</w:t>
      </w:r>
      <w:r w:rsidR="00CA6896">
        <w:rPr>
          <w:rFonts w:ascii="Times New Roman" w:hAnsi="Times New Roman" w:cs="Times New Roman"/>
          <w:sz w:val="24"/>
          <w:szCs w:val="24"/>
          <w:lang w:val="de-DE"/>
        </w:rPr>
        <w:t xml:space="preserve">ituation </w:t>
      </w:r>
      <w:r w:rsidR="003C71A7">
        <w:rPr>
          <w:rFonts w:ascii="Times New Roman" w:hAnsi="Times New Roman" w:cs="Times New Roman"/>
          <w:sz w:val="24"/>
          <w:szCs w:val="24"/>
          <w:lang w:val="de-DE"/>
        </w:rPr>
        <w:t>kann passieren</w:t>
      </w:r>
      <w:r w:rsidR="00CA6896">
        <w:rPr>
          <w:rFonts w:ascii="Times New Roman" w:hAnsi="Times New Roman" w:cs="Times New Roman"/>
          <w:sz w:val="24"/>
          <w:szCs w:val="24"/>
          <w:lang w:val="de-DE"/>
        </w:rPr>
        <w:t>,</w:t>
      </w:r>
      <w:r w:rsidR="003C71A7">
        <w:rPr>
          <w:rFonts w:ascii="Times New Roman" w:hAnsi="Times New Roman" w:cs="Times New Roman"/>
          <w:sz w:val="24"/>
          <w:szCs w:val="24"/>
          <w:lang w:val="de-DE"/>
        </w:rPr>
        <w:t xml:space="preserve"> dass das</w:t>
      </w:r>
      <w:r w:rsidR="00CA6896">
        <w:rPr>
          <w:rFonts w:ascii="Times New Roman" w:hAnsi="Times New Roman" w:cs="Times New Roman"/>
          <w:sz w:val="24"/>
          <w:szCs w:val="24"/>
          <w:lang w:val="de-DE"/>
        </w:rPr>
        <w:t xml:space="preserve"> </w:t>
      </w:r>
      <w:r w:rsidR="00CA6896" w:rsidRPr="00B96ADC">
        <w:rPr>
          <w:rFonts w:ascii="Times New Roman" w:hAnsi="Times New Roman" w:cs="Times New Roman"/>
          <w:sz w:val="24"/>
          <w:szCs w:val="24"/>
          <w:lang w:val="de-DE"/>
        </w:rPr>
        <w:t>Hören</w:t>
      </w:r>
      <w:r w:rsidR="00CA6896">
        <w:rPr>
          <w:rFonts w:ascii="Times New Roman" w:hAnsi="Times New Roman" w:cs="Times New Roman"/>
          <w:sz w:val="24"/>
          <w:szCs w:val="24"/>
          <w:lang w:val="de-DE"/>
        </w:rPr>
        <w:t xml:space="preserve"> </w:t>
      </w:r>
      <w:r w:rsidR="00966055">
        <w:rPr>
          <w:rFonts w:ascii="Times New Roman" w:hAnsi="Times New Roman" w:cs="Times New Roman"/>
          <w:sz w:val="24"/>
          <w:szCs w:val="24"/>
          <w:lang w:val="de-DE"/>
        </w:rPr>
        <w:t>durch andere Geräusche gestört wird</w:t>
      </w:r>
      <w:r w:rsidR="00CA6896">
        <w:rPr>
          <w:rFonts w:ascii="Times New Roman" w:hAnsi="Times New Roman" w:cs="Times New Roman"/>
          <w:sz w:val="24"/>
          <w:szCs w:val="24"/>
          <w:lang w:val="de-DE"/>
        </w:rPr>
        <w:t xml:space="preserve"> (Musik, Geräusche in der Umgebung…) – es ist wünsch</w:t>
      </w:r>
      <w:r w:rsidR="009964E3">
        <w:rPr>
          <w:rFonts w:ascii="Times New Roman" w:hAnsi="Times New Roman" w:cs="Times New Roman"/>
          <w:sz w:val="24"/>
          <w:szCs w:val="24"/>
          <w:lang w:val="de-DE"/>
        </w:rPr>
        <w:t>enswer</w:t>
      </w:r>
      <w:r w:rsidR="00CA6896">
        <w:rPr>
          <w:rFonts w:ascii="Times New Roman" w:hAnsi="Times New Roman" w:cs="Times New Roman"/>
          <w:sz w:val="24"/>
          <w:szCs w:val="24"/>
          <w:lang w:val="de-DE"/>
        </w:rPr>
        <w:t>t, sich über diese Situationen keine Sorgen machen, weil sie zu</w:t>
      </w:r>
      <w:r w:rsidR="007E6B7C">
        <w:rPr>
          <w:rFonts w:ascii="Times New Roman" w:hAnsi="Times New Roman" w:cs="Times New Roman"/>
          <w:sz w:val="24"/>
          <w:szCs w:val="24"/>
          <w:lang w:val="de-DE"/>
        </w:rPr>
        <w:t xml:space="preserve"> den</w:t>
      </w:r>
      <w:r w:rsidR="00CA6896">
        <w:rPr>
          <w:rFonts w:ascii="Times New Roman" w:hAnsi="Times New Roman" w:cs="Times New Roman"/>
          <w:sz w:val="24"/>
          <w:szCs w:val="24"/>
          <w:lang w:val="de-DE"/>
        </w:rPr>
        <w:t xml:space="preserve"> Real</w:t>
      </w:r>
      <w:r w:rsidR="007E6B7C">
        <w:rPr>
          <w:rFonts w:ascii="Times New Roman" w:hAnsi="Times New Roman" w:cs="Times New Roman"/>
          <w:sz w:val="24"/>
          <w:szCs w:val="24"/>
          <w:lang w:val="de-DE"/>
        </w:rPr>
        <w:t>situationen</w:t>
      </w:r>
      <w:r w:rsidR="00CA6896">
        <w:rPr>
          <w:rFonts w:ascii="Times New Roman" w:hAnsi="Times New Roman" w:cs="Times New Roman"/>
          <w:sz w:val="24"/>
          <w:szCs w:val="24"/>
          <w:lang w:val="de-DE"/>
        </w:rPr>
        <w:t xml:space="preserve"> gehören</w:t>
      </w:r>
      <w:r w:rsidR="007E6B7C">
        <w:rPr>
          <w:rFonts w:ascii="Times New Roman" w:hAnsi="Times New Roman" w:cs="Times New Roman"/>
          <w:sz w:val="24"/>
          <w:szCs w:val="24"/>
          <w:lang w:val="de-DE"/>
        </w:rPr>
        <w:t xml:space="preserve">. </w:t>
      </w:r>
      <w:r w:rsidR="00CD6DBF">
        <w:rPr>
          <w:rFonts w:ascii="Times New Roman" w:hAnsi="Times New Roman" w:cs="Times New Roman"/>
          <w:sz w:val="24"/>
          <w:szCs w:val="24"/>
          <w:lang w:val="de-DE"/>
        </w:rPr>
        <w:t>Bei der Übung des Hörverstehens</w:t>
      </w:r>
      <w:r w:rsidR="007E6B7C">
        <w:rPr>
          <w:rFonts w:ascii="Times New Roman" w:hAnsi="Times New Roman" w:cs="Times New Roman"/>
          <w:i/>
          <w:iCs/>
          <w:sz w:val="24"/>
          <w:szCs w:val="24"/>
          <w:lang w:val="de-DE"/>
        </w:rPr>
        <w:t xml:space="preserve"> </w:t>
      </w:r>
      <w:r w:rsidR="007E6B7C">
        <w:rPr>
          <w:rFonts w:ascii="Times New Roman" w:hAnsi="Times New Roman" w:cs="Times New Roman"/>
          <w:sz w:val="24"/>
          <w:szCs w:val="24"/>
          <w:lang w:val="de-DE"/>
        </w:rPr>
        <w:t>k</w:t>
      </w:r>
      <w:r w:rsidR="00CD6DBF">
        <w:rPr>
          <w:rFonts w:ascii="Times New Roman" w:hAnsi="Times New Roman" w:cs="Times New Roman"/>
          <w:sz w:val="24"/>
          <w:szCs w:val="24"/>
          <w:lang w:val="de-DE"/>
        </w:rPr>
        <w:t>önnen</w:t>
      </w:r>
      <w:r w:rsidR="007E6B7C">
        <w:rPr>
          <w:rFonts w:ascii="Times New Roman" w:hAnsi="Times New Roman" w:cs="Times New Roman"/>
          <w:sz w:val="24"/>
          <w:szCs w:val="24"/>
          <w:lang w:val="de-DE"/>
        </w:rPr>
        <w:t xml:space="preserve"> auch Unterstützung</w:t>
      </w:r>
      <w:r w:rsidR="00CD6DBF">
        <w:rPr>
          <w:rFonts w:ascii="Times New Roman" w:hAnsi="Times New Roman" w:cs="Times New Roman"/>
          <w:sz w:val="24"/>
          <w:szCs w:val="24"/>
          <w:lang w:val="de-DE"/>
        </w:rPr>
        <w:t>smittel von Bedeutung sein</w:t>
      </w:r>
      <w:r w:rsidR="00377655">
        <w:rPr>
          <w:rFonts w:ascii="Times New Roman" w:hAnsi="Times New Roman" w:cs="Times New Roman"/>
          <w:sz w:val="24"/>
          <w:szCs w:val="24"/>
          <w:lang w:val="de-DE"/>
        </w:rPr>
        <w:t>, und zwar mit Mimik (Gesichtsausdruck) und Gestik (Bewegung von Körperteilen)</w:t>
      </w:r>
      <w:r w:rsidR="00CA6896">
        <w:rPr>
          <w:rFonts w:ascii="Times New Roman" w:hAnsi="Times New Roman" w:cs="Times New Roman"/>
          <w:sz w:val="24"/>
          <w:szCs w:val="24"/>
          <w:lang w:val="de-DE"/>
        </w:rPr>
        <w:t xml:space="preserve"> (</w:t>
      </w:r>
      <w:r w:rsidR="007C6C73">
        <w:rPr>
          <w:rFonts w:ascii="Times New Roman" w:hAnsi="Times New Roman" w:cs="Times New Roman"/>
          <w:sz w:val="24"/>
          <w:szCs w:val="24"/>
          <w:lang w:val="de-DE"/>
        </w:rPr>
        <w:t xml:space="preserve">vgl. </w:t>
      </w:r>
      <w:r w:rsidR="00CA6896">
        <w:rPr>
          <w:rFonts w:ascii="Times New Roman" w:hAnsi="Times New Roman" w:cs="Times New Roman"/>
          <w:sz w:val="24"/>
          <w:szCs w:val="24"/>
          <w:lang w:val="de-DE"/>
        </w:rPr>
        <w:t xml:space="preserve">Dahlhaus, 1994, S. 16). </w:t>
      </w:r>
    </w:p>
    <w:p w14:paraId="712EF557" w14:textId="77777777" w:rsidR="00701634" w:rsidRDefault="008A45CB" w:rsidP="00665440">
      <w:pPr>
        <w:pStyle w:val="Nadpis4"/>
        <w:spacing w:line="360" w:lineRule="auto"/>
        <w:jc w:val="both"/>
        <w:rPr>
          <w:rFonts w:ascii="Times New Roman" w:hAnsi="Times New Roman" w:cs="Times New Roman"/>
          <w:b/>
          <w:bCs/>
          <w:color w:val="auto"/>
          <w:sz w:val="24"/>
          <w:szCs w:val="24"/>
          <w:lang w:val="de-DE"/>
        </w:rPr>
      </w:pPr>
      <w:r w:rsidRPr="008A45CB">
        <w:rPr>
          <w:rFonts w:ascii="Times New Roman" w:hAnsi="Times New Roman" w:cs="Times New Roman"/>
          <w:b/>
          <w:bCs/>
          <w:color w:val="auto"/>
          <w:sz w:val="24"/>
          <w:szCs w:val="24"/>
          <w:lang w:val="de-DE"/>
        </w:rPr>
        <w:t xml:space="preserve">1.4.3.2 </w:t>
      </w:r>
      <w:r w:rsidR="00701634" w:rsidRPr="008A45CB">
        <w:rPr>
          <w:rFonts w:ascii="Times New Roman" w:hAnsi="Times New Roman" w:cs="Times New Roman"/>
          <w:b/>
          <w:bCs/>
          <w:color w:val="auto"/>
          <w:sz w:val="24"/>
          <w:szCs w:val="24"/>
          <w:lang w:val="de-DE"/>
        </w:rPr>
        <w:t>Schreiben</w:t>
      </w:r>
    </w:p>
    <w:p w14:paraId="3186F11C" w14:textId="77777777" w:rsidR="00CC2ABB" w:rsidRDefault="0090614D"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Die sprachliche Fertigkeit Schreiben hat viele Funktionen – wir fixieren</w:t>
      </w:r>
      <w:r w:rsidR="00CC2ABB">
        <w:rPr>
          <w:rFonts w:ascii="Times New Roman" w:hAnsi="Times New Roman" w:cs="Times New Roman"/>
          <w:sz w:val="24"/>
          <w:szCs w:val="24"/>
          <w:lang w:val="de-DE"/>
        </w:rPr>
        <w:t xml:space="preserve"> schriftlich die Inhalte, strukturieren die Texte oder vermitteln neue Informationen. </w:t>
      </w:r>
      <w:r w:rsidR="003C71A7">
        <w:rPr>
          <w:rFonts w:ascii="Times New Roman" w:hAnsi="Times New Roman" w:cs="Times New Roman"/>
          <w:sz w:val="24"/>
          <w:szCs w:val="24"/>
          <w:lang w:val="de-DE"/>
        </w:rPr>
        <w:t>E</w:t>
      </w:r>
      <w:r>
        <w:rPr>
          <w:rFonts w:ascii="Times New Roman" w:hAnsi="Times New Roman" w:cs="Times New Roman"/>
          <w:sz w:val="24"/>
          <w:szCs w:val="24"/>
          <w:lang w:val="de-DE"/>
        </w:rPr>
        <w:t>s</w:t>
      </w:r>
      <w:r w:rsidR="003C71A7">
        <w:rPr>
          <w:rFonts w:ascii="Times New Roman" w:hAnsi="Times New Roman" w:cs="Times New Roman"/>
          <w:sz w:val="24"/>
          <w:szCs w:val="24"/>
          <w:lang w:val="de-DE"/>
        </w:rPr>
        <w:t xml:space="preserve"> ist</w:t>
      </w:r>
      <w:r>
        <w:rPr>
          <w:rFonts w:ascii="Times New Roman" w:hAnsi="Times New Roman" w:cs="Times New Roman"/>
          <w:sz w:val="24"/>
          <w:szCs w:val="24"/>
          <w:lang w:val="de-DE"/>
        </w:rPr>
        <w:t xml:space="preserve"> wichtig, nicht nur</w:t>
      </w:r>
      <w:r w:rsidR="000939A9">
        <w:rPr>
          <w:rFonts w:ascii="Times New Roman" w:hAnsi="Times New Roman" w:cs="Times New Roman"/>
          <w:sz w:val="24"/>
          <w:szCs w:val="24"/>
          <w:lang w:val="de-DE"/>
        </w:rPr>
        <w:t xml:space="preserve"> Kommunikative-, sondern auch Schreibfertigkeiten zu lernen. </w:t>
      </w:r>
    </w:p>
    <w:p w14:paraId="20DC853B" w14:textId="77777777" w:rsidR="00F30655" w:rsidRDefault="00945203"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Schreiben </w:t>
      </w:r>
      <w:r w:rsidR="003C71A7">
        <w:rPr>
          <w:rFonts w:ascii="Times New Roman" w:hAnsi="Times New Roman" w:cs="Times New Roman"/>
          <w:sz w:val="24"/>
          <w:szCs w:val="24"/>
          <w:lang w:val="de-DE"/>
        </w:rPr>
        <w:t xml:space="preserve">wird in unterschiedlichen Alltagssituationen benutzt, </w:t>
      </w:r>
      <w:r>
        <w:rPr>
          <w:rFonts w:ascii="Times New Roman" w:hAnsi="Times New Roman" w:cs="Times New Roman"/>
          <w:sz w:val="24"/>
          <w:szCs w:val="24"/>
          <w:lang w:val="de-DE"/>
        </w:rPr>
        <w:t>in der Schule, an d</w:t>
      </w:r>
      <w:r w:rsidR="003C71A7">
        <w:rPr>
          <w:rFonts w:ascii="Times New Roman" w:hAnsi="Times New Roman" w:cs="Times New Roman"/>
          <w:sz w:val="24"/>
          <w:szCs w:val="24"/>
          <w:lang w:val="de-DE"/>
        </w:rPr>
        <w:t>er</w:t>
      </w:r>
      <w:r>
        <w:rPr>
          <w:rFonts w:ascii="Times New Roman" w:hAnsi="Times New Roman" w:cs="Times New Roman"/>
          <w:sz w:val="24"/>
          <w:szCs w:val="24"/>
          <w:lang w:val="de-DE"/>
        </w:rPr>
        <w:t xml:space="preserve"> Behörde, im Geschäft usw. Auch aus diesen Gründen ist es wichtig, ohne grammatikalische Fehler zu schreiben – sowohl in der Muttersprache als auch in der Fremdsprache</w:t>
      </w:r>
      <w:r w:rsidR="00CB664B">
        <w:rPr>
          <w:rFonts w:ascii="Times New Roman" w:hAnsi="Times New Roman" w:cs="Times New Roman"/>
          <w:sz w:val="24"/>
          <w:szCs w:val="24"/>
          <w:lang w:val="de-DE"/>
        </w:rPr>
        <w:t xml:space="preserve">. </w:t>
      </w:r>
      <w:r w:rsidR="00F30655">
        <w:rPr>
          <w:rFonts w:ascii="Times New Roman" w:hAnsi="Times New Roman" w:cs="Times New Roman"/>
          <w:sz w:val="24"/>
          <w:szCs w:val="24"/>
          <w:lang w:val="de-DE"/>
        </w:rPr>
        <w:t>Beim Fremdsprachenunterricht gibt es heutzutage zu einem Lehr</w:t>
      </w:r>
      <w:r w:rsidR="009964E3">
        <w:rPr>
          <w:rFonts w:ascii="Times New Roman" w:hAnsi="Times New Roman" w:cs="Times New Roman"/>
          <w:sz w:val="24"/>
          <w:szCs w:val="24"/>
          <w:lang w:val="de-DE"/>
        </w:rPr>
        <w:t>werk</w:t>
      </w:r>
      <w:r w:rsidR="00F30655">
        <w:rPr>
          <w:rFonts w:ascii="Times New Roman" w:hAnsi="Times New Roman" w:cs="Times New Roman"/>
          <w:sz w:val="24"/>
          <w:szCs w:val="24"/>
          <w:lang w:val="de-DE"/>
        </w:rPr>
        <w:t xml:space="preserve"> auch ein Arbeitsbuch, wo die Schüler Schreiben üben. Beim Personalschreiben gibt es eine Möglichkeit, </w:t>
      </w:r>
      <w:r w:rsidR="003C71A7">
        <w:rPr>
          <w:rFonts w:ascii="Times New Roman" w:hAnsi="Times New Roman" w:cs="Times New Roman"/>
          <w:sz w:val="24"/>
          <w:szCs w:val="24"/>
          <w:lang w:val="de-DE"/>
        </w:rPr>
        <w:t xml:space="preserve">sich </w:t>
      </w:r>
      <w:r w:rsidR="00F30655">
        <w:rPr>
          <w:rFonts w:ascii="Times New Roman" w:hAnsi="Times New Roman" w:cs="Times New Roman"/>
          <w:sz w:val="24"/>
          <w:szCs w:val="24"/>
          <w:lang w:val="de-DE"/>
        </w:rPr>
        <w:t xml:space="preserve">schriftlich </w:t>
      </w:r>
      <w:r w:rsidR="00F30655">
        <w:rPr>
          <w:rFonts w:ascii="Times New Roman" w:hAnsi="Times New Roman" w:cs="Times New Roman"/>
          <w:sz w:val="24"/>
          <w:szCs w:val="24"/>
          <w:lang w:val="de-DE"/>
        </w:rPr>
        <w:lastRenderedPageBreak/>
        <w:t xml:space="preserve">auszudrücken, über uns selbst etwas zu schreiben und einige Informationen mit anderen mitzuteilen. </w:t>
      </w:r>
    </w:p>
    <w:p w14:paraId="46EFFBE7" w14:textId="77777777" w:rsidR="00945203" w:rsidRDefault="007B4CD4"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Damit </w:t>
      </w:r>
      <w:r w:rsidRPr="007B4CD4">
        <w:rPr>
          <w:rFonts w:ascii="Times New Roman" w:hAnsi="Times New Roman" w:cs="Times New Roman"/>
          <w:sz w:val="24"/>
          <w:szCs w:val="24"/>
          <w:lang w:val="de-DE"/>
        </w:rPr>
        <w:t>die Schüler Spaß am Schreiben haben</w:t>
      </w:r>
      <w:r>
        <w:rPr>
          <w:rFonts w:ascii="Times New Roman" w:hAnsi="Times New Roman" w:cs="Times New Roman"/>
          <w:sz w:val="24"/>
          <w:szCs w:val="24"/>
          <w:lang w:val="de-DE"/>
        </w:rPr>
        <w:t>, sollten die Lehrer den Schülern die Möglichkeit geben, einen beliebigen Text auszuwählen – eigene Erlebnisse, interessante Texte usw. (</w:t>
      </w:r>
      <w:r w:rsidR="007C6C73">
        <w:rPr>
          <w:rFonts w:ascii="Times New Roman" w:hAnsi="Times New Roman" w:cs="Times New Roman"/>
          <w:sz w:val="24"/>
          <w:szCs w:val="24"/>
          <w:lang w:val="de-DE"/>
        </w:rPr>
        <w:t xml:space="preserve">vgl. </w:t>
      </w:r>
      <w:r>
        <w:rPr>
          <w:rFonts w:ascii="Times New Roman" w:hAnsi="Times New Roman" w:cs="Times New Roman"/>
          <w:sz w:val="24"/>
          <w:szCs w:val="24"/>
          <w:lang w:val="de-DE"/>
        </w:rPr>
        <w:t>Kast, 1999, S. 112).</w:t>
      </w:r>
    </w:p>
    <w:p w14:paraId="7F9FB417" w14:textId="77777777" w:rsidR="00B033FE" w:rsidRDefault="000939A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Kast (</w:t>
      </w:r>
      <w:r w:rsidR="00B033FE">
        <w:rPr>
          <w:rFonts w:ascii="Times New Roman" w:hAnsi="Times New Roman" w:cs="Times New Roman"/>
          <w:sz w:val="24"/>
          <w:szCs w:val="24"/>
          <w:lang w:val="de-DE"/>
        </w:rPr>
        <w:t xml:space="preserve">vgl. </w:t>
      </w:r>
      <w:r>
        <w:rPr>
          <w:rFonts w:ascii="Times New Roman" w:hAnsi="Times New Roman" w:cs="Times New Roman"/>
          <w:sz w:val="24"/>
          <w:szCs w:val="24"/>
          <w:lang w:val="de-DE"/>
        </w:rPr>
        <w:t xml:space="preserve">1999, S. 20) unterscheidet </w:t>
      </w:r>
      <w:r w:rsidR="00802735">
        <w:rPr>
          <w:rFonts w:ascii="Times New Roman" w:hAnsi="Times New Roman" w:cs="Times New Roman"/>
          <w:sz w:val="24"/>
          <w:szCs w:val="24"/>
          <w:lang w:val="de-DE"/>
        </w:rPr>
        <w:t>d</w:t>
      </w:r>
      <w:r>
        <w:rPr>
          <w:rFonts w:ascii="Times New Roman" w:hAnsi="Times New Roman" w:cs="Times New Roman"/>
          <w:sz w:val="24"/>
          <w:szCs w:val="24"/>
          <w:lang w:val="de-DE"/>
        </w:rPr>
        <w:t>r</w:t>
      </w:r>
      <w:r w:rsidR="00802735">
        <w:rPr>
          <w:rFonts w:ascii="Times New Roman" w:hAnsi="Times New Roman" w:cs="Times New Roman"/>
          <w:sz w:val="24"/>
          <w:szCs w:val="24"/>
          <w:lang w:val="de-DE"/>
        </w:rPr>
        <w:t>ei</w:t>
      </w:r>
      <w:r>
        <w:rPr>
          <w:rFonts w:ascii="Times New Roman" w:hAnsi="Times New Roman" w:cs="Times New Roman"/>
          <w:sz w:val="24"/>
          <w:szCs w:val="24"/>
          <w:lang w:val="de-DE"/>
        </w:rPr>
        <w:t xml:space="preserve"> Gruppen, die mit der Fert</w:t>
      </w:r>
      <w:r w:rsidR="00B033FE">
        <w:rPr>
          <w:rFonts w:ascii="Times New Roman" w:hAnsi="Times New Roman" w:cs="Times New Roman"/>
          <w:sz w:val="24"/>
          <w:szCs w:val="24"/>
          <w:lang w:val="de-DE"/>
        </w:rPr>
        <w:t xml:space="preserve">igkeit Schreiben verbunden sind. Es sind die kommunikativen Bedürfnisse, </w:t>
      </w:r>
      <w:r w:rsidR="00B033FE" w:rsidRPr="003C71A7">
        <w:rPr>
          <w:rFonts w:ascii="Times New Roman" w:hAnsi="Times New Roman" w:cs="Times New Roman"/>
          <w:sz w:val="24"/>
          <w:szCs w:val="24"/>
          <w:lang w:val="de-DE"/>
        </w:rPr>
        <w:t>Bedürfnisse im Unterricht</w:t>
      </w:r>
      <w:r w:rsidR="00B033FE">
        <w:rPr>
          <w:rFonts w:ascii="Times New Roman" w:hAnsi="Times New Roman" w:cs="Times New Roman"/>
          <w:sz w:val="24"/>
          <w:szCs w:val="24"/>
          <w:lang w:val="de-DE"/>
        </w:rPr>
        <w:t xml:space="preserve"> und Lernpsychologische Grundlagen. </w:t>
      </w:r>
    </w:p>
    <w:p w14:paraId="2CCCDB21" w14:textId="77777777" w:rsidR="00321545" w:rsidRDefault="00B033FE"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Bei den kommunikativen Bedürfnissen ist das Schreiben das Ziel. Als Zielfertigkeit kann man sie mit den Kurzmitteilungen, f</w:t>
      </w:r>
      <w:r w:rsidR="001C35A3">
        <w:rPr>
          <w:rFonts w:ascii="Times New Roman" w:hAnsi="Times New Roman" w:cs="Times New Roman"/>
          <w:sz w:val="24"/>
          <w:szCs w:val="24"/>
          <w:lang w:val="de-DE"/>
        </w:rPr>
        <w:t>ormelle</w:t>
      </w:r>
      <w:r>
        <w:rPr>
          <w:rFonts w:ascii="Times New Roman" w:hAnsi="Times New Roman" w:cs="Times New Roman"/>
          <w:sz w:val="24"/>
          <w:szCs w:val="24"/>
          <w:lang w:val="de-DE"/>
        </w:rPr>
        <w:t>n</w:t>
      </w:r>
      <w:r w:rsidR="001C35A3">
        <w:rPr>
          <w:rFonts w:ascii="Times New Roman" w:hAnsi="Times New Roman" w:cs="Times New Roman"/>
          <w:sz w:val="24"/>
          <w:szCs w:val="24"/>
          <w:lang w:val="de-DE"/>
        </w:rPr>
        <w:t xml:space="preserve"> Briefe</w:t>
      </w:r>
      <w:r>
        <w:rPr>
          <w:rFonts w:ascii="Times New Roman" w:hAnsi="Times New Roman" w:cs="Times New Roman"/>
          <w:sz w:val="24"/>
          <w:szCs w:val="24"/>
          <w:lang w:val="de-DE"/>
        </w:rPr>
        <w:t>n</w:t>
      </w:r>
      <w:r w:rsidR="00321545">
        <w:rPr>
          <w:rFonts w:ascii="Times New Roman" w:hAnsi="Times New Roman" w:cs="Times New Roman"/>
          <w:sz w:val="24"/>
          <w:szCs w:val="24"/>
          <w:lang w:val="de-DE"/>
        </w:rPr>
        <w:t>, wie</w:t>
      </w:r>
      <w:r>
        <w:rPr>
          <w:rFonts w:ascii="Times New Roman" w:hAnsi="Times New Roman" w:cs="Times New Roman"/>
          <w:sz w:val="24"/>
          <w:szCs w:val="24"/>
          <w:lang w:val="de-DE"/>
        </w:rPr>
        <w:t xml:space="preserve"> </w:t>
      </w:r>
      <w:r w:rsidR="00321545">
        <w:rPr>
          <w:rFonts w:ascii="Times New Roman" w:hAnsi="Times New Roman" w:cs="Times New Roman"/>
          <w:sz w:val="24"/>
          <w:szCs w:val="24"/>
          <w:lang w:val="de-DE"/>
        </w:rPr>
        <w:t xml:space="preserve">z. B. Touristeninformationen, Buchhandlungen und </w:t>
      </w:r>
      <w:r>
        <w:rPr>
          <w:rFonts w:ascii="Times New Roman" w:hAnsi="Times New Roman" w:cs="Times New Roman"/>
          <w:sz w:val="24"/>
          <w:szCs w:val="24"/>
          <w:lang w:val="de-DE"/>
        </w:rPr>
        <w:t>i</w:t>
      </w:r>
      <w:r w:rsidR="001C35A3">
        <w:rPr>
          <w:rFonts w:ascii="Times New Roman" w:hAnsi="Times New Roman" w:cs="Times New Roman"/>
          <w:sz w:val="24"/>
          <w:szCs w:val="24"/>
          <w:lang w:val="de-DE"/>
        </w:rPr>
        <w:t>nformelle</w:t>
      </w:r>
      <w:r w:rsidR="00321545">
        <w:rPr>
          <w:rFonts w:ascii="Times New Roman" w:hAnsi="Times New Roman" w:cs="Times New Roman"/>
          <w:sz w:val="24"/>
          <w:szCs w:val="24"/>
          <w:lang w:val="de-DE"/>
        </w:rPr>
        <w:t>n</w:t>
      </w:r>
      <w:r w:rsidR="001C35A3">
        <w:rPr>
          <w:rFonts w:ascii="Times New Roman" w:hAnsi="Times New Roman" w:cs="Times New Roman"/>
          <w:sz w:val="24"/>
          <w:szCs w:val="24"/>
          <w:lang w:val="de-DE"/>
        </w:rPr>
        <w:t xml:space="preserve"> Briefe</w:t>
      </w:r>
      <w:r w:rsidR="00321545">
        <w:rPr>
          <w:rFonts w:ascii="Times New Roman" w:hAnsi="Times New Roman" w:cs="Times New Roman"/>
          <w:sz w:val="24"/>
          <w:szCs w:val="24"/>
          <w:lang w:val="de-DE"/>
        </w:rPr>
        <w:t xml:space="preserve">n wie </w:t>
      </w:r>
      <w:r w:rsidR="00802735">
        <w:rPr>
          <w:rFonts w:ascii="Times New Roman" w:hAnsi="Times New Roman" w:cs="Times New Roman"/>
          <w:sz w:val="24"/>
          <w:szCs w:val="24"/>
          <w:lang w:val="de-DE"/>
        </w:rPr>
        <w:t>z. B. Ansichtskarten, Partnerbriefe</w:t>
      </w:r>
      <w:r w:rsidR="00321545">
        <w:rPr>
          <w:rFonts w:ascii="Times New Roman" w:hAnsi="Times New Roman" w:cs="Times New Roman"/>
          <w:sz w:val="24"/>
          <w:szCs w:val="24"/>
          <w:lang w:val="de-DE"/>
        </w:rPr>
        <w:t>n</w:t>
      </w:r>
      <w:r w:rsidR="00802735">
        <w:rPr>
          <w:rFonts w:ascii="Times New Roman" w:hAnsi="Times New Roman" w:cs="Times New Roman"/>
          <w:sz w:val="24"/>
          <w:szCs w:val="24"/>
          <w:lang w:val="de-DE"/>
        </w:rPr>
        <w:t xml:space="preserve"> usw. </w:t>
      </w:r>
      <w:r w:rsidR="00321545">
        <w:rPr>
          <w:rFonts w:ascii="Times New Roman" w:hAnsi="Times New Roman" w:cs="Times New Roman"/>
          <w:sz w:val="24"/>
          <w:szCs w:val="24"/>
          <w:lang w:val="de-DE"/>
        </w:rPr>
        <w:t>üben.</w:t>
      </w:r>
    </w:p>
    <w:p w14:paraId="49FF55BB" w14:textId="77777777" w:rsidR="000939A9" w:rsidRDefault="00321545" w:rsidP="00665440">
      <w:pPr>
        <w:spacing w:after="120" w:line="360" w:lineRule="auto"/>
        <w:jc w:val="both"/>
        <w:rPr>
          <w:rFonts w:ascii="Times New Roman" w:hAnsi="Times New Roman" w:cs="Times New Roman"/>
          <w:sz w:val="24"/>
          <w:szCs w:val="24"/>
          <w:lang w:val="de-DE"/>
        </w:rPr>
      </w:pPr>
      <w:r w:rsidRPr="003C71A7">
        <w:rPr>
          <w:rFonts w:ascii="Times New Roman" w:hAnsi="Times New Roman" w:cs="Times New Roman"/>
          <w:sz w:val="24"/>
          <w:szCs w:val="24"/>
          <w:lang w:val="de-DE"/>
        </w:rPr>
        <w:t>Bedürfnisse im Unterricht</w:t>
      </w:r>
      <w:r>
        <w:rPr>
          <w:rFonts w:ascii="Times New Roman" w:hAnsi="Times New Roman" w:cs="Times New Roman"/>
          <w:sz w:val="24"/>
          <w:szCs w:val="24"/>
          <w:lang w:val="de-DE"/>
        </w:rPr>
        <w:t xml:space="preserve"> sind </w:t>
      </w:r>
      <w:r w:rsidR="00802735" w:rsidRPr="003C71A7">
        <w:rPr>
          <w:rFonts w:ascii="Times New Roman" w:hAnsi="Times New Roman" w:cs="Times New Roman"/>
          <w:sz w:val="24"/>
          <w:szCs w:val="24"/>
          <w:lang w:val="de-DE"/>
        </w:rPr>
        <w:t>Aktivitäten, die vor allem im Unterricht benutzt werden, z. B. Tests, Hausaufgaben.</w:t>
      </w:r>
    </w:p>
    <w:p w14:paraId="6388D17B" w14:textId="77777777" w:rsidR="007B4CD4" w:rsidRDefault="00321545"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Lernpsychologische Grundlagen beziehen sich darauf, dass</w:t>
      </w:r>
      <w:r w:rsidR="00802735">
        <w:rPr>
          <w:rFonts w:ascii="Times New Roman" w:hAnsi="Times New Roman" w:cs="Times New Roman"/>
          <w:sz w:val="24"/>
          <w:szCs w:val="24"/>
          <w:lang w:val="de-DE"/>
        </w:rPr>
        <w:t xml:space="preserve"> beim Schreiben mehrere Sinneskanäle aktiviert</w:t>
      </w:r>
      <w:r w:rsidRPr="00321545">
        <w:rPr>
          <w:rFonts w:ascii="Times New Roman" w:hAnsi="Times New Roman" w:cs="Times New Roman"/>
          <w:sz w:val="24"/>
          <w:szCs w:val="24"/>
          <w:lang w:val="de-DE"/>
        </w:rPr>
        <w:t xml:space="preserve"> </w:t>
      </w:r>
      <w:r>
        <w:rPr>
          <w:rFonts w:ascii="Times New Roman" w:hAnsi="Times New Roman" w:cs="Times New Roman"/>
          <w:sz w:val="24"/>
          <w:szCs w:val="24"/>
          <w:lang w:val="de-DE"/>
        </w:rPr>
        <w:t>werden</w:t>
      </w:r>
      <w:r w:rsidR="00802735">
        <w:rPr>
          <w:rFonts w:ascii="Times New Roman" w:hAnsi="Times New Roman" w:cs="Times New Roman"/>
          <w:sz w:val="24"/>
          <w:szCs w:val="24"/>
          <w:lang w:val="de-DE"/>
        </w:rPr>
        <w:t xml:space="preserve">. Schreiben spielt eine wichtige Rolle beim Fremdsprachenlernen und hängt mit anderen sprachlichen Fertigkeiten zusammen.   </w:t>
      </w:r>
    </w:p>
    <w:p w14:paraId="12D940C4" w14:textId="77777777" w:rsidR="00525D69" w:rsidRDefault="003C7937"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Es gibt verschiedene Strategien</w:t>
      </w:r>
      <w:r w:rsidR="00273AB3">
        <w:rPr>
          <w:rFonts w:ascii="Times New Roman" w:hAnsi="Times New Roman" w:cs="Times New Roman"/>
          <w:sz w:val="24"/>
          <w:szCs w:val="24"/>
          <w:lang w:val="de-DE"/>
        </w:rPr>
        <w:t xml:space="preserve"> beim Schreiben als Ziel</w:t>
      </w:r>
      <w:r>
        <w:rPr>
          <w:rFonts w:ascii="Times New Roman" w:hAnsi="Times New Roman" w:cs="Times New Roman"/>
          <w:sz w:val="24"/>
          <w:szCs w:val="24"/>
          <w:lang w:val="de-DE"/>
        </w:rPr>
        <w:t>, die vor dem Schreiben, während des Schreibens und nach dem Schreiben verwendet werden. Vor dem Schreiben ist es wichtig über ein Thema nachzudenken, wichtige und interessante Informationen zu sammeln und wie den Text gliedern. Während des Schreibens müssen wir vor allem die sprachliche und inhaltliche Korrektheit berücksichtigen. Nach dem Schreiben ist es wichtig, den ganzen Text wiederlesen, eventuell den Text umarbeiten und die Fehler finden (</w:t>
      </w:r>
      <w:r w:rsidR="007C6C73">
        <w:rPr>
          <w:rFonts w:ascii="Times New Roman" w:hAnsi="Times New Roman" w:cs="Times New Roman"/>
          <w:sz w:val="24"/>
          <w:szCs w:val="24"/>
          <w:lang w:val="de-DE"/>
        </w:rPr>
        <w:t xml:space="preserve">vgl. </w:t>
      </w:r>
      <w:proofErr w:type="spellStart"/>
      <w:r>
        <w:rPr>
          <w:rFonts w:ascii="Times New Roman" w:hAnsi="Times New Roman" w:cs="Times New Roman"/>
          <w:sz w:val="24"/>
          <w:szCs w:val="24"/>
          <w:lang w:val="de-DE"/>
        </w:rPr>
        <w:t>Janíková</w:t>
      </w:r>
      <w:proofErr w:type="spellEnd"/>
      <w:r>
        <w:rPr>
          <w:rFonts w:ascii="Times New Roman" w:hAnsi="Times New Roman" w:cs="Times New Roman"/>
          <w:sz w:val="24"/>
          <w:szCs w:val="24"/>
          <w:lang w:val="de-DE"/>
        </w:rPr>
        <w:t>, 2011, S. 96).</w:t>
      </w:r>
    </w:p>
    <w:p w14:paraId="339653F4" w14:textId="5A14F9D9" w:rsidR="008A45CB" w:rsidRDefault="008A45CB" w:rsidP="00665440">
      <w:pPr>
        <w:pStyle w:val="Nadpis4"/>
        <w:spacing w:line="360" w:lineRule="auto"/>
        <w:jc w:val="both"/>
        <w:rPr>
          <w:rFonts w:ascii="Times New Roman" w:hAnsi="Times New Roman" w:cs="Times New Roman"/>
          <w:b/>
          <w:bCs/>
          <w:color w:val="auto"/>
          <w:sz w:val="24"/>
          <w:szCs w:val="24"/>
          <w:lang w:val="de-DE"/>
        </w:rPr>
      </w:pPr>
      <w:r w:rsidRPr="008A45CB">
        <w:rPr>
          <w:rFonts w:ascii="Times New Roman" w:hAnsi="Times New Roman" w:cs="Times New Roman"/>
          <w:b/>
          <w:bCs/>
          <w:color w:val="auto"/>
          <w:sz w:val="24"/>
          <w:szCs w:val="24"/>
          <w:lang w:val="de-DE"/>
        </w:rPr>
        <w:t xml:space="preserve">1.4.3.3 </w:t>
      </w:r>
      <w:r w:rsidR="002B553D" w:rsidRPr="008A45CB">
        <w:rPr>
          <w:rFonts w:ascii="Times New Roman" w:hAnsi="Times New Roman" w:cs="Times New Roman"/>
          <w:b/>
          <w:bCs/>
          <w:color w:val="auto"/>
          <w:sz w:val="24"/>
          <w:szCs w:val="24"/>
          <w:lang w:val="de-DE"/>
        </w:rPr>
        <w:t>Les</w:t>
      </w:r>
      <w:r w:rsidR="00CD6DBF">
        <w:rPr>
          <w:rFonts w:ascii="Times New Roman" w:hAnsi="Times New Roman" w:cs="Times New Roman"/>
          <w:b/>
          <w:bCs/>
          <w:color w:val="auto"/>
          <w:sz w:val="24"/>
          <w:szCs w:val="24"/>
          <w:lang w:val="de-DE"/>
        </w:rPr>
        <w:t>everstehen</w:t>
      </w:r>
      <w:r w:rsidR="002B553D" w:rsidRPr="008A45CB">
        <w:rPr>
          <w:rFonts w:ascii="Times New Roman" w:hAnsi="Times New Roman" w:cs="Times New Roman"/>
          <w:b/>
          <w:bCs/>
          <w:color w:val="auto"/>
          <w:sz w:val="24"/>
          <w:szCs w:val="24"/>
          <w:lang w:val="de-DE"/>
        </w:rPr>
        <w:t xml:space="preserve"> </w:t>
      </w:r>
    </w:p>
    <w:p w14:paraId="291F8CB0" w14:textId="2E419B72" w:rsidR="0048507C" w:rsidRDefault="0048507C"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Bei dieser sprachlichen Fertigkeit vervollkommn</w:t>
      </w:r>
      <w:r w:rsidR="00273AB3">
        <w:rPr>
          <w:rFonts w:ascii="Times New Roman" w:hAnsi="Times New Roman" w:cs="Times New Roman"/>
          <w:sz w:val="24"/>
          <w:szCs w:val="24"/>
          <w:lang w:val="de-DE"/>
        </w:rPr>
        <w:t>et sich</w:t>
      </w:r>
      <w:r>
        <w:rPr>
          <w:rFonts w:ascii="Times New Roman" w:hAnsi="Times New Roman" w:cs="Times New Roman"/>
          <w:sz w:val="24"/>
          <w:szCs w:val="24"/>
          <w:lang w:val="de-DE"/>
        </w:rPr>
        <w:t xml:space="preserve"> auch die Fremdsprache, weil nicht nur den Wortschatz, sondern auch die Fantasie </w:t>
      </w:r>
      <w:r w:rsidR="00CD6DBF">
        <w:rPr>
          <w:rFonts w:ascii="Times New Roman" w:hAnsi="Times New Roman" w:cs="Times New Roman"/>
          <w:sz w:val="24"/>
          <w:szCs w:val="24"/>
          <w:lang w:val="de-DE"/>
        </w:rPr>
        <w:t>bereicher</w:t>
      </w:r>
      <w:r w:rsidR="00273AB3">
        <w:rPr>
          <w:rFonts w:ascii="Times New Roman" w:hAnsi="Times New Roman" w:cs="Times New Roman"/>
          <w:sz w:val="24"/>
          <w:szCs w:val="24"/>
          <w:lang w:val="de-DE"/>
        </w:rPr>
        <w:t>t wird</w:t>
      </w:r>
      <w:r>
        <w:rPr>
          <w:rFonts w:ascii="Times New Roman" w:hAnsi="Times New Roman" w:cs="Times New Roman"/>
          <w:sz w:val="24"/>
          <w:szCs w:val="24"/>
          <w:lang w:val="de-DE"/>
        </w:rPr>
        <w:t xml:space="preserve">.    </w:t>
      </w:r>
    </w:p>
    <w:p w14:paraId="3A64F5A2" w14:textId="0CF5BE88" w:rsidR="002B553D" w:rsidRDefault="002B553D"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Lesen ist ein interaktiver Prozess, bei dem die Leser </w:t>
      </w:r>
      <w:r w:rsidR="009D2C2D">
        <w:rPr>
          <w:rFonts w:ascii="Times New Roman" w:hAnsi="Times New Roman" w:cs="Times New Roman"/>
          <w:sz w:val="24"/>
          <w:szCs w:val="24"/>
          <w:lang w:val="de-DE"/>
        </w:rPr>
        <w:t>auf den geschriebenen Text reagieren. D</w:t>
      </w:r>
      <w:r w:rsidR="00CD6DBF">
        <w:rPr>
          <w:rFonts w:ascii="Times New Roman" w:hAnsi="Times New Roman" w:cs="Times New Roman"/>
          <w:sz w:val="24"/>
          <w:szCs w:val="24"/>
          <w:lang w:val="de-DE"/>
        </w:rPr>
        <w:t>ie</w:t>
      </w:r>
      <w:r w:rsidR="009D2C2D">
        <w:rPr>
          <w:rFonts w:ascii="Times New Roman" w:hAnsi="Times New Roman" w:cs="Times New Roman"/>
          <w:sz w:val="24"/>
          <w:szCs w:val="24"/>
          <w:lang w:val="de-DE"/>
        </w:rPr>
        <w:t xml:space="preserve"> Lesekompetenz bedeutet, dass wir </w:t>
      </w:r>
      <w:r w:rsidR="00CD6DBF">
        <w:rPr>
          <w:rFonts w:ascii="Times New Roman" w:hAnsi="Times New Roman" w:cs="Times New Roman"/>
          <w:sz w:val="24"/>
          <w:szCs w:val="24"/>
          <w:lang w:val="de-DE"/>
        </w:rPr>
        <w:t>fähig sind</w:t>
      </w:r>
      <w:r w:rsidR="00C25C36">
        <w:rPr>
          <w:rFonts w:ascii="Times New Roman" w:hAnsi="Times New Roman" w:cs="Times New Roman"/>
          <w:sz w:val="24"/>
          <w:szCs w:val="24"/>
          <w:lang w:val="de-DE"/>
        </w:rPr>
        <w:t xml:space="preserve">, über den </w:t>
      </w:r>
      <w:r w:rsidR="009D2C2D">
        <w:rPr>
          <w:rFonts w:ascii="Times New Roman" w:hAnsi="Times New Roman" w:cs="Times New Roman"/>
          <w:sz w:val="24"/>
          <w:szCs w:val="24"/>
          <w:lang w:val="de-DE"/>
        </w:rPr>
        <w:t xml:space="preserve">Text </w:t>
      </w:r>
      <w:r w:rsidR="00C25C36">
        <w:rPr>
          <w:rFonts w:ascii="Times New Roman" w:hAnsi="Times New Roman" w:cs="Times New Roman"/>
          <w:sz w:val="24"/>
          <w:szCs w:val="24"/>
          <w:lang w:val="de-DE"/>
        </w:rPr>
        <w:t xml:space="preserve">zu </w:t>
      </w:r>
      <w:r w:rsidR="009D2C2D">
        <w:rPr>
          <w:rFonts w:ascii="Times New Roman" w:hAnsi="Times New Roman" w:cs="Times New Roman"/>
          <w:sz w:val="24"/>
          <w:szCs w:val="24"/>
          <w:lang w:val="de-DE"/>
        </w:rPr>
        <w:t xml:space="preserve">sprechen und </w:t>
      </w:r>
      <w:r w:rsidR="00C25C36">
        <w:rPr>
          <w:rFonts w:ascii="Times New Roman" w:hAnsi="Times New Roman" w:cs="Times New Roman"/>
          <w:sz w:val="24"/>
          <w:szCs w:val="24"/>
          <w:lang w:val="de-DE"/>
        </w:rPr>
        <w:t xml:space="preserve">zu </w:t>
      </w:r>
      <w:r w:rsidR="009D2C2D">
        <w:rPr>
          <w:rFonts w:ascii="Times New Roman" w:hAnsi="Times New Roman" w:cs="Times New Roman"/>
          <w:sz w:val="24"/>
          <w:szCs w:val="24"/>
          <w:lang w:val="de-DE"/>
        </w:rPr>
        <w:t>diskutieren (</w:t>
      </w:r>
      <w:r w:rsidR="007819F4">
        <w:rPr>
          <w:rFonts w:ascii="Times New Roman" w:hAnsi="Times New Roman" w:cs="Times New Roman"/>
          <w:sz w:val="24"/>
          <w:szCs w:val="24"/>
          <w:lang w:val="de-DE"/>
        </w:rPr>
        <w:t xml:space="preserve">vgl. </w:t>
      </w:r>
      <w:r w:rsidR="009D2C2D">
        <w:rPr>
          <w:rFonts w:ascii="Times New Roman" w:hAnsi="Times New Roman" w:cs="Times New Roman"/>
          <w:sz w:val="24"/>
          <w:szCs w:val="24"/>
          <w:lang w:val="de-DE"/>
        </w:rPr>
        <w:t>Westhoff, 1997, S. 75).</w:t>
      </w:r>
    </w:p>
    <w:p w14:paraId="4E301C72" w14:textId="77777777" w:rsidR="00802735" w:rsidRDefault="006D183B"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Im Fremdsprachenunterricht wird für die Lehrer meistens ziemlich schwer zu erkennen, welche Texte für die Schüler geeignet sind, um sie die Texte gut zu verstehen. Es ist </w:t>
      </w:r>
      <w:r>
        <w:rPr>
          <w:rFonts w:ascii="Times New Roman" w:hAnsi="Times New Roman" w:cs="Times New Roman"/>
          <w:sz w:val="24"/>
          <w:szCs w:val="24"/>
          <w:lang w:val="de-DE"/>
        </w:rPr>
        <w:lastRenderedPageBreak/>
        <w:t>notwendig, die kurzen Texte oder kurzen Artikel zum Lesen auszuwählen. Wenn die Schüler auf der zweiten Stufe der Grundschule sind, können die Lehrer auch solche Texte wählen, in denen die Hauptfiguren im selben Alter wie die Schüler sind – z. B. Jugendromane oder Jugenderzählungen</w:t>
      </w:r>
      <w:r w:rsidR="002F2307">
        <w:rPr>
          <w:rFonts w:ascii="Times New Roman" w:hAnsi="Times New Roman" w:cs="Times New Roman"/>
          <w:sz w:val="24"/>
          <w:szCs w:val="24"/>
          <w:lang w:val="de-DE"/>
        </w:rPr>
        <w:t>. Für die Fortgeschrittene werden z. B. einige Zeitungstexte empfohlen, weil in diesen Texten schon die schwereren Wörter vorkommen und die Leser sollen mit dem guten Wortschatz verfügen</w:t>
      </w:r>
      <w:r>
        <w:rPr>
          <w:rFonts w:ascii="Times New Roman" w:hAnsi="Times New Roman" w:cs="Times New Roman"/>
          <w:sz w:val="24"/>
          <w:szCs w:val="24"/>
          <w:lang w:val="de-DE"/>
        </w:rPr>
        <w:t xml:space="preserve"> (</w:t>
      </w:r>
      <w:r w:rsidR="007819F4">
        <w:rPr>
          <w:rFonts w:ascii="Times New Roman" w:hAnsi="Times New Roman" w:cs="Times New Roman"/>
          <w:sz w:val="24"/>
          <w:szCs w:val="24"/>
          <w:lang w:val="de-DE"/>
        </w:rPr>
        <w:t xml:space="preserve">vgl. </w:t>
      </w:r>
      <w:r>
        <w:rPr>
          <w:rFonts w:ascii="Times New Roman" w:hAnsi="Times New Roman" w:cs="Times New Roman"/>
          <w:sz w:val="24"/>
          <w:szCs w:val="24"/>
          <w:lang w:val="de-DE"/>
        </w:rPr>
        <w:t xml:space="preserve">Westhoff, 1997, S. 84). </w:t>
      </w:r>
    </w:p>
    <w:p w14:paraId="26C01E07" w14:textId="5A9B265D" w:rsidR="006311B2" w:rsidRDefault="002F2307"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Mit der sprachlichen Fertigkeit Lese</w:t>
      </w:r>
      <w:r w:rsidR="00C25C36">
        <w:rPr>
          <w:rFonts w:ascii="Times New Roman" w:hAnsi="Times New Roman" w:cs="Times New Roman"/>
          <w:sz w:val="24"/>
          <w:szCs w:val="24"/>
          <w:lang w:val="de-DE"/>
        </w:rPr>
        <w:t>verstehen</w:t>
      </w:r>
      <w:r>
        <w:rPr>
          <w:rFonts w:ascii="Times New Roman" w:hAnsi="Times New Roman" w:cs="Times New Roman"/>
          <w:sz w:val="24"/>
          <w:szCs w:val="24"/>
          <w:lang w:val="de-DE"/>
        </w:rPr>
        <w:t xml:space="preserve"> hängen auch die Lesestile zusammen. Es gibt </w:t>
      </w:r>
      <w:r w:rsidR="00B2369F">
        <w:rPr>
          <w:rFonts w:ascii="Times New Roman" w:hAnsi="Times New Roman" w:cs="Times New Roman"/>
          <w:sz w:val="24"/>
          <w:szCs w:val="24"/>
          <w:lang w:val="de-DE"/>
        </w:rPr>
        <w:t>vier</w:t>
      </w:r>
      <w:r>
        <w:rPr>
          <w:rFonts w:ascii="Times New Roman" w:hAnsi="Times New Roman" w:cs="Times New Roman"/>
          <w:sz w:val="24"/>
          <w:szCs w:val="24"/>
          <w:lang w:val="de-DE"/>
        </w:rPr>
        <w:t xml:space="preserve"> Lesestile</w:t>
      </w:r>
      <w:r w:rsidR="003A46D1">
        <w:rPr>
          <w:rFonts w:ascii="Times New Roman" w:hAnsi="Times New Roman" w:cs="Times New Roman"/>
          <w:sz w:val="24"/>
          <w:szCs w:val="24"/>
          <w:lang w:val="de-DE"/>
        </w:rPr>
        <w:t xml:space="preserve"> – detailliertes-, globales-</w:t>
      </w:r>
      <w:r w:rsidR="00273AB3">
        <w:rPr>
          <w:rFonts w:ascii="Times New Roman" w:hAnsi="Times New Roman" w:cs="Times New Roman"/>
          <w:sz w:val="24"/>
          <w:szCs w:val="24"/>
          <w:lang w:val="de-DE"/>
        </w:rPr>
        <w:t>,</w:t>
      </w:r>
      <w:r w:rsidR="003A46D1">
        <w:rPr>
          <w:rFonts w:ascii="Times New Roman" w:hAnsi="Times New Roman" w:cs="Times New Roman"/>
          <w:sz w:val="24"/>
          <w:szCs w:val="24"/>
          <w:lang w:val="de-DE"/>
        </w:rPr>
        <w:t xml:space="preserve"> suchendes</w:t>
      </w:r>
      <w:r w:rsidR="00B2369F">
        <w:rPr>
          <w:rFonts w:ascii="Times New Roman" w:hAnsi="Times New Roman" w:cs="Times New Roman"/>
          <w:sz w:val="24"/>
          <w:szCs w:val="24"/>
          <w:lang w:val="de-DE"/>
        </w:rPr>
        <w:t>- und sortierendes</w:t>
      </w:r>
      <w:r w:rsidR="003A46D1">
        <w:rPr>
          <w:rFonts w:ascii="Times New Roman" w:hAnsi="Times New Roman" w:cs="Times New Roman"/>
          <w:sz w:val="24"/>
          <w:szCs w:val="24"/>
          <w:lang w:val="de-DE"/>
        </w:rPr>
        <w:t xml:space="preserve"> Lesen. Beim detaillierten Lesen l</w:t>
      </w:r>
      <w:r w:rsidR="00273AB3">
        <w:rPr>
          <w:rFonts w:ascii="Times New Roman" w:hAnsi="Times New Roman" w:cs="Times New Roman"/>
          <w:sz w:val="24"/>
          <w:szCs w:val="24"/>
          <w:lang w:val="de-DE"/>
        </w:rPr>
        <w:t>i</w:t>
      </w:r>
      <w:r w:rsidR="003A46D1">
        <w:rPr>
          <w:rFonts w:ascii="Times New Roman" w:hAnsi="Times New Roman" w:cs="Times New Roman"/>
          <w:sz w:val="24"/>
          <w:szCs w:val="24"/>
          <w:lang w:val="de-DE"/>
        </w:rPr>
        <w:t>est man alles, was</w:t>
      </w:r>
      <w:r w:rsidR="00B96ADC">
        <w:rPr>
          <w:rFonts w:ascii="Times New Roman" w:hAnsi="Times New Roman" w:cs="Times New Roman"/>
          <w:sz w:val="24"/>
          <w:szCs w:val="24"/>
          <w:lang w:val="de-DE"/>
        </w:rPr>
        <w:t xml:space="preserve"> man</w:t>
      </w:r>
      <w:r w:rsidR="003A46D1">
        <w:rPr>
          <w:rFonts w:ascii="Times New Roman" w:hAnsi="Times New Roman" w:cs="Times New Roman"/>
          <w:sz w:val="24"/>
          <w:szCs w:val="24"/>
          <w:lang w:val="de-DE"/>
        </w:rPr>
        <w:t xml:space="preserve"> im Text finden</w:t>
      </w:r>
      <w:r w:rsidR="00B96ADC">
        <w:rPr>
          <w:rFonts w:ascii="Times New Roman" w:hAnsi="Times New Roman" w:cs="Times New Roman"/>
          <w:sz w:val="24"/>
          <w:szCs w:val="24"/>
          <w:lang w:val="de-DE"/>
        </w:rPr>
        <w:t xml:space="preserve"> kann</w:t>
      </w:r>
      <w:r w:rsidR="003A46D1">
        <w:rPr>
          <w:rFonts w:ascii="Times New Roman" w:hAnsi="Times New Roman" w:cs="Times New Roman"/>
          <w:sz w:val="24"/>
          <w:szCs w:val="24"/>
          <w:lang w:val="de-DE"/>
        </w:rPr>
        <w:t xml:space="preserve">. Beim globalen Lesen </w:t>
      </w:r>
      <w:r w:rsidR="00B2369F">
        <w:rPr>
          <w:rFonts w:ascii="Times New Roman" w:hAnsi="Times New Roman" w:cs="Times New Roman"/>
          <w:sz w:val="24"/>
          <w:szCs w:val="24"/>
          <w:lang w:val="de-DE"/>
        </w:rPr>
        <w:t>unterscheiden</w:t>
      </w:r>
      <w:r w:rsidR="003A46D1">
        <w:rPr>
          <w:rFonts w:ascii="Times New Roman" w:hAnsi="Times New Roman" w:cs="Times New Roman"/>
          <w:sz w:val="24"/>
          <w:szCs w:val="24"/>
          <w:lang w:val="de-DE"/>
        </w:rPr>
        <w:t xml:space="preserve"> wir</w:t>
      </w:r>
      <w:r w:rsidR="00B2369F">
        <w:rPr>
          <w:rFonts w:ascii="Times New Roman" w:hAnsi="Times New Roman" w:cs="Times New Roman"/>
          <w:sz w:val="24"/>
          <w:szCs w:val="24"/>
          <w:lang w:val="de-DE"/>
        </w:rPr>
        <w:t xml:space="preserve"> wesentliche Informationen von den unwesentlichen</w:t>
      </w:r>
      <w:r w:rsidR="003A46D1">
        <w:rPr>
          <w:rFonts w:ascii="Times New Roman" w:hAnsi="Times New Roman" w:cs="Times New Roman"/>
          <w:sz w:val="24"/>
          <w:szCs w:val="24"/>
          <w:lang w:val="de-DE"/>
        </w:rPr>
        <w:t>. Beim suchenden Lesen konzentrieren wir uns nur auf eine bestimmte Information, die uns interessiert</w:t>
      </w:r>
      <w:r w:rsidR="00B2369F">
        <w:rPr>
          <w:rFonts w:ascii="Times New Roman" w:hAnsi="Times New Roman" w:cs="Times New Roman"/>
          <w:sz w:val="24"/>
          <w:szCs w:val="24"/>
          <w:lang w:val="de-DE"/>
        </w:rPr>
        <w:t>. Sortierendes Lesen gibt uns einen Überblick über den Text (</w:t>
      </w:r>
      <w:r w:rsidR="007819F4">
        <w:rPr>
          <w:rFonts w:ascii="Times New Roman" w:hAnsi="Times New Roman" w:cs="Times New Roman"/>
          <w:sz w:val="24"/>
          <w:szCs w:val="24"/>
          <w:lang w:val="de-DE"/>
        </w:rPr>
        <w:t xml:space="preserve">vgl. </w:t>
      </w:r>
      <w:r w:rsidR="00B2369F">
        <w:rPr>
          <w:rFonts w:ascii="Times New Roman" w:hAnsi="Times New Roman" w:cs="Times New Roman"/>
          <w:sz w:val="24"/>
          <w:szCs w:val="24"/>
          <w:lang w:val="de-DE"/>
        </w:rPr>
        <w:t>Westhoff, 1997, S. 101).</w:t>
      </w:r>
      <w:r w:rsidR="003A46D1">
        <w:rPr>
          <w:rFonts w:ascii="Times New Roman" w:hAnsi="Times New Roman" w:cs="Times New Roman"/>
          <w:sz w:val="24"/>
          <w:szCs w:val="24"/>
          <w:lang w:val="de-DE"/>
        </w:rPr>
        <w:t xml:space="preserve"> </w:t>
      </w:r>
    </w:p>
    <w:p w14:paraId="334CB980" w14:textId="77777777" w:rsidR="00B2369F" w:rsidRDefault="008A45CB" w:rsidP="00665440">
      <w:pPr>
        <w:pStyle w:val="Nadpis4"/>
        <w:spacing w:line="360" w:lineRule="auto"/>
        <w:jc w:val="both"/>
        <w:rPr>
          <w:rFonts w:ascii="Times New Roman" w:hAnsi="Times New Roman" w:cs="Times New Roman"/>
          <w:b/>
          <w:bCs/>
          <w:color w:val="auto"/>
          <w:sz w:val="24"/>
          <w:szCs w:val="24"/>
          <w:lang w:val="de-DE"/>
        </w:rPr>
      </w:pPr>
      <w:r w:rsidRPr="008A45CB">
        <w:rPr>
          <w:rFonts w:ascii="Times New Roman" w:hAnsi="Times New Roman" w:cs="Times New Roman"/>
          <w:b/>
          <w:bCs/>
          <w:color w:val="auto"/>
          <w:sz w:val="24"/>
          <w:szCs w:val="24"/>
          <w:lang w:val="de-DE"/>
        </w:rPr>
        <w:t xml:space="preserve">1.4.3.4 </w:t>
      </w:r>
      <w:r w:rsidR="00C82D9C" w:rsidRPr="008A45CB">
        <w:rPr>
          <w:rFonts w:ascii="Times New Roman" w:hAnsi="Times New Roman" w:cs="Times New Roman"/>
          <w:b/>
          <w:bCs/>
          <w:color w:val="auto"/>
          <w:sz w:val="24"/>
          <w:szCs w:val="24"/>
          <w:lang w:val="de-DE"/>
        </w:rPr>
        <w:t>Sprechen</w:t>
      </w:r>
    </w:p>
    <w:p w14:paraId="21753DDE" w14:textId="21E76A52" w:rsidR="00941E0B" w:rsidRDefault="00272B85"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Die sprachliche Fertigkeit Sprechen hat sich mehr in den 80er Jahren entwickelt. Dank dem Sprechen können wir Informationen vermitteln, eigene Meinungen äußern oder mit anderen Menschen kommunizieren und diskutieren. Sprechen hängt eng mit Hör</w:t>
      </w:r>
      <w:r w:rsidR="00C25C36">
        <w:rPr>
          <w:rFonts w:ascii="Times New Roman" w:hAnsi="Times New Roman" w:cs="Times New Roman"/>
          <w:sz w:val="24"/>
          <w:szCs w:val="24"/>
          <w:lang w:val="de-DE"/>
        </w:rPr>
        <w:t>verstehen</w:t>
      </w:r>
      <w:r>
        <w:rPr>
          <w:rFonts w:ascii="Times New Roman" w:hAnsi="Times New Roman" w:cs="Times New Roman"/>
          <w:sz w:val="24"/>
          <w:szCs w:val="24"/>
          <w:lang w:val="de-DE"/>
        </w:rPr>
        <w:t xml:space="preserve"> zusammen. </w:t>
      </w:r>
      <w:r w:rsidR="00941E0B">
        <w:rPr>
          <w:rFonts w:ascii="Times New Roman" w:hAnsi="Times New Roman" w:cs="Times New Roman"/>
          <w:sz w:val="24"/>
          <w:szCs w:val="24"/>
          <w:lang w:val="de-DE"/>
        </w:rPr>
        <w:t xml:space="preserve">Beim Fremdsprachenunterricht ist das Hauptziel beim Sprechen die Alltagskommunikation, es bedeutet, dass es wichtig ist, über alltäglichen Themen diskutieren zu können </w:t>
      </w:r>
      <w:r w:rsidR="00B2539D">
        <w:rPr>
          <w:rFonts w:ascii="Times New Roman" w:hAnsi="Times New Roman" w:cs="Times New Roman"/>
          <w:sz w:val="24"/>
          <w:szCs w:val="24"/>
          <w:lang w:val="de-DE"/>
        </w:rPr>
        <w:t>(URL 7</w:t>
      </w:r>
      <w:r w:rsidR="00941E0B" w:rsidRPr="00941E0B">
        <w:rPr>
          <w:rFonts w:ascii="Times New Roman" w:hAnsi="Times New Roman" w:cs="Times New Roman"/>
          <w:sz w:val="24"/>
          <w:szCs w:val="24"/>
          <w:lang w:val="de-DE"/>
        </w:rPr>
        <w:t xml:space="preserve">). </w:t>
      </w:r>
    </w:p>
    <w:p w14:paraId="29D32360" w14:textId="77777777" w:rsidR="00941E0B" w:rsidRDefault="00941E0B"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Eine Fremdsprache lernt sich am besten im Ausland oder mit einem Muttersprachler. Nicht immer </w:t>
      </w:r>
      <w:r w:rsidR="00B96ADC">
        <w:rPr>
          <w:rFonts w:ascii="Times New Roman" w:hAnsi="Times New Roman" w:cs="Times New Roman"/>
          <w:sz w:val="24"/>
          <w:szCs w:val="24"/>
          <w:lang w:val="de-DE"/>
        </w:rPr>
        <w:t>gibt es</w:t>
      </w:r>
      <w:r>
        <w:rPr>
          <w:rFonts w:ascii="Times New Roman" w:hAnsi="Times New Roman" w:cs="Times New Roman"/>
          <w:sz w:val="24"/>
          <w:szCs w:val="24"/>
          <w:lang w:val="de-DE"/>
        </w:rPr>
        <w:t xml:space="preserve"> aber die Möglichkeit, eine Fremdsprache im Ausland zu lernen. </w:t>
      </w:r>
      <w:r w:rsidR="00B96ADC">
        <w:rPr>
          <w:rFonts w:ascii="Times New Roman" w:hAnsi="Times New Roman" w:cs="Times New Roman"/>
          <w:sz w:val="24"/>
          <w:szCs w:val="24"/>
          <w:lang w:val="de-DE"/>
        </w:rPr>
        <w:t xml:space="preserve">Dann ist es gut, </w:t>
      </w:r>
      <w:r>
        <w:rPr>
          <w:rFonts w:ascii="Times New Roman" w:hAnsi="Times New Roman" w:cs="Times New Roman"/>
          <w:sz w:val="24"/>
          <w:szCs w:val="24"/>
          <w:lang w:val="de-DE"/>
        </w:rPr>
        <w:t>einige Kurse</w:t>
      </w:r>
      <w:r w:rsidR="00810368">
        <w:rPr>
          <w:rFonts w:ascii="Times New Roman" w:hAnsi="Times New Roman" w:cs="Times New Roman"/>
          <w:sz w:val="24"/>
          <w:szCs w:val="24"/>
          <w:lang w:val="de-DE"/>
        </w:rPr>
        <w:t xml:space="preserve"> zu</w:t>
      </w:r>
      <w:r>
        <w:rPr>
          <w:rFonts w:ascii="Times New Roman" w:hAnsi="Times New Roman" w:cs="Times New Roman"/>
          <w:sz w:val="24"/>
          <w:szCs w:val="24"/>
          <w:lang w:val="de-DE"/>
        </w:rPr>
        <w:t xml:space="preserve"> besuchen, die vor allem für die Kommunikationsfähigkeiten bestimmt sind, </w:t>
      </w:r>
      <w:r w:rsidR="004543B3">
        <w:rPr>
          <w:rFonts w:ascii="Times New Roman" w:hAnsi="Times New Roman" w:cs="Times New Roman"/>
          <w:sz w:val="24"/>
          <w:szCs w:val="24"/>
          <w:lang w:val="de-DE"/>
        </w:rPr>
        <w:t xml:space="preserve">eine Diskussion in der Fremdsprache zu führen usw. Für die Verbesserung unseres Wortschatzes hilft uns Filme in einer Fremdsprache anzusehen, Radio, Videos oder Podcasts zu hören.  </w:t>
      </w:r>
    </w:p>
    <w:p w14:paraId="2400D66B" w14:textId="77777777" w:rsidR="004543B3" w:rsidRDefault="004543B3"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Beim Fremdsprachenlernen gibt es sogenannte Niveaustufen, die </w:t>
      </w:r>
      <w:r w:rsidR="00037E5A">
        <w:rPr>
          <w:rFonts w:ascii="Times New Roman" w:hAnsi="Times New Roman" w:cs="Times New Roman"/>
          <w:sz w:val="24"/>
          <w:szCs w:val="24"/>
          <w:lang w:val="de-DE"/>
        </w:rPr>
        <w:t xml:space="preserve">uns angeben, wie viel wir die Sprache beherrschen. </w:t>
      </w:r>
      <w:r w:rsidR="00824728">
        <w:rPr>
          <w:rFonts w:ascii="Times New Roman" w:hAnsi="Times New Roman" w:cs="Times New Roman"/>
          <w:sz w:val="24"/>
          <w:szCs w:val="24"/>
          <w:lang w:val="de-DE"/>
        </w:rPr>
        <w:t>Es gibt allgemein sechs Niveaustufen. Auf jeder Niveaustufe sollten wir einige Kommunikationskenntnisse haben</w:t>
      </w:r>
      <w:r w:rsidR="00B96ADC">
        <w:rPr>
          <w:rFonts w:ascii="Times New Roman" w:hAnsi="Times New Roman" w:cs="Times New Roman"/>
          <w:sz w:val="24"/>
          <w:szCs w:val="24"/>
          <w:lang w:val="de-DE"/>
        </w:rPr>
        <w:t xml:space="preserve"> </w:t>
      </w:r>
      <w:r w:rsidR="00B2539D">
        <w:rPr>
          <w:rFonts w:ascii="Times New Roman" w:hAnsi="Times New Roman" w:cs="Times New Roman"/>
          <w:sz w:val="24"/>
          <w:szCs w:val="24"/>
          <w:lang w:val="de-DE"/>
        </w:rPr>
        <w:t>(</w:t>
      </w:r>
      <w:r w:rsidR="00B2539D">
        <w:rPr>
          <w:rFonts w:ascii="Times New Roman" w:hAnsi="Times New Roman" w:cs="Times New Roman"/>
          <w:sz w:val="24"/>
          <w:szCs w:val="24"/>
        </w:rPr>
        <w:t>URL 8</w:t>
      </w:r>
      <w:r w:rsidR="00B96ADC" w:rsidRPr="00B96ADC">
        <w:rPr>
          <w:rFonts w:ascii="Times New Roman" w:hAnsi="Times New Roman" w:cs="Times New Roman"/>
          <w:sz w:val="24"/>
          <w:szCs w:val="24"/>
          <w:lang w:val="de-DE"/>
        </w:rPr>
        <w:t xml:space="preserve">). </w:t>
      </w:r>
    </w:p>
    <w:p w14:paraId="4F2E97B8" w14:textId="77777777" w:rsidR="00824728" w:rsidRDefault="00824728"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Die sprachliche Fertigkeit Sprechen unterscheidet fünf Übungstypologien. Vorbereitende Übungen </w:t>
      </w:r>
      <w:r w:rsidR="003336CB">
        <w:rPr>
          <w:rFonts w:ascii="Times New Roman" w:hAnsi="Times New Roman" w:cs="Times New Roman"/>
          <w:sz w:val="24"/>
          <w:szCs w:val="24"/>
          <w:lang w:val="de-DE"/>
        </w:rPr>
        <w:t xml:space="preserve">sind reproduktive Aufgaben, aufbauende Übungen sind solche Übungen, bei denen man die Dialoge konstruieren, diese Übungen betreffen auch die Grammatik. Strukturierende Übungen haben eine Struktur – hier gehören z. B. einige Dialoge oder Diskussionen. Simulierende Übungen geben den Lernenden die Möglichkeit, einige Situationen </w:t>
      </w:r>
      <w:r w:rsidR="003336CB">
        <w:rPr>
          <w:rFonts w:ascii="Times New Roman" w:hAnsi="Times New Roman" w:cs="Times New Roman"/>
          <w:sz w:val="24"/>
          <w:szCs w:val="24"/>
          <w:lang w:val="de-DE"/>
        </w:rPr>
        <w:lastRenderedPageBreak/>
        <w:t xml:space="preserve">auszuprobieren, </w:t>
      </w:r>
      <w:r w:rsidR="00B96ADC">
        <w:rPr>
          <w:rFonts w:ascii="Times New Roman" w:hAnsi="Times New Roman" w:cs="Times New Roman"/>
          <w:sz w:val="24"/>
          <w:szCs w:val="24"/>
          <w:lang w:val="de-DE"/>
        </w:rPr>
        <w:t>zu</w:t>
      </w:r>
      <w:r w:rsidR="003336CB">
        <w:rPr>
          <w:rFonts w:ascii="Times New Roman" w:hAnsi="Times New Roman" w:cs="Times New Roman"/>
          <w:sz w:val="24"/>
          <w:szCs w:val="24"/>
          <w:lang w:val="de-DE"/>
        </w:rPr>
        <w:t xml:space="preserve"> diese</w:t>
      </w:r>
      <w:r w:rsidR="00B96ADC">
        <w:rPr>
          <w:rFonts w:ascii="Times New Roman" w:hAnsi="Times New Roman" w:cs="Times New Roman"/>
          <w:sz w:val="24"/>
          <w:szCs w:val="24"/>
          <w:lang w:val="de-DE"/>
        </w:rPr>
        <w:t>r</w:t>
      </w:r>
      <w:r w:rsidR="003336CB">
        <w:rPr>
          <w:rFonts w:ascii="Times New Roman" w:hAnsi="Times New Roman" w:cs="Times New Roman"/>
          <w:sz w:val="24"/>
          <w:szCs w:val="24"/>
          <w:lang w:val="de-DE"/>
        </w:rPr>
        <w:t xml:space="preserve"> Gruppe gehören vor allem die Rollenspiele. </w:t>
      </w:r>
      <w:r w:rsidR="008A45CB">
        <w:rPr>
          <w:rFonts w:ascii="Times New Roman" w:hAnsi="Times New Roman" w:cs="Times New Roman"/>
          <w:sz w:val="24"/>
          <w:szCs w:val="24"/>
          <w:lang w:val="de-DE"/>
        </w:rPr>
        <w:t>Die letzte Gruppe heißt kommunikative Übungen und Aufgaben – es bedeutet, dass die Lehrer solche Übungen wählen sollen, bei denen die Schüler sprachliche Fertigkeit üben (</w:t>
      </w:r>
      <w:r w:rsidR="007819F4">
        <w:rPr>
          <w:rFonts w:ascii="Times New Roman" w:hAnsi="Times New Roman" w:cs="Times New Roman"/>
          <w:sz w:val="24"/>
          <w:szCs w:val="24"/>
          <w:lang w:val="de-DE"/>
        </w:rPr>
        <w:t xml:space="preserve">vgl. </w:t>
      </w:r>
      <w:proofErr w:type="spellStart"/>
      <w:r w:rsidR="008A45CB">
        <w:rPr>
          <w:rFonts w:ascii="Times New Roman" w:hAnsi="Times New Roman" w:cs="Times New Roman"/>
          <w:sz w:val="24"/>
          <w:szCs w:val="24"/>
          <w:lang w:val="de-DE"/>
        </w:rPr>
        <w:t>Janíková</w:t>
      </w:r>
      <w:proofErr w:type="spellEnd"/>
      <w:r w:rsidR="008A45CB">
        <w:rPr>
          <w:rFonts w:ascii="Times New Roman" w:hAnsi="Times New Roman" w:cs="Times New Roman"/>
          <w:sz w:val="24"/>
          <w:szCs w:val="24"/>
          <w:lang w:val="de-DE"/>
        </w:rPr>
        <w:t xml:space="preserve">, 2011, S. 87). </w:t>
      </w:r>
    </w:p>
    <w:p w14:paraId="497F474F" w14:textId="77777777" w:rsidR="008A45CB" w:rsidRPr="00941E0B" w:rsidRDefault="008A45CB" w:rsidP="00665440">
      <w:pPr>
        <w:spacing w:after="120" w:line="360" w:lineRule="auto"/>
        <w:jc w:val="both"/>
        <w:rPr>
          <w:rFonts w:ascii="Times New Roman" w:hAnsi="Times New Roman" w:cs="Times New Roman"/>
          <w:sz w:val="24"/>
          <w:szCs w:val="24"/>
          <w:lang w:val="de-DE"/>
        </w:rPr>
      </w:pPr>
    </w:p>
    <w:p w14:paraId="32DF76E5" w14:textId="77777777" w:rsidR="008A45CB" w:rsidRDefault="008A45CB" w:rsidP="00842835">
      <w:pPr>
        <w:pStyle w:val="Nadpis3"/>
        <w:spacing w:after="120" w:line="360" w:lineRule="auto"/>
        <w:jc w:val="both"/>
        <w:rPr>
          <w:rFonts w:ascii="Times New Roman" w:hAnsi="Times New Roman" w:cs="Times New Roman"/>
          <w:b/>
          <w:bCs/>
          <w:color w:val="auto"/>
          <w:lang w:val="de-DE"/>
        </w:rPr>
      </w:pPr>
      <w:bookmarkStart w:id="19" w:name="_Toc89690283"/>
      <w:r w:rsidRPr="008A45CB">
        <w:rPr>
          <w:rFonts w:ascii="Times New Roman" w:hAnsi="Times New Roman" w:cs="Times New Roman"/>
          <w:b/>
          <w:bCs/>
          <w:color w:val="auto"/>
          <w:lang w:val="de-DE"/>
        </w:rPr>
        <w:t>1.4.4 Teilkompetenzen</w:t>
      </w:r>
      <w:bookmarkEnd w:id="19"/>
      <w:r w:rsidRPr="008A45CB">
        <w:rPr>
          <w:rFonts w:ascii="Times New Roman" w:hAnsi="Times New Roman" w:cs="Times New Roman"/>
          <w:b/>
          <w:bCs/>
          <w:color w:val="auto"/>
          <w:lang w:val="de-DE"/>
        </w:rPr>
        <w:t xml:space="preserve"> </w:t>
      </w:r>
    </w:p>
    <w:p w14:paraId="41E0F6D3" w14:textId="77777777" w:rsidR="005643A0" w:rsidRDefault="005643A0" w:rsidP="00842835">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Teilkompetenzen haben vier Kategorien</w:t>
      </w:r>
      <w:r w:rsidR="007819F4">
        <w:rPr>
          <w:rFonts w:ascii="Times New Roman" w:hAnsi="Times New Roman" w:cs="Times New Roman"/>
          <w:sz w:val="24"/>
          <w:szCs w:val="24"/>
          <w:lang w:val="de-DE"/>
        </w:rPr>
        <w:t xml:space="preserve"> (vgl. </w:t>
      </w:r>
      <w:proofErr w:type="spellStart"/>
      <w:r w:rsidR="007819F4">
        <w:rPr>
          <w:rFonts w:ascii="Times New Roman" w:hAnsi="Times New Roman" w:cs="Times New Roman"/>
          <w:sz w:val="24"/>
          <w:szCs w:val="24"/>
          <w:lang w:val="de-DE"/>
        </w:rPr>
        <w:t>Janíková</w:t>
      </w:r>
      <w:proofErr w:type="spellEnd"/>
      <w:r w:rsidR="007819F4">
        <w:rPr>
          <w:rFonts w:ascii="Times New Roman" w:hAnsi="Times New Roman" w:cs="Times New Roman"/>
          <w:sz w:val="24"/>
          <w:szCs w:val="24"/>
          <w:lang w:val="de-DE"/>
        </w:rPr>
        <w:t>, 2011, S. 9)</w:t>
      </w:r>
      <w:r>
        <w:rPr>
          <w:rFonts w:ascii="Times New Roman" w:hAnsi="Times New Roman" w:cs="Times New Roman"/>
          <w:sz w:val="24"/>
          <w:szCs w:val="24"/>
          <w:lang w:val="de-DE"/>
        </w:rPr>
        <w:t>:</w:t>
      </w:r>
    </w:p>
    <w:p w14:paraId="6E69C900" w14:textId="77777777" w:rsidR="005643A0" w:rsidRPr="00AD2107" w:rsidRDefault="005643A0" w:rsidP="00665440">
      <w:pPr>
        <w:pStyle w:val="Odstavecseseznamem"/>
        <w:numPr>
          <w:ilvl w:val="0"/>
          <w:numId w:val="27"/>
        </w:numPr>
        <w:spacing w:after="120" w:line="360" w:lineRule="auto"/>
        <w:jc w:val="both"/>
        <w:rPr>
          <w:rFonts w:ascii="Times New Roman" w:hAnsi="Times New Roman" w:cs="Times New Roman"/>
          <w:sz w:val="24"/>
          <w:szCs w:val="24"/>
          <w:lang w:val="de-DE"/>
        </w:rPr>
      </w:pPr>
      <w:r w:rsidRPr="00AD2107">
        <w:rPr>
          <w:rFonts w:ascii="Times New Roman" w:hAnsi="Times New Roman" w:cs="Times New Roman"/>
          <w:sz w:val="24"/>
          <w:szCs w:val="24"/>
          <w:lang w:val="de-DE"/>
        </w:rPr>
        <w:t xml:space="preserve">Phonetik und Phonologie – </w:t>
      </w:r>
      <w:r w:rsidR="002B553D">
        <w:rPr>
          <w:rFonts w:ascii="Times New Roman" w:hAnsi="Times New Roman" w:cs="Times New Roman"/>
          <w:sz w:val="24"/>
          <w:szCs w:val="24"/>
          <w:lang w:val="de-DE"/>
        </w:rPr>
        <w:t>d</w:t>
      </w:r>
      <w:r w:rsidRPr="00AD2107">
        <w:rPr>
          <w:rFonts w:ascii="Times New Roman" w:hAnsi="Times New Roman" w:cs="Times New Roman"/>
          <w:sz w:val="24"/>
          <w:szCs w:val="24"/>
          <w:lang w:val="de-DE"/>
        </w:rPr>
        <w:t xml:space="preserve">ie wichtigste Rolle spielt hier die korrekte Aussprache. </w:t>
      </w:r>
    </w:p>
    <w:p w14:paraId="6B5108B9" w14:textId="77777777" w:rsidR="005643A0" w:rsidRDefault="005643A0" w:rsidP="00665440">
      <w:pPr>
        <w:pStyle w:val="Odstavecseseznamem"/>
        <w:numPr>
          <w:ilvl w:val="0"/>
          <w:numId w:val="27"/>
        </w:num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Lexik – befasst sich mit dem Wortschatz. </w:t>
      </w:r>
      <w:r w:rsidRPr="000F21CA">
        <w:rPr>
          <w:rFonts w:ascii="Times New Roman" w:hAnsi="Times New Roman" w:cs="Times New Roman"/>
          <w:sz w:val="24"/>
          <w:szCs w:val="24"/>
          <w:lang w:val="de-DE"/>
        </w:rPr>
        <w:t>Je mehr Wörter wir kennen, desto besser kommunizieren wir mit anderen Menschen</w:t>
      </w:r>
      <w:r>
        <w:rPr>
          <w:rFonts w:ascii="Times New Roman" w:hAnsi="Times New Roman" w:cs="Times New Roman"/>
          <w:sz w:val="24"/>
          <w:szCs w:val="24"/>
          <w:lang w:val="de-DE"/>
        </w:rPr>
        <w:t>.</w:t>
      </w:r>
    </w:p>
    <w:p w14:paraId="1EC887A3" w14:textId="77777777" w:rsidR="005643A0" w:rsidRDefault="005643A0" w:rsidP="00665440">
      <w:pPr>
        <w:pStyle w:val="Odstavecseseznamem"/>
        <w:numPr>
          <w:ilvl w:val="0"/>
          <w:numId w:val="27"/>
        </w:num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Grammatik – beim Lernen</w:t>
      </w:r>
      <w:r w:rsidRPr="000F21CA">
        <w:rPr>
          <w:rFonts w:ascii="Times New Roman" w:hAnsi="Times New Roman" w:cs="Times New Roman"/>
          <w:sz w:val="24"/>
          <w:szCs w:val="24"/>
          <w:lang w:val="de-DE"/>
        </w:rPr>
        <w:t xml:space="preserve"> einer Fremdsprache ist es sehr wichtig, grammatikalische Phänomene richtig anwenden zu können</w:t>
      </w:r>
      <w:r>
        <w:rPr>
          <w:rFonts w:ascii="Times New Roman" w:hAnsi="Times New Roman" w:cs="Times New Roman"/>
          <w:sz w:val="24"/>
          <w:szCs w:val="24"/>
          <w:lang w:val="de-DE"/>
        </w:rPr>
        <w:t xml:space="preserve">. </w:t>
      </w:r>
    </w:p>
    <w:p w14:paraId="0E083762" w14:textId="77777777" w:rsidR="005643A0" w:rsidRDefault="005643A0" w:rsidP="00665440">
      <w:pPr>
        <w:pStyle w:val="Odstavecseseznamem"/>
        <w:numPr>
          <w:ilvl w:val="0"/>
          <w:numId w:val="27"/>
        </w:num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Orthographie – befasst sich mit der Rechtschreibung. </w:t>
      </w:r>
      <w:r w:rsidRPr="00732C5F">
        <w:rPr>
          <w:rFonts w:ascii="Times New Roman" w:hAnsi="Times New Roman" w:cs="Times New Roman"/>
          <w:sz w:val="24"/>
          <w:szCs w:val="24"/>
          <w:lang w:val="de-DE"/>
        </w:rPr>
        <w:t>Die korrekte Verwendung der Rechtschreibung ist ein wichtiger Bestandteil des Lernens einer Fremdsprache</w:t>
      </w:r>
      <w:r w:rsidRPr="005643A0">
        <w:rPr>
          <w:rFonts w:ascii="Times New Roman" w:hAnsi="Times New Roman" w:cs="Times New Roman"/>
          <w:sz w:val="24"/>
          <w:szCs w:val="24"/>
          <w:lang w:val="de-DE"/>
        </w:rPr>
        <w:t>.</w:t>
      </w:r>
    </w:p>
    <w:p w14:paraId="6C4162CC" w14:textId="77777777" w:rsidR="00CC43C3" w:rsidRPr="00CC43C3" w:rsidRDefault="005643A0" w:rsidP="00665440">
      <w:pPr>
        <w:spacing w:after="120" w:line="360" w:lineRule="auto"/>
        <w:jc w:val="both"/>
        <w:rPr>
          <w:rFonts w:ascii="Times New Roman" w:hAnsi="Times New Roman" w:cs="Times New Roman"/>
          <w:sz w:val="24"/>
          <w:szCs w:val="24"/>
          <w:lang w:val="de-DE"/>
        </w:rPr>
      </w:pPr>
      <w:r w:rsidRPr="005643A0">
        <w:rPr>
          <w:rFonts w:ascii="Times New Roman" w:hAnsi="Times New Roman" w:cs="Times New Roman"/>
          <w:sz w:val="24"/>
          <w:szCs w:val="24"/>
          <w:lang w:val="de-DE"/>
        </w:rPr>
        <w:t>In fremdsprachigen Lehr</w:t>
      </w:r>
      <w:r w:rsidR="00A61450">
        <w:rPr>
          <w:rFonts w:ascii="Times New Roman" w:hAnsi="Times New Roman" w:cs="Times New Roman"/>
          <w:sz w:val="24"/>
          <w:szCs w:val="24"/>
          <w:lang w:val="de-DE"/>
        </w:rPr>
        <w:t>werken</w:t>
      </w:r>
      <w:r w:rsidRPr="005643A0">
        <w:rPr>
          <w:rFonts w:ascii="Times New Roman" w:hAnsi="Times New Roman" w:cs="Times New Roman"/>
          <w:sz w:val="24"/>
          <w:szCs w:val="24"/>
          <w:lang w:val="de-DE"/>
        </w:rPr>
        <w:t xml:space="preserve"> sollten sowohl Fähigkeiten als auch Teilkompetenzen geübt werden. Beide Komponenten sind miteinander verbunden und sind ein wesentlicher Bestandteil des Fremdsprachenunterrichts. </w:t>
      </w:r>
    </w:p>
    <w:p w14:paraId="23780ECB" w14:textId="77777777" w:rsidR="005F291A" w:rsidRDefault="005F291A" w:rsidP="00842835">
      <w:pPr>
        <w:pStyle w:val="Nadpis4"/>
        <w:spacing w:after="120" w:line="360" w:lineRule="auto"/>
        <w:jc w:val="both"/>
        <w:rPr>
          <w:rFonts w:ascii="Times New Roman" w:hAnsi="Times New Roman" w:cs="Times New Roman"/>
          <w:b/>
          <w:bCs/>
          <w:color w:val="auto"/>
          <w:sz w:val="24"/>
          <w:szCs w:val="24"/>
          <w:lang w:val="de-DE"/>
        </w:rPr>
      </w:pPr>
      <w:r w:rsidRPr="005F291A">
        <w:rPr>
          <w:rFonts w:ascii="Times New Roman" w:hAnsi="Times New Roman" w:cs="Times New Roman"/>
          <w:b/>
          <w:bCs/>
          <w:color w:val="auto"/>
          <w:sz w:val="24"/>
          <w:szCs w:val="24"/>
          <w:lang w:val="de-DE"/>
        </w:rPr>
        <w:t>1.4.4.1 Phonetik</w:t>
      </w:r>
    </w:p>
    <w:p w14:paraId="4FDC3DC3" w14:textId="77777777" w:rsidR="00406946" w:rsidRDefault="00F6011F" w:rsidP="00842835">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Phonetik stellt eine wichtige Rolle beim Fremdsprachenunterricht dar. Die richtige Aussprache ist grundsätzlich beim Fremdsprachenlernen. Deshalb sollte im Fremdsprachenunterricht auf eine gute Aussprache die große Aufmerksamkeit gewidmet werden. </w:t>
      </w:r>
      <w:r w:rsidRPr="00F6011F">
        <w:rPr>
          <w:rFonts w:ascii="Times New Roman" w:hAnsi="Times New Roman" w:cs="Times New Roman"/>
          <w:sz w:val="24"/>
          <w:szCs w:val="24"/>
          <w:lang w:val="de-DE"/>
        </w:rPr>
        <w:t>Schüler sollten so schnell wie möglich die richtige Aussprache lernen</w:t>
      </w:r>
      <w:r>
        <w:rPr>
          <w:rFonts w:ascii="Times New Roman" w:hAnsi="Times New Roman" w:cs="Times New Roman"/>
          <w:sz w:val="24"/>
          <w:szCs w:val="24"/>
          <w:lang w:val="de-DE"/>
        </w:rPr>
        <w:t xml:space="preserve">. </w:t>
      </w:r>
      <w:r w:rsidR="007E6A0D">
        <w:rPr>
          <w:rFonts w:ascii="Times New Roman" w:hAnsi="Times New Roman" w:cs="Times New Roman"/>
          <w:sz w:val="24"/>
          <w:szCs w:val="24"/>
          <w:lang w:val="de-DE"/>
        </w:rPr>
        <w:t>S</w:t>
      </w:r>
      <w:r w:rsidRPr="00F6011F">
        <w:rPr>
          <w:rFonts w:ascii="Times New Roman" w:hAnsi="Times New Roman" w:cs="Times New Roman"/>
          <w:sz w:val="24"/>
          <w:szCs w:val="24"/>
          <w:lang w:val="de-DE"/>
        </w:rPr>
        <w:t>chlecht erworbene Gewohnheiten sind sehr schwer wieder zu erlernen</w:t>
      </w:r>
      <w:r>
        <w:rPr>
          <w:rFonts w:ascii="Times New Roman" w:hAnsi="Times New Roman" w:cs="Times New Roman"/>
          <w:sz w:val="24"/>
          <w:szCs w:val="24"/>
          <w:lang w:val="de-DE"/>
        </w:rPr>
        <w:t xml:space="preserve">. </w:t>
      </w:r>
      <w:r w:rsidR="00A76D4D">
        <w:rPr>
          <w:rFonts w:ascii="Times New Roman" w:hAnsi="Times New Roman" w:cs="Times New Roman"/>
          <w:sz w:val="24"/>
          <w:szCs w:val="24"/>
          <w:lang w:val="de-DE"/>
        </w:rPr>
        <w:t>Obwohl die richtige Aussprache sehr wichtig ist, noch heutzutage einige Lehrer kaum Wert auf die richtige phonetische Korrektur legen.</w:t>
      </w:r>
      <w:r w:rsidR="005F0E6A">
        <w:rPr>
          <w:rFonts w:ascii="Times New Roman" w:hAnsi="Times New Roman" w:cs="Times New Roman"/>
          <w:sz w:val="24"/>
          <w:szCs w:val="24"/>
          <w:lang w:val="de-DE"/>
        </w:rPr>
        <w:t xml:space="preserve"> Mit der richtigen Aussprache hängt auch die richtige Intonation zusammen. Beide diese Begriffe spielen eine wichtige Rolle im Fremdsprachenlernen. </w:t>
      </w:r>
    </w:p>
    <w:p w14:paraId="4F3A4EA3" w14:textId="77777777" w:rsidR="007E6A0D" w:rsidRDefault="000844E2"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Phonetik</w:t>
      </w:r>
      <w:r w:rsidR="00CC43C3">
        <w:rPr>
          <w:rFonts w:ascii="Times New Roman" w:hAnsi="Times New Roman" w:cs="Times New Roman"/>
          <w:sz w:val="24"/>
          <w:szCs w:val="24"/>
          <w:lang w:val="de-DE"/>
        </w:rPr>
        <w:t xml:space="preserve"> unterscheidet sich von</w:t>
      </w:r>
      <w:r>
        <w:rPr>
          <w:rFonts w:ascii="Times New Roman" w:hAnsi="Times New Roman" w:cs="Times New Roman"/>
          <w:sz w:val="24"/>
          <w:szCs w:val="24"/>
          <w:lang w:val="de-DE"/>
        </w:rPr>
        <w:t xml:space="preserve"> Phonologie. Phonetik untersucht die Produktion und Transmission vom Schall und beschäftigt sich mit der Intonation und Artikulation der Laute. Phonologie untersucht, wie die Laute die Bedeutung ändern</w:t>
      </w:r>
      <w:r w:rsidR="00F84749">
        <w:rPr>
          <w:rFonts w:ascii="Times New Roman" w:hAnsi="Times New Roman" w:cs="Times New Roman"/>
          <w:sz w:val="24"/>
          <w:szCs w:val="24"/>
          <w:lang w:val="de-DE"/>
        </w:rPr>
        <w:t xml:space="preserve"> (</w:t>
      </w:r>
      <w:r w:rsidR="007819F4">
        <w:rPr>
          <w:rFonts w:ascii="Times New Roman" w:hAnsi="Times New Roman" w:cs="Times New Roman"/>
          <w:sz w:val="24"/>
          <w:szCs w:val="24"/>
          <w:lang w:val="de-DE"/>
        </w:rPr>
        <w:t xml:space="preserve">vgl. </w:t>
      </w:r>
      <w:r w:rsidR="00F84749">
        <w:rPr>
          <w:rFonts w:ascii="Times New Roman" w:hAnsi="Times New Roman" w:cs="Times New Roman"/>
          <w:sz w:val="24"/>
          <w:szCs w:val="24"/>
          <w:lang w:val="de-DE"/>
        </w:rPr>
        <w:t>Dieling, Hirschfeld, 2000, S. 11)</w:t>
      </w:r>
      <w:r w:rsidR="00A76D4D">
        <w:rPr>
          <w:rFonts w:ascii="Times New Roman" w:hAnsi="Times New Roman" w:cs="Times New Roman"/>
          <w:sz w:val="24"/>
          <w:szCs w:val="24"/>
          <w:lang w:val="de-DE"/>
        </w:rPr>
        <w:t>.</w:t>
      </w:r>
    </w:p>
    <w:p w14:paraId="0AE7932B" w14:textId="77777777" w:rsidR="006311B2" w:rsidRDefault="00F84749" w:rsidP="00665440">
      <w:pPr>
        <w:spacing w:after="120" w:line="360" w:lineRule="auto"/>
        <w:jc w:val="both"/>
        <w:rPr>
          <w:rFonts w:ascii="Times New Roman" w:hAnsi="Times New Roman" w:cs="Times New Roman"/>
          <w:sz w:val="24"/>
          <w:szCs w:val="24"/>
          <w:lang w:val="de-DE"/>
        </w:rPr>
      </w:pPr>
      <w:r w:rsidRPr="00F84749">
        <w:rPr>
          <w:rFonts w:ascii="Times New Roman" w:hAnsi="Times New Roman" w:cs="Times New Roman"/>
          <w:sz w:val="24"/>
          <w:szCs w:val="24"/>
          <w:lang w:val="de-DE"/>
        </w:rPr>
        <w:t xml:space="preserve">Damit die Schüler die richtige Aussprache lernen, müssen sie </w:t>
      </w:r>
      <w:r>
        <w:rPr>
          <w:rFonts w:ascii="Times New Roman" w:hAnsi="Times New Roman" w:cs="Times New Roman"/>
          <w:sz w:val="24"/>
          <w:szCs w:val="24"/>
          <w:lang w:val="de-DE"/>
        </w:rPr>
        <w:t xml:space="preserve">gut </w:t>
      </w:r>
      <w:r w:rsidRPr="00F84749">
        <w:rPr>
          <w:rFonts w:ascii="Times New Roman" w:hAnsi="Times New Roman" w:cs="Times New Roman"/>
          <w:sz w:val="24"/>
          <w:szCs w:val="24"/>
          <w:lang w:val="de-DE"/>
        </w:rPr>
        <w:t>motiviert sein</w:t>
      </w:r>
      <w:r>
        <w:rPr>
          <w:rFonts w:ascii="Times New Roman" w:hAnsi="Times New Roman" w:cs="Times New Roman"/>
          <w:sz w:val="24"/>
          <w:szCs w:val="24"/>
          <w:lang w:val="de-DE"/>
        </w:rPr>
        <w:t xml:space="preserve">. Die Lehrer sollten feststellen, ob die Fremdsprachen für die Schüler wichtig sind oder nicht und warum, </w:t>
      </w:r>
      <w:r>
        <w:rPr>
          <w:rFonts w:ascii="Times New Roman" w:hAnsi="Times New Roman" w:cs="Times New Roman"/>
          <w:sz w:val="24"/>
          <w:szCs w:val="24"/>
          <w:lang w:val="de-DE"/>
        </w:rPr>
        <w:lastRenderedPageBreak/>
        <w:t>welche Fremdsprache die Schüler mögen oder nicht</w:t>
      </w:r>
      <w:r w:rsidR="00A46AB3">
        <w:rPr>
          <w:rFonts w:ascii="Times New Roman" w:hAnsi="Times New Roman" w:cs="Times New Roman"/>
          <w:sz w:val="24"/>
          <w:szCs w:val="24"/>
          <w:lang w:val="de-DE"/>
        </w:rPr>
        <w:t xml:space="preserve">. Die Lehrer sollten den Schüler auch eine Aufnahme in der konkreten Fremdsprache einschalten, die Lehrer stellen dann fest, wie die Sprache den Schülern klingelt. Es kann auch die Schüler motivieren, einige Filme oder Videos in der Fremdsprache einschalten, </w:t>
      </w:r>
      <w:r w:rsidR="00CC43C3">
        <w:rPr>
          <w:rFonts w:ascii="Times New Roman" w:hAnsi="Times New Roman" w:cs="Times New Roman"/>
          <w:sz w:val="24"/>
          <w:szCs w:val="24"/>
          <w:lang w:val="de-DE"/>
        </w:rPr>
        <w:t>für die</w:t>
      </w:r>
      <w:r w:rsidR="00A46AB3">
        <w:rPr>
          <w:rFonts w:ascii="Times New Roman" w:hAnsi="Times New Roman" w:cs="Times New Roman"/>
          <w:sz w:val="24"/>
          <w:szCs w:val="24"/>
          <w:lang w:val="de-DE"/>
        </w:rPr>
        <w:t xml:space="preserve"> die Schüler interessiert sind. Die Schüler könnten dann das Interesse haben, den Personen, den Dialogen und der Handlung zu verstehen (</w:t>
      </w:r>
      <w:r w:rsidR="007819F4">
        <w:rPr>
          <w:rFonts w:ascii="Times New Roman" w:hAnsi="Times New Roman" w:cs="Times New Roman"/>
          <w:sz w:val="24"/>
          <w:szCs w:val="24"/>
          <w:lang w:val="de-DE"/>
        </w:rPr>
        <w:t xml:space="preserve">vgl. </w:t>
      </w:r>
      <w:r w:rsidR="00A46AB3">
        <w:rPr>
          <w:rFonts w:ascii="Times New Roman" w:hAnsi="Times New Roman" w:cs="Times New Roman"/>
          <w:sz w:val="24"/>
          <w:szCs w:val="24"/>
          <w:lang w:val="de-DE"/>
        </w:rPr>
        <w:t xml:space="preserve">Dieling, Hirschfeld, 2000, S. 63). </w:t>
      </w:r>
    </w:p>
    <w:p w14:paraId="710584D3" w14:textId="77777777" w:rsidR="00A46AB3" w:rsidRDefault="005F291A" w:rsidP="00842835">
      <w:pPr>
        <w:pStyle w:val="Nadpis4"/>
        <w:spacing w:after="120" w:line="360" w:lineRule="auto"/>
        <w:jc w:val="both"/>
        <w:rPr>
          <w:rFonts w:ascii="Times New Roman" w:hAnsi="Times New Roman" w:cs="Times New Roman"/>
          <w:b/>
          <w:bCs/>
          <w:color w:val="auto"/>
          <w:sz w:val="24"/>
          <w:szCs w:val="24"/>
          <w:lang w:val="de-DE"/>
        </w:rPr>
      </w:pPr>
      <w:r w:rsidRPr="005F291A">
        <w:rPr>
          <w:rFonts w:ascii="Times New Roman" w:hAnsi="Times New Roman" w:cs="Times New Roman"/>
          <w:b/>
          <w:bCs/>
          <w:color w:val="auto"/>
          <w:sz w:val="24"/>
          <w:szCs w:val="24"/>
          <w:lang w:val="de-DE"/>
        </w:rPr>
        <w:t xml:space="preserve">1.4.4.2 </w:t>
      </w:r>
      <w:r w:rsidR="00A46AB3" w:rsidRPr="005F291A">
        <w:rPr>
          <w:rFonts w:ascii="Times New Roman" w:hAnsi="Times New Roman" w:cs="Times New Roman"/>
          <w:b/>
          <w:bCs/>
          <w:color w:val="auto"/>
          <w:sz w:val="24"/>
          <w:szCs w:val="24"/>
          <w:lang w:val="de-DE"/>
        </w:rPr>
        <w:t xml:space="preserve">Wortschatz </w:t>
      </w:r>
    </w:p>
    <w:p w14:paraId="7BC5994C" w14:textId="75CEFDA8" w:rsidR="00F75AB5" w:rsidRDefault="00D1166D" w:rsidP="00842835">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Um eine Fremdsprache zu beherrschen, m</w:t>
      </w:r>
      <w:r w:rsidR="00CC43C3">
        <w:rPr>
          <w:rFonts w:ascii="Times New Roman" w:hAnsi="Times New Roman" w:cs="Times New Roman"/>
          <w:sz w:val="24"/>
          <w:szCs w:val="24"/>
          <w:lang w:val="de-DE"/>
        </w:rPr>
        <w:t>uss man</w:t>
      </w:r>
      <w:r>
        <w:rPr>
          <w:rFonts w:ascii="Times New Roman" w:hAnsi="Times New Roman" w:cs="Times New Roman"/>
          <w:sz w:val="24"/>
          <w:szCs w:val="24"/>
          <w:lang w:val="de-DE"/>
        </w:rPr>
        <w:t xml:space="preserve"> </w:t>
      </w:r>
      <w:r w:rsidR="00C25C36">
        <w:rPr>
          <w:rFonts w:ascii="Times New Roman" w:hAnsi="Times New Roman" w:cs="Times New Roman"/>
          <w:sz w:val="24"/>
          <w:szCs w:val="24"/>
          <w:lang w:val="de-DE"/>
        </w:rPr>
        <w:t xml:space="preserve">außer Grammatik </w:t>
      </w:r>
      <w:r>
        <w:rPr>
          <w:rFonts w:ascii="Times New Roman" w:hAnsi="Times New Roman" w:cs="Times New Roman"/>
          <w:sz w:val="24"/>
          <w:szCs w:val="24"/>
          <w:lang w:val="de-DE"/>
        </w:rPr>
        <w:t xml:space="preserve">vor allem Wortschatz gut beherrschen. </w:t>
      </w:r>
      <w:r w:rsidR="005812DE">
        <w:rPr>
          <w:rFonts w:ascii="Times New Roman" w:hAnsi="Times New Roman" w:cs="Times New Roman"/>
          <w:sz w:val="24"/>
          <w:szCs w:val="24"/>
          <w:lang w:val="de-DE"/>
        </w:rPr>
        <w:t xml:space="preserve">Es gibt verschiedene Weise, wie Wortschatz zu üben. Wir können die Vokabeln aus dem Buch, aus den Filmen oder aus den Videos auf dem Internet lernen. </w:t>
      </w:r>
      <w:r>
        <w:rPr>
          <w:rFonts w:ascii="Times New Roman" w:hAnsi="Times New Roman" w:cs="Times New Roman"/>
          <w:sz w:val="24"/>
          <w:szCs w:val="24"/>
          <w:lang w:val="de-DE"/>
        </w:rPr>
        <w:t xml:space="preserve"> </w:t>
      </w:r>
    </w:p>
    <w:p w14:paraId="6696E22E" w14:textId="77777777" w:rsidR="00661635" w:rsidRDefault="00F1622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Wenn die Menschen circa 1000 Wörter in der Fremdsprache beherrschen, verständigen sie sich in den 80 Prozent der Situationen i</w:t>
      </w:r>
      <w:r w:rsidR="00661635">
        <w:rPr>
          <w:rFonts w:ascii="Times New Roman" w:hAnsi="Times New Roman" w:cs="Times New Roman"/>
          <w:sz w:val="24"/>
          <w:szCs w:val="24"/>
          <w:lang w:val="de-DE"/>
        </w:rPr>
        <w:t>n der</w:t>
      </w:r>
      <w:r>
        <w:rPr>
          <w:rFonts w:ascii="Times New Roman" w:hAnsi="Times New Roman" w:cs="Times New Roman"/>
          <w:sz w:val="24"/>
          <w:szCs w:val="24"/>
          <w:lang w:val="de-DE"/>
        </w:rPr>
        <w:t xml:space="preserve"> Alltag</w:t>
      </w:r>
      <w:r w:rsidR="00CC43C3">
        <w:rPr>
          <w:rFonts w:ascii="Times New Roman" w:hAnsi="Times New Roman" w:cs="Times New Roman"/>
          <w:sz w:val="24"/>
          <w:szCs w:val="24"/>
          <w:lang w:val="de-DE"/>
        </w:rPr>
        <w:t>s</w:t>
      </w:r>
      <w:r>
        <w:rPr>
          <w:rFonts w:ascii="Times New Roman" w:hAnsi="Times New Roman" w:cs="Times New Roman"/>
          <w:sz w:val="24"/>
          <w:szCs w:val="24"/>
          <w:lang w:val="de-DE"/>
        </w:rPr>
        <w:t>kommunikation</w:t>
      </w:r>
      <w:r w:rsidR="00661635">
        <w:rPr>
          <w:rFonts w:ascii="Times New Roman" w:hAnsi="Times New Roman" w:cs="Times New Roman"/>
          <w:sz w:val="24"/>
          <w:szCs w:val="24"/>
          <w:lang w:val="de-DE"/>
        </w:rPr>
        <w:t xml:space="preserve"> ohne Kommunikationsproblemen</w:t>
      </w:r>
      <w:r>
        <w:rPr>
          <w:rFonts w:ascii="Times New Roman" w:hAnsi="Times New Roman" w:cs="Times New Roman"/>
          <w:sz w:val="24"/>
          <w:szCs w:val="24"/>
          <w:lang w:val="de-DE"/>
        </w:rPr>
        <w:t>. Wenn die Menschen circa 2000 Wörter kennen, verständigen sie in den 90 Prozent der Situationen. Die Menschen, die 4000 Wörter kennen,</w:t>
      </w:r>
      <w:r w:rsidR="00661635">
        <w:rPr>
          <w:rFonts w:ascii="Times New Roman" w:hAnsi="Times New Roman" w:cs="Times New Roman"/>
          <w:sz w:val="24"/>
          <w:szCs w:val="24"/>
          <w:lang w:val="de-DE"/>
        </w:rPr>
        <w:t xml:space="preserve"> können in den 95 Prozent der Situationen im Alltag</w:t>
      </w:r>
      <w:r w:rsidR="00CC43C3">
        <w:rPr>
          <w:rFonts w:ascii="Times New Roman" w:hAnsi="Times New Roman" w:cs="Times New Roman"/>
          <w:sz w:val="24"/>
          <w:szCs w:val="24"/>
          <w:lang w:val="de-DE"/>
        </w:rPr>
        <w:t>s</w:t>
      </w:r>
      <w:r w:rsidR="00661635">
        <w:rPr>
          <w:rFonts w:ascii="Times New Roman" w:hAnsi="Times New Roman" w:cs="Times New Roman"/>
          <w:sz w:val="24"/>
          <w:szCs w:val="24"/>
          <w:lang w:val="de-DE"/>
        </w:rPr>
        <w:t>leben ohne Kommunikationsproblemen sprechen. Auch k</w:t>
      </w:r>
      <w:r w:rsidR="00661635" w:rsidRPr="00661635">
        <w:rPr>
          <w:rFonts w:ascii="Times New Roman" w:hAnsi="Times New Roman" w:cs="Times New Roman"/>
          <w:sz w:val="24"/>
          <w:szCs w:val="24"/>
          <w:lang w:val="de-DE"/>
        </w:rPr>
        <w:t>ein Muttersprachler kennt alle Wörter seiner Muttersprache</w:t>
      </w:r>
      <w:r w:rsidR="00661635">
        <w:rPr>
          <w:rFonts w:ascii="Times New Roman" w:hAnsi="Times New Roman" w:cs="Times New Roman"/>
          <w:sz w:val="24"/>
          <w:szCs w:val="24"/>
          <w:lang w:val="de-DE"/>
        </w:rPr>
        <w:t xml:space="preserve">. </w:t>
      </w:r>
      <w:r w:rsidR="00661635" w:rsidRPr="00661635">
        <w:rPr>
          <w:rFonts w:ascii="Times New Roman" w:hAnsi="Times New Roman" w:cs="Times New Roman"/>
          <w:sz w:val="24"/>
          <w:szCs w:val="24"/>
          <w:lang w:val="de-DE"/>
        </w:rPr>
        <w:t>Es wird gesagt, dass der durchschnittliche Muttersprachler etwa 15.000 Wörter kennt</w:t>
      </w:r>
      <w:r w:rsidR="00CC43C3">
        <w:rPr>
          <w:rFonts w:ascii="Times New Roman" w:hAnsi="Times New Roman" w:cs="Times New Roman"/>
          <w:sz w:val="24"/>
          <w:szCs w:val="24"/>
          <w:lang w:val="de-DE"/>
        </w:rPr>
        <w:t xml:space="preserve"> (</w:t>
      </w:r>
      <w:r w:rsidR="007819F4">
        <w:rPr>
          <w:rFonts w:ascii="Times New Roman" w:hAnsi="Times New Roman" w:cs="Times New Roman"/>
          <w:sz w:val="24"/>
          <w:szCs w:val="24"/>
          <w:lang w:val="de-DE"/>
        </w:rPr>
        <w:t xml:space="preserve">vgl. </w:t>
      </w:r>
      <w:proofErr w:type="spellStart"/>
      <w:r w:rsidR="00CC43C3">
        <w:rPr>
          <w:rFonts w:ascii="Times New Roman" w:hAnsi="Times New Roman" w:cs="Times New Roman"/>
          <w:sz w:val="24"/>
          <w:szCs w:val="24"/>
          <w:lang w:val="de-DE"/>
        </w:rPr>
        <w:t>Janíková</w:t>
      </w:r>
      <w:proofErr w:type="spellEnd"/>
      <w:r w:rsidR="00CC43C3">
        <w:rPr>
          <w:rFonts w:ascii="Times New Roman" w:hAnsi="Times New Roman" w:cs="Times New Roman"/>
          <w:sz w:val="24"/>
          <w:szCs w:val="24"/>
          <w:lang w:val="de-DE"/>
        </w:rPr>
        <w:t>, 2011, S. 59)</w:t>
      </w:r>
      <w:r w:rsidR="00661635">
        <w:rPr>
          <w:rFonts w:ascii="Times New Roman" w:hAnsi="Times New Roman" w:cs="Times New Roman"/>
          <w:sz w:val="24"/>
          <w:szCs w:val="24"/>
          <w:lang w:val="de-DE"/>
        </w:rPr>
        <w:t xml:space="preserve">. </w:t>
      </w:r>
    </w:p>
    <w:p w14:paraId="456FFC5E" w14:textId="77777777" w:rsidR="00661635" w:rsidRDefault="00661635"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Es kann man der Wortschatz in zwei Gruppen einteilen</w:t>
      </w:r>
      <w:r w:rsidR="007819F4">
        <w:rPr>
          <w:rFonts w:ascii="Times New Roman" w:hAnsi="Times New Roman" w:cs="Times New Roman"/>
          <w:sz w:val="24"/>
          <w:szCs w:val="24"/>
          <w:lang w:val="de-DE"/>
        </w:rPr>
        <w:t xml:space="preserve"> (vgl. </w:t>
      </w:r>
      <w:proofErr w:type="spellStart"/>
      <w:r w:rsidR="007819F4">
        <w:rPr>
          <w:rFonts w:ascii="Times New Roman" w:hAnsi="Times New Roman" w:cs="Times New Roman"/>
          <w:sz w:val="24"/>
          <w:szCs w:val="24"/>
          <w:lang w:val="de-DE"/>
        </w:rPr>
        <w:t>Janíková</w:t>
      </w:r>
      <w:proofErr w:type="spellEnd"/>
      <w:r w:rsidR="007819F4">
        <w:rPr>
          <w:rFonts w:ascii="Times New Roman" w:hAnsi="Times New Roman" w:cs="Times New Roman"/>
          <w:sz w:val="24"/>
          <w:szCs w:val="24"/>
          <w:lang w:val="de-DE"/>
        </w:rPr>
        <w:t>, 2011, S. 59)</w:t>
      </w:r>
      <w:r>
        <w:rPr>
          <w:rFonts w:ascii="Times New Roman" w:hAnsi="Times New Roman" w:cs="Times New Roman"/>
          <w:sz w:val="24"/>
          <w:szCs w:val="24"/>
          <w:lang w:val="de-DE"/>
        </w:rPr>
        <w:t>:</w:t>
      </w:r>
    </w:p>
    <w:p w14:paraId="74316D13" w14:textId="77777777" w:rsidR="00661635" w:rsidRDefault="00661635" w:rsidP="00665440">
      <w:pPr>
        <w:pStyle w:val="Odstavecseseznamem"/>
        <w:numPr>
          <w:ilvl w:val="0"/>
          <w:numId w:val="34"/>
        </w:num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Aktiv Wortschatz – beim aktiven Wortschatz </w:t>
      </w:r>
      <w:r w:rsidR="00BC4905">
        <w:rPr>
          <w:rFonts w:ascii="Times New Roman" w:hAnsi="Times New Roman" w:cs="Times New Roman"/>
          <w:sz w:val="24"/>
          <w:szCs w:val="24"/>
          <w:lang w:val="de-DE"/>
        </w:rPr>
        <w:t>werden die Vokabeln und der ganze Wortschatz aktiv benutzt. Die Sprecher benutzen sehr oft die Fremdsprache im Alltag</w:t>
      </w:r>
      <w:r w:rsidR="00CC43C3">
        <w:rPr>
          <w:rFonts w:ascii="Times New Roman" w:hAnsi="Times New Roman" w:cs="Times New Roman"/>
          <w:sz w:val="24"/>
          <w:szCs w:val="24"/>
          <w:lang w:val="de-DE"/>
        </w:rPr>
        <w:t>s</w:t>
      </w:r>
      <w:r w:rsidR="00BC4905">
        <w:rPr>
          <w:rFonts w:ascii="Times New Roman" w:hAnsi="Times New Roman" w:cs="Times New Roman"/>
          <w:sz w:val="24"/>
          <w:szCs w:val="24"/>
          <w:lang w:val="de-DE"/>
        </w:rPr>
        <w:t xml:space="preserve">leben.  </w:t>
      </w:r>
    </w:p>
    <w:p w14:paraId="27326452" w14:textId="77777777" w:rsidR="00661635" w:rsidRDefault="00661635" w:rsidP="00665440">
      <w:pPr>
        <w:pStyle w:val="Odstavecseseznamem"/>
        <w:numPr>
          <w:ilvl w:val="0"/>
          <w:numId w:val="34"/>
        </w:num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Passiv Wortschatz </w:t>
      </w:r>
      <w:r w:rsidR="00BC4905">
        <w:rPr>
          <w:rFonts w:ascii="Times New Roman" w:hAnsi="Times New Roman" w:cs="Times New Roman"/>
          <w:sz w:val="24"/>
          <w:szCs w:val="24"/>
          <w:lang w:val="de-DE"/>
        </w:rPr>
        <w:t>– die Sprecher verstehen die Fremdsprache und den Wortschatz, aber sie können es nicht aktiv benutzen.</w:t>
      </w:r>
    </w:p>
    <w:p w14:paraId="533F5F5A" w14:textId="77777777" w:rsidR="00C86966" w:rsidRDefault="00122B43"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Es gibt verschiedene </w:t>
      </w:r>
      <w:r w:rsidR="00735C0D">
        <w:rPr>
          <w:rFonts w:ascii="Times New Roman" w:hAnsi="Times New Roman" w:cs="Times New Roman"/>
          <w:sz w:val="24"/>
          <w:szCs w:val="24"/>
          <w:lang w:val="de-DE"/>
        </w:rPr>
        <w:t>Weisen</w:t>
      </w:r>
      <w:r w:rsidR="008663A8">
        <w:rPr>
          <w:rFonts w:ascii="Times New Roman" w:hAnsi="Times New Roman" w:cs="Times New Roman"/>
          <w:sz w:val="24"/>
          <w:szCs w:val="24"/>
          <w:lang w:val="de-DE"/>
        </w:rPr>
        <w:t>, wie kann man die Wörter lernen.</w:t>
      </w:r>
      <w:r w:rsidR="00735C0D">
        <w:rPr>
          <w:rFonts w:ascii="Times New Roman" w:hAnsi="Times New Roman" w:cs="Times New Roman"/>
          <w:sz w:val="24"/>
          <w:szCs w:val="24"/>
          <w:lang w:val="de-DE"/>
        </w:rPr>
        <w:t xml:space="preserve"> Im Fremdsprachenunterricht ist die gebräuchlichste Art, wie man neue Wörter lernen zu können, sie in ein Heft zu schreiben. Auf die linke Seite schreibt man das Wort in einer Sprache, auf der rechte</w:t>
      </w:r>
      <w:r w:rsidR="00810368">
        <w:rPr>
          <w:rFonts w:ascii="Times New Roman" w:hAnsi="Times New Roman" w:cs="Times New Roman"/>
          <w:sz w:val="24"/>
          <w:szCs w:val="24"/>
          <w:lang w:val="de-DE"/>
        </w:rPr>
        <w:t>n</w:t>
      </w:r>
      <w:r w:rsidR="00735C0D">
        <w:rPr>
          <w:rFonts w:ascii="Times New Roman" w:hAnsi="Times New Roman" w:cs="Times New Roman"/>
          <w:sz w:val="24"/>
          <w:szCs w:val="24"/>
          <w:lang w:val="de-DE"/>
        </w:rPr>
        <w:t xml:space="preserve"> Seite gibt es eine Übersetzung. </w:t>
      </w:r>
      <w:r w:rsidR="00735C0D" w:rsidRPr="00735C0D">
        <w:rPr>
          <w:rFonts w:ascii="Times New Roman" w:hAnsi="Times New Roman" w:cs="Times New Roman"/>
          <w:sz w:val="24"/>
          <w:szCs w:val="24"/>
          <w:lang w:val="de-DE"/>
        </w:rPr>
        <w:t xml:space="preserve">Die Schüler bedecken einen Teil </w:t>
      </w:r>
      <w:r w:rsidR="00735C0D">
        <w:rPr>
          <w:rFonts w:ascii="Times New Roman" w:hAnsi="Times New Roman" w:cs="Times New Roman"/>
          <w:sz w:val="24"/>
          <w:szCs w:val="24"/>
          <w:lang w:val="de-DE"/>
        </w:rPr>
        <w:t xml:space="preserve">mit </w:t>
      </w:r>
      <w:r w:rsidR="00735C0D" w:rsidRPr="00735C0D">
        <w:rPr>
          <w:rFonts w:ascii="Times New Roman" w:hAnsi="Times New Roman" w:cs="Times New Roman"/>
          <w:sz w:val="24"/>
          <w:szCs w:val="24"/>
          <w:lang w:val="de-DE"/>
        </w:rPr>
        <w:t>ihre</w:t>
      </w:r>
      <w:r w:rsidR="00735C0D">
        <w:rPr>
          <w:rFonts w:ascii="Times New Roman" w:hAnsi="Times New Roman" w:cs="Times New Roman"/>
          <w:sz w:val="24"/>
          <w:szCs w:val="24"/>
          <w:lang w:val="de-DE"/>
        </w:rPr>
        <w:t>n</w:t>
      </w:r>
      <w:r w:rsidR="00735C0D" w:rsidRPr="00735C0D">
        <w:rPr>
          <w:rFonts w:ascii="Times New Roman" w:hAnsi="Times New Roman" w:cs="Times New Roman"/>
          <w:sz w:val="24"/>
          <w:szCs w:val="24"/>
          <w:lang w:val="de-DE"/>
        </w:rPr>
        <w:t xml:space="preserve"> Hände</w:t>
      </w:r>
      <w:r w:rsidR="00735C0D">
        <w:rPr>
          <w:rFonts w:ascii="Times New Roman" w:hAnsi="Times New Roman" w:cs="Times New Roman"/>
          <w:sz w:val="24"/>
          <w:szCs w:val="24"/>
          <w:lang w:val="de-DE"/>
        </w:rPr>
        <w:t>n</w:t>
      </w:r>
      <w:r w:rsidR="00735C0D" w:rsidRPr="00735C0D">
        <w:rPr>
          <w:rFonts w:ascii="Times New Roman" w:hAnsi="Times New Roman" w:cs="Times New Roman"/>
          <w:sz w:val="24"/>
          <w:szCs w:val="24"/>
          <w:lang w:val="de-DE"/>
        </w:rPr>
        <w:t xml:space="preserve">, um herauszufinden, ob sie Wörter </w:t>
      </w:r>
      <w:r w:rsidR="00735C0D">
        <w:rPr>
          <w:rFonts w:ascii="Times New Roman" w:hAnsi="Times New Roman" w:cs="Times New Roman"/>
          <w:sz w:val="24"/>
          <w:szCs w:val="24"/>
          <w:lang w:val="de-DE"/>
        </w:rPr>
        <w:t xml:space="preserve">kennen </w:t>
      </w:r>
      <w:r w:rsidR="00735C0D" w:rsidRPr="00735C0D">
        <w:rPr>
          <w:rFonts w:ascii="Times New Roman" w:hAnsi="Times New Roman" w:cs="Times New Roman"/>
          <w:sz w:val="24"/>
          <w:szCs w:val="24"/>
          <w:lang w:val="de-DE"/>
        </w:rPr>
        <w:t>oder nicht</w:t>
      </w:r>
      <w:r w:rsidR="00735C0D">
        <w:rPr>
          <w:rFonts w:ascii="Times New Roman" w:hAnsi="Times New Roman" w:cs="Times New Roman"/>
          <w:sz w:val="24"/>
          <w:szCs w:val="24"/>
          <w:lang w:val="de-DE"/>
        </w:rPr>
        <w:t xml:space="preserve">. </w:t>
      </w:r>
      <w:r w:rsidR="00026576">
        <w:rPr>
          <w:rFonts w:ascii="Times New Roman" w:hAnsi="Times New Roman" w:cs="Times New Roman"/>
          <w:sz w:val="24"/>
          <w:szCs w:val="24"/>
          <w:lang w:val="de-DE"/>
        </w:rPr>
        <w:t xml:space="preserve">Die anderen Weisen, wie </w:t>
      </w:r>
      <w:r w:rsidR="00CC43C3">
        <w:rPr>
          <w:rFonts w:ascii="Times New Roman" w:hAnsi="Times New Roman" w:cs="Times New Roman"/>
          <w:sz w:val="24"/>
          <w:szCs w:val="24"/>
          <w:lang w:val="de-DE"/>
        </w:rPr>
        <w:t>man</w:t>
      </w:r>
      <w:r w:rsidR="00026576">
        <w:rPr>
          <w:rFonts w:ascii="Times New Roman" w:hAnsi="Times New Roman" w:cs="Times New Roman"/>
          <w:sz w:val="24"/>
          <w:szCs w:val="24"/>
          <w:lang w:val="de-DE"/>
        </w:rPr>
        <w:t xml:space="preserve"> den Wortschatz lernen k</w:t>
      </w:r>
      <w:r w:rsidR="00CC43C3">
        <w:rPr>
          <w:rFonts w:ascii="Times New Roman" w:hAnsi="Times New Roman" w:cs="Times New Roman"/>
          <w:sz w:val="24"/>
          <w:szCs w:val="24"/>
          <w:lang w:val="de-DE"/>
        </w:rPr>
        <w:t>ann</w:t>
      </w:r>
      <w:r w:rsidR="00026576">
        <w:rPr>
          <w:rFonts w:ascii="Times New Roman" w:hAnsi="Times New Roman" w:cs="Times New Roman"/>
          <w:sz w:val="24"/>
          <w:szCs w:val="24"/>
          <w:lang w:val="de-DE"/>
        </w:rPr>
        <w:t>, ist die Assoziation und Sortieren. Bei der Assoziation verbinde</w:t>
      </w:r>
      <w:r w:rsidR="00CC43C3">
        <w:rPr>
          <w:rFonts w:ascii="Times New Roman" w:hAnsi="Times New Roman" w:cs="Times New Roman"/>
          <w:sz w:val="24"/>
          <w:szCs w:val="24"/>
          <w:lang w:val="de-DE"/>
        </w:rPr>
        <w:t>t</w:t>
      </w:r>
      <w:r w:rsidR="00026576">
        <w:rPr>
          <w:rFonts w:ascii="Times New Roman" w:hAnsi="Times New Roman" w:cs="Times New Roman"/>
          <w:sz w:val="24"/>
          <w:szCs w:val="24"/>
          <w:lang w:val="de-DE"/>
        </w:rPr>
        <w:t xml:space="preserve"> </w:t>
      </w:r>
      <w:r w:rsidR="00CC43C3">
        <w:rPr>
          <w:rFonts w:ascii="Times New Roman" w:hAnsi="Times New Roman" w:cs="Times New Roman"/>
          <w:sz w:val="24"/>
          <w:szCs w:val="24"/>
          <w:lang w:val="de-DE"/>
        </w:rPr>
        <w:t>man</w:t>
      </w:r>
      <w:r w:rsidR="00026576">
        <w:rPr>
          <w:rFonts w:ascii="Times New Roman" w:hAnsi="Times New Roman" w:cs="Times New Roman"/>
          <w:sz w:val="24"/>
          <w:szCs w:val="24"/>
          <w:lang w:val="de-DE"/>
        </w:rPr>
        <w:t xml:space="preserve"> solche Wörter, die auf früheren Erfahrungen basieren, und deshalb lern</w:t>
      </w:r>
      <w:r w:rsidR="00CC43C3">
        <w:rPr>
          <w:rFonts w:ascii="Times New Roman" w:hAnsi="Times New Roman" w:cs="Times New Roman"/>
          <w:sz w:val="24"/>
          <w:szCs w:val="24"/>
          <w:lang w:val="de-DE"/>
        </w:rPr>
        <w:t>t</w:t>
      </w:r>
      <w:r w:rsidR="00026576">
        <w:rPr>
          <w:rFonts w:ascii="Times New Roman" w:hAnsi="Times New Roman" w:cs="Times New Roman"/>
          <w:sz w:val="24"/>
          <w:szCs w:val="24"/>
          <w:lang w:val="de-DE"/>
        </w:rPr>
        <w:t xml:space="preserve"> </w:t>
      </w:r>
      <w:r w:rsidR="00CC43C3">
        <w:rPr>
          <w:rFonts w:ascii="Times New Roman" w:hAnsi="Times New Roman" w:cs="Times New Roman"/>
          <w:sz w:val="24"/>
          <w:szCs w:val="24"/>
          <w:lang w:val="de-DE"/>
        </w:rPr>
        <w:t>man</w:t>
      </w:r>
      <w:r w:rsidR="00026576">
        <w:rPr>
          <w:rFonts w:ascii="Times New Roman" w:hAnsi="Times New Roman" w:cs="Times New Roman"/>
          <w:sz w:val="24"/>
          <w:szCs w:val="24"/>
          <w:lang w:val="de-DE"/>
        </w:rPr>
        <w:t xml:space="preserve"> diese Wörter besser. Beim Sortieren </w:t>
      </w:r>
      <w:r w:rsidR="009C159E">
        <w:rPr>
          <w:rFonts w:ascii="Times New Roman" w:hAnsi="Times New Roman" w:cs="Times New Roman"/>
          <w:sz w:val="24"/>
          <w:szCs w:val="24"/>
          <w:lang w:val="de-DE"/>
        </w:rPr>
        <w:t xml:space="preserve">klassifizieren wir Wörter nach ähnlichen Eigenschaften. </w:t>
      </w:r>
    </w:p>
    <w:p w14:paraId="4139D710" w14:textId="77777777" w:rsidR="006311B2" w:rsidRPr="005F291A" w:rsidRDefault="009C159E"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lastRenderedPageBreak/>
        <w:t xml:space="preserve">Am besten lernt man Wörter, die noch visuell dargestellt werden, Wörter, die wir mit einer Assoziation oder mit einem Ereignis verbunden haben, Wörter, die ähnlich wie die Wörter in unserer Muttersprache klingeln und auch solche Wörter, die mit </w:t>
      </w:r>
      <w:r w:rsidR="00A82252">
        <w:rPr>
          <w:rFonts w:ascii="Times New Roman" w:hAnsi="Times New Roman" w:cs="Times New Roman"/>
          <w:sz w:val="24"/>
          <w:szCs w:val="24"/>
          <w:lang w:val="de-DE"/>
        </w:rPr>
        <w:t>einigen Emotionen verbunden sind.</w:t>
      </w:r>
      <w:r>
        <w:rPr>
          <w:rFonts w:ascii="Times New Roman" w:hAnsi="Times New Roman" w:cs="Times New Roman"/>
          <w:sz w:val="24"/>
          <w:szCs w:val="24"/>
          <w:lang w:val="de-DE"/>
        </w:rPr>
        <w:t xml:space="preserve"> </w:t>
      </w:r>
      <w:r w:rsidR="00A82252">
        <w:rPr>
          <w:rFonts w:ascii="Times New Roman" w:hAnsi="Times New Roman" w:cs="Times New Roman"/>
          <w:sz w:val="24"/>
          <w:szCs w:val="24"/>
          <w:lang w:val="de-DE"/>
        </w:rPr>
        <w:t xml:space="preserve">Beim Wortschatzlernen unterscheiden wir bewusstes und unbewusstes Lernen. Das bewusste Lernen wird als „wissentlich“ charakterisiert </w:t>
      </w:r>
      <w:r w:rsidR="009F75E8">
        <w:rPr>
          <w:rFonts w:ascii="Times New Roman" w:hAnsi="Times New Roman" w:cs="Times New Roman"/>
          <w:sz w:val="24"/>
          <w:szCs w:val="24"/>
          <w:lang w:val="de-DE"/>
        </w:rPr>
        <w:t>– es bedeutet, dass wir etwas lernen, weil wir müssen oder wollen. Das unbewusste Lernen bedeutet, dass wir etwas lernen, ohne es zu wissen. Wir lernen den Wortschatz z. B. vom Fernseher, von den Gesprächen, von den Videos usw. (</w:t>
      </w:r>
      <w:r w:rsidR="007819F4">
        <w:rPr>
          <w:rFonts w:ascii="Times New Roman" w:hAnsi="Times New Roman" w:cs="Times New Roman"/>
          <w:sz w:val="24"/>
          <w:szCs w:val="24"/>
          <w:lang w:val="de-DE"/>
        </w:rPr>
        <w:t xml:space="preserve">vgl. </w:t>
      </w:r>
      <w:r w:rsidR="009F75E8">
        <w:rPr>
          <w:rFonts w:ascii="Times New Roman" w:hAnsi="Times New Roman" w:cs="Times New Roman"/>
          <w:sz w:val="24"/>
          <w:szCs w:val="24"/>
          <w:lang w:val="de-DE"/>
        </w:rPr>
        <w:t xml:space="preserve">Bohn, 1999, S. 80). </w:t>
      </w:r>
      <w:r w:rsidR="00A82252">
        <w:rPr>
          <w:rFonts w:ascii="Times New Roman" w:hAnsi="Times New Roman" w:cs="Times New Roman"/>
          <w:sz w:val="24"/>
          <w:szCs w:val="24"/>
          <w:lang w:val="de-DE"/>
        </w:rPr>
        <w:t xml:space="preserve"> </w:t>
      </w:r>
    </w:p>
    <w:p w14:paraId="62FC52B5" w14:textId="77777777" w:rsidR="00AD4AD4" w:rsidRDefault="005F291A" w:rsidP="00842835">
      <w:pPr>
        <w:pStyle w:val="Nadpis4"/>
        <w:spacing w:after="120" w:line="360" w:lineRule="auto"/>
        <w:jc w:val="both"/>
        <w:rPr>
          <w:rFonts w:ascii="Times New Roman" w:hAnsi="Times New Roman" w:cs="Times New Roman"/>
          <w:b/>
          <w:bCs/>
          <w:color w:val="auto"/>
          <w:sz w:val="24"/>
          <w:szCs w:val="24"/>
          <w:lang w:val="de-DE"/>
        </w:rPr>
      </w:pPr>
      <w:r w:rsidRPr="005F291A">
        <w:rPr>
          <w:rFonts w:ascii="Times New Roman" w:hAnsi="Times New Roman" w:cs="Times New Roman"/>
          <w:b/>
          <w:bCs/>
          <w:color w:val="auto"/>
          <w:sz w:val="24"/>
          <w:szCs w:val="24"/>
          <w:lang w:val="de-DE"/>
        </w:rPr>
        <w:t xml:space="preserve">1.4.4.3 </w:t>
      </w:r>
      <w:r w:rsidR="00A46AB3" w:rsidRPr="005F291A">
        <w:rPr>
          <w:rFonts w:ascii="Times New Roman" w:hAnsi="Times New Roman" w:cs="Times New Roman"/>
          <w:b/>
          <w:bCs/>
          <w:color w:val="auto"/>
          <w:sz w:val="24"/>
          <w:szCs w:val="24"/>
          <w:lang w:val="de-DE"/>
        </w:rPr>
        <w:t xml:space="preserve">Grammatik </w:t>
      </w:r>
    </w:p>
    <w:p w14:paraId="04FDD80D" w14:textId="77777777" w:rsidR="002E3FC7" w:rsidRDefault="00AD4AD4" w:rsidP="00842835">
      <w:pPr>
        <w:spacing w:after="120" w:line="360" w:lineRule="auto"/>
        <w:jc w:val="both"/>
        <w:rPr>
          <w:rFonts w:ascii="Times New Roman" w:hAnsi="Times New Roman" w:cs="Times New Roman"/>
          <w:sz w:val="24"/>
          <w:szCs w:val="24"/>
          <w:lang w:val="de-DE"/>
        </w:rPr>
      </w:pPr>
      <w:r w:rsidRPr="00AD4AD4">
        <w:rPr>
          <w:rFonts w:ascii="Times New Roman" w:hAnsi="Times New Roman" w:cs="Times New Roman"/>
          <w:sz w:val="24"/>
          <w:szCs w:val="24"/>
          <w:lang w:val="de-DE"/>
        </w:rPr>
        <w:t>Die Beherrschung der Grammatik einer Sprache gehört zu den grundlegend</w:t>
      </w:r>
      <w:r>
        <w:rPr>
          <w:rFonts w:ascii="Times New Roman" w:hAnsi="Times New Roman" w:cs="Times New Roman"/>
          <w:sz w:val="24"/>
          <w:szCs w:val="24"/>
          <w:lang w:val="de-DE"/>
        </w:rPr>
        <w:t>en Sprachkenntnissen</w:t>
      </w:r>
      <w:r w:rsidR="00BA20DB">
        <w:rPr>
          <w:rFonts w:ascii="Times New Roman" w:hAnsi="Times New Roman" w:cs="Times New Roman"/>
          <w:sz w:val="24"/>
          <w:szCs w:val="24"/>
          <w:lang w:val="de-DE"/>
        </w:rPr>
        <w:t>. Besonders</w:t>
      </w:r>
      <w:r>
        <w:rPr>
          <w:rFonts w:ascii="Times New Roman" w:hAnsi="Times New Roman" w:cs="Times New Roman"/>
          <w:sz w:val="24"/>
          <w:szCs w:val="24"/>
          <w:lang w:val="de-DE"/>
        </w:rPr>
        <w:t xml:space="preserve"> </w:t>
      </w:r>
      <w:r w:rsidR="00BA20DB" w:rsidRPr="00BA20DB">
        <w:rPr>
          <w:rFonts w:ascii="Times New Roman" w:hAnsi="Times New Roman" w:cs="Times New Roman"/>
          <w:sz w:val="24"/>
          <w:szCs w:val="24"/>
          <w:lang w:val="de-DE"/>
        </w:rPr>
        <w:t>beim Erlernen einer Fremdsprache spielt die Grammatik eine entscheidende Rolle</w:t>
      </w:r>
      <w:r w:rsidR="00BA20DB">
        <w:rPr>
          <w:rFonts w:ascii="Times New Roman" w:hAnsi="Times New Roman" w:cs="Times New Roman"/>
          <w:sz w:val="24"/>
          <w:szCs w:val="24"/>
          <w:lang w:val="de-DE"/>
        </w:rPr>
        <w:t xml:space="preserve">. </w:t>
      </w:r>
      <w:r w:rsidR="0066605D">
        <w:rPr>
          <w:rFonts w:ascii="Times New Roman" w:hAnsi="Times New Roman" w:cs="Times New Roman"/>
          <w:sz w:val="24"/>
          <w:szCs w:val="24"/>
          <w:lang w:val="de-DE"/>
        </w:rPr>
        <w:t>D</w:t>
      </w:r>
      <w:r w:rsidR="0066605D" w:rsidRPr="0066605D">
        <w:rPr>
          <w:rFonts w:ascii="Times New Roman" w:hAnsi="Times New Roman" w:cs="Times New Roman"/>
          <w:sz w:val="24"/>
          <w:szCs w:val="24"/>
          <w:lang w:val="de-DE"/>
        </w:rPr>
        <w:t>ank der richtigen Grammatik kann man Sätze</w:t>
      </w:r>
      <w:r w:rsidR="0066605D">
        <w:rPr>
          <w:rFonts w:ascii="Times New Roman" w:hAnsi="Times New Roman" w:cs="Times New Roman"/>
          <w:sz w:val="24"/>
          <w:szCs w:val="24"/>
          <w:lang w:val="de-DE"/>
        </w:rPr>
        <w:t xml:space="preserve"> und Satzstrukturen</w:t>
      </w:r>
      <w:r w:rsidR="0066605D" w:rsidRPr="0066605D">
        <w:rPr>
          <w:rFonts w:ascii="Times New Roman" w:hAnsi="Times New Roman" w:cs="Times New Roman"/>
          <w:sz w:val="24"/>
          <w:szCs w:val="24"/>
          <w:lang w:val="de-DE"/>
        </w:rPr>
        <w:t xml:space="preserve"> richtig formulieren</w:t>
      </w:r>
      <w:r w:rsidR="002E3FC7">
        <w:rPr>
          <w:rFonts w:ascii="Times New Roman" w:hAnsi="Times New Roman" w:cs="Times New Roman"/>
          <w:sz w:val="24"/>
          <w:szCs w:val="24"/>
          <w:lang w:val="de-DE"/>
        </w:rPr>
        <w:t xml:space="preserve"> und die Regeln vermitteln, die die verständliche Kommunikation ermöglichen. </w:t>
      </w:r>
    </w:p>
    <w:p w14:paraId="19562C96" w14:textId="77777777" w:rsidR="00E84122" w:rsidRDefault="00BB12AC"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Das Ziel de</w:t>
      </w:r>
      <w:r w:rsidR="002E3FC7">
        <w:rPr>
          <w:rFonts w:ascii="Times New Roman" w:hAnsi="Times New Roman" w:cs="Times New Roman"/>
          <w:sz w:val="24"/>
          <w:szCs w:val="24"/>
          <w:lang w:val="de-DE"/>
        </w:rPr>
        <w:t>s</w:t>
      </w:r>
      <w:r>
        <w:rPr>
          <w:rFonts w:ascii="Times New Roman" w:hAnsi="Times New Roman" w:cs="Times New Roman"/>
          <w:sz w:val="24"/>
          <w:szCs w:val="24"/>
          <w:lang w:val="de-DE"/>
        </w:rPr>
        <w:t xml:space="preserve"> Grammatik</w:t>
      </w:r>
      <w:r w:rsidR="002E3FC7">
        <w:rPr>
          <w:rFonts w:ascii="Times New Roman" w:hAnsi="Times New Roman" w:cs="Times New Roman"/>
          <w:sz w:val="24"/>
          <w:szCs w:val="24"/>
          <w:lang w:val="de-DE"/>
        </w:rPr>
        <w:t>unterrichts</w:t>
      </w:r>
      <w:r>
        <w:rPr>
          <w:rFonts w:ascii="Times New Roman" w:hAnsi="Times New Roman" w:cs="Times New Roman"/>
          <w:sz w:val="24"/>
          <w:szCs w:val="24"/>
          <w:lang w:val="de-DE"/>
        </w:rPr>
        <w:t xml:space="preserve"> ist die </w:t>
      </w:r>
      <w:r w:rsidR="002E3FC7">
        <w:rPr>
          <w:rFonts w:ascii="Times New Roman" w:hAnsi="Times New Roman" w:cs="Times New Roman"/>
          <w:sz w:val="24"/>
          <w:szCs w:val="24"/>
          <w:lang w:val="de-DE"/>
        </w:rPr>
        <w:t>Fremdsprache</w:t>
      </w:r>
      <w:r>
        <w:rPr>
          <w:rFonts w:ascii="Times New Roman" w:hAnsi="Times New Roman" w:cs="Times New Roman"/>
          <w:sz w:val="24"/>
          <w:szCs w:val="24"/>
          <w:lang w:val="de-DE"/>
        </w:rPr>
        <w:t xml:space="preserve"> </w:t>
      </w:r>
      <w:r w:rsidR="002E3FC7">
        <w:rPr>
          <w:rFonts w:ascii="Times New Roman" w:hAnsi="Times New Roman" w:cs="Times New Roman"/>
          <w:sz w:val="24"/>
          <w:szCs w:val="24"/>
          <w:lang w:val="de-DE"/>
        </w:rPr>
        <w:t>rezeptiv und produktiv frei</w:t>
      </w:r>
      <w:r>
        <w:rPr>
          <w:rFonts w:ascii="Times New Roman" w:hAnsi="Times New Roman" w:cs="Times New Roman"/>
          <w:sz w:val="24"/>
          <w:szCs w:val="24"/>
          <w:lang w:val="de-DE"/>
        </w:rPr>
        <w:t xml:space="preserve"> </w:t>
      </w:r>
      <w:r w:rsidR="002E3FC7">
        <w:rPr>
          <w:rFonts w:ascii="Times New Roman" w:hAnsi="Times New Roman" w:cs="Times New Roman"/>
          <w:sz w:val="24"/>
          <w:szCs w:val="24"/>
          <w:lang w:val="de-DE"/>
        </w:rPr>
        <w:t xml:space="preserve">zu </w:t>
      </w:r>
      <w:r>
        <w:rPr>
          <w:rFonts w:ascii="Times New Roman" w:hAnsi="Times New Roman" w:cs="Times New Roman"/>
          <w:sz w:val="24"/>
          <w:szCs w:val="24"/>
          <w:lang w:val="de-DE"/>
        </w:rPr>
        <w:t>beherrschen</w:t>
      </w:r>
      <w:r w:rsidR="002E3FC7">
        <w:rPr>
          <w:rFonts w:ascii="Times New Roman" w:hAnsi="Times New Roman" w:cs="Times New Roman"/>
          <w:sz w:val="24"/>
          <w:szCs w:val="24"/>
          <w:lang w:val="de-DE"/>
        </w:rPr>
        <w:t xml:space="preserve"> und die Sprachbewusstheit zu fördern. Es geht nicht um Vermittlung des kompletten Regelsystems einer Sprache, sondern muss man solche Elemente auswählen, die für kommunikative Zwecke relevant sind. Grammatikkenntnisse </w:t>
      </w:r>
      <w:r w:rsidR="00DE4421">
        <w:rPr>
          <w:rFonts w:ascii="Times New Roman" w:hAnsi="Times New Roman" w:cs="Times New Roman"/>
          <w:sz w:val="24"/>
          <w:szCs w:val="24"/>
          <w:lang w:val="de-DE"/>
        </w:rPr>
        <w:t xml:space="preserve">helfen beim Bewältigen kognitiver und kommunikativer Aufgaben, helfen beim Reflektieren sprachlicher Aufgaben und erleichtern das Verständnis und Analyse von Texten. Grammatikunterricht hilft beim Schriftsprachenerwerb, führt zum reflektiven Schreiben und hilft beim Fremdsprachenerwerb und beim Erwerb des Standarddeutschen </w:t>
      </w:r>
      <w:r w:rsidR="002E3FC7">
        <w:rPr>
          <w:rFonts w:ascii="Times New Roman" w:hAnsi="Times New Roman" w:cs="Times New Roman"/>
          <w:sz w:val="24"/>
          <w:szCs w:val="24"/>
          <w:lang w:val="de-DE"/>
        </w:rPr>
        <w:t>(</w:t>
      </w:r>
      <w:r w:rsidR="007819F4">
        <w:rPr>
          <w:rFonts w:ascii="Times New Roman" w:hAnsi="Times New Roman" w:cs="Times New Roman"/>
          <w:sz w:val="24"/>
          <w:szCs w:val="24"/>
          <w:lang w:val="de-DE"/>
        </w:rPr>
        <w:t xml:space="preserve">vgl. </w:t>
      </w:r>
      <w:proofErr w:type="spellStart"/>
      <w:r w:rsidR="002E3FC7">
        <w:rPr>
          <w:rFonts w:ascii="Times New Roman" w:hAnsi="Times New Roman" w:cs="Times New Roman"/>
          <w:sz w:val="24"/>
          <w:szCs w:val="24"/>
          <w:lang w:val="de-DE"/>
        </w:rPr>
        <w:t>Janíková</w:t>
      </w:r>
      <w:proofErr w:type="spellEnd"/>
      <w:r w:rsidR="002E3FC7">
        <w:rPr>
          <w:rFonts w:ascii="Times New Roman" w:hAnsi="Times New Roman" w:cs="Times New Roman"/>
          <w:sz w:val="24"/>
          <w:szCs w:val="24"/>
          <w:lang w:val="de-DE"/>
        </w:rPr>
        <w:t>, 2011, S. 51)</w:t>
      </w:r>
      <w:r>
        <w:rPr>
          <w:rFonts w:ascii="Times New Roman" w:hAnsi="Times New Roman" w:cs="Times New Roman"/>
          <w:sz w:val="24"/>
          <w:szCs w:val="24"/>
          <w:lang w:val="de-DE"/>
        </w:rPr>
        <w:t xml:space="preserve">. </w:t>
      </w:r>
    </w:p>
    <w:p w14:paraId="19F9435F" w14:textId="77777777" w:rsidR="00BB12AC" w:rsidRDefault="00BB12AC"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Im Fremdsprachenunterricht wird die Grammatik vor allem mit Hilfe eines Lehr</w:t>
      </w:r>
      <w:r w:rsidR="00304010">
        <w:rPr>
          <w:rFonts w:ascii="Times New Roman" w:hAnsi="Times New Roman" w:cs="Times New Roman"/>
          <w:sz w:val="24"/>
          <w:szCs w:val="24"/>
          <w:lang w:val="de-DE"/>
        </w:rPr>
        <w:t>werkes</w:t>
      </w:r>
      <w:r>
        <w:rPr>
          <w:rFonts w:ascii="Times New Roman" w:hAnsi="Times New Roman" w:cs="Times New Roman"/>
          <w:sz w:val="24"/>
          <w:szCs w:val="24"/>
          <w:lang w:val="de-DE"/>
        </w:rPr>
        <w:t xml:space="preserve"> oder eines Arbeitsbuches gelehrt. In den Lehr</w:t>
      </w:r>
      <w:r w:rsidR="00304010">
        <w:rPr>
          <w:rFonts w:ascii="Times New Roman" w:hAnsi="Times New Roman" w:cs="Times New Roman"/>
          <w:sz w:val="24"/>
          <w:szCs w:val="24"/>
          <w:lang w:val="de-DE"/>
        </w:rPr>
        <w:t>werken</w:t>
      </w:r>
      <w:r>
        <w:rPr>
          <w:rFonts w:ascii="Times New Roman" w:hAnsi="Times New Roman" w:cs="Times New Roman"/>
          <w:sz w:val="24"/>
          <w:szCs w:val="24"/>
          <w:lang w:val="de-DE"/>
        </w:rPr>
        <w:t xml:space="preserve"> befindet sich ziemlich viel</w:t>
      </w:r>
      <w:r w:rsidR="00C560E9">
        <w:rPr>
          <w:rFonts w:ascii="Times New Roman" w:hAnsi="Times New Roman" w:cs="Times New Roman"/>
          <w:sz w:val="24"/>
          <w:szCs w:val="24"/>
          <w:lang w:val="de-DE"/>
        </w:rPr>
        <w:t>e</w:t>
      </w:r>
      <w:r>
        <w:rPr>
          <w:rFonts w:ascii="Times New Roman" w:hAnsi="Times New Roman" w:cs="Times New Roman"/>
          <w:sz w:val="24"/>
          <w:szCs w:val="24"/>
          <w:lang w:val="de-DE"/>
        </w:rPr>
        <w:t xml:space="preserve"> grammatischen Übungen, und deshalb haben die Schüler viele Möglichkeiten, die Grammatik ausführlich zu üben. </w:t>
      </w:r>
      <w:r w:rsidR="00C560E9">
        <w:rPr>
          <w:rFonts w:ascii="Times New Roman" w:hAnsi="Times New Roman" w:cs="Times New Roman"/>
          <w:sz w:val="24"/>
          <w:szCs w:val="24"/>
          <w:lang w:val="de-DE"/>
        </w:rPr>
        <w:t>Manchmal sind die Lehr</w:t>
      </w:r>
      <w:r w:rsidR="00304010">
        <w:rPr>
          <w:rFonts w:ascii="Times New Roman" w:hAnsi="Times New Roman" w:cs="Times New Roman"/>
          <w:sz w:val="24"/>
          <w:szCs w:val="24"/>
          <w:lang w:val="de-DE"/>
        </w:rPr>
        <w:t>werke</w:t>
      </w:r>
      <w:r w:rsidR="00C560E9">
        <w:rPr>
          <w:rFonts w:ascii="Times New Roman" w:hAnsi="Times New Roman" w:cs="Times New Roman"/>
          <w:sz w:val="24"/>
          <w:szCs w:val="24"/>
          <w:lang w:val="de-DE"/>
        </w:rPr>
        <w:t xml:space="preserve"> das einzige Material, die die Grammatik den Schülern in einer entsprechenden Form anbietet</w:t>
      </w:r>
      <w:r w:rsidR="002E3FC7">
        <w:rPr>
          <w:rFonts w:ascii="Times New Roman" w:hAnsi="Times New Roman" w:cs="Times New Roman"/>
          <w:sz w:val="24"/>
          <w:szCs w:val="24"/>
          <w:lang w:val="de-DE"/>
        </w:rPr>
        <w:t>. Die Grammatik in den Schulbüchern sollte vor allem konkret und verständlich sein, damit die Schüler d</w:t>
      </w:r>
      <w:r w:rsidR="00CC43C3">
        <w:rPr>
          <w:rFonts w:ascii="Times New Roman" w:hAnsi="Times New Roman" w:cs="Times New Roman"/>
          <w:sz w:val="24"/>
          <w:szCs w:val="24"/>
          <w:lang w:val="de-DE"/>
        </w:rPr>
        <w:t>ie</w:t>
      </w:r>
      <w:r w:rsidR="002E3FC7">
        <w:rPr>
          <w:rFonts w:ascii="Times New Roman" w:hAnsi="Times New Roman" w:cs="Times New Roman"/>
          <w:sz w:val="24"/>
          <w:szCs w:val="24"/>
          <w:lang w:val="de-DE"/>
        </w:rPr>
        <w:t xml:space="preserve"> neuen Informationen einfach verstehen zu können (</w:t>
      </w:r>
      <w:r w:rsidR="007819F4">
        <w:rPr>
          <w:rFonts w:ascii="Times New Roman" w:hAnsi="Times New Roman" w:cs="Times New Roman"/>
          <w:sz w:val="24"/>
          <w:szCs w:val="24"/>
          <w:lang w:val="de-DE"/>
        </w:rPr>
        <w:t xml:space="preserve">vgl. </w:t>
      </w:r>
      <w:r w:rsidR="002E3FC7">
        <w:rPr>
          <w:rFonts w:ascii="Times New Roman" w:hAnsi="Times New Roman" w:cs="Times New Roman"/>
          <w:sz w:val="24"/>
          <w:szCs w:val="24"/>
          <w:lang w:val="de-DE"/>
        </w:rPr>
        <w:t>F</w:t>
      </w:r>
      <w:r w:rsidR="00C560E9">
        <w:rPr>
          <w:rFonts w:ascii="Times New Roman" w:hAnsi="Times New Roman" w:cs="Times New Roman"/>
          <w:sz w:val="24"/>
          <w:szCs w:val="24"/>
          <w:lang w:val="de-DE"/>
        </w:rPr>
        <w:t xml:space="preserve">unk, </w:t>
      </w:r>
      <w:proofErr w:type="spellStart"/>
      <w:r w:rsidR="00C560E9">
        <w:rPr>
          <w:rFonts w:ascii="Times New Roman" w:hAnsi="Times New Roman" w:cs="Times New Roman"/>
          <w:sz w:val="24"/>
          <w:szCs w:val="24"/>
          <w:lang w:val="de-DE"/>
        </w:rPr>
        <w:t>Koenig</w:t>
      </w:r>
      <w:proofErr w:type="spellEnd"/>
      <w:r w:rsidR="00C560E9">
        <w:rPr>
          <w:rFonts w:ascii="Times New Roman" w:hAnsi="Times New Roman" w:cs="Times New Roman"/>
          <w:sz w:val="24"/>
          <w:szCs w:val="24"/>
          <w:lang w:val="de-DE"/>
        </w:rPr>
        <w:t xml:space="preserve">, 1999, S. 123).  </w:t>
      </w:r>
    </w:p>
    <w:p w14:paraId="0A9A54ED" w14:textId="77777777" w:rsidR="006311B2" w:rsidRPr="00AD4AD4" w:rsidRDefault="006311B2" w:rsidP="00665440">
      <w:pPr>
        <w:spacing w:after="120" w:line="360" w:lineRule="auto"/>
        <w:jc w:val="both"/>
        <w:rPr>
          <w:rFonts w:ascii="Times New Roman" w:hAnsi="Times New Roman" w:cs="Times New Roman"/>
          <w:b/>
          <w:bCs/>
          <w:sz w:val="24"/>
          <w:szCs w:val="24"/>
          <w:lang w:val="de-DE"/>
        </w:rPr>
      </w:pPr>
    </w:p>
    <w:p w14:paraId="5DB8D187" w14:textId="77777777" w:rsidR="00A46AB3" w:rsidRDefault="005F291A" w:rsidP="00842835">
      <w:pPr>
        <w:pStyle w:val="Nadpis4"/>
        <w:spacing w:after="120" w:line="360" w:lineRule="auto"/>
        <w:jc w:val="both"/>
        <w:rPr>
          <w:rFonts w:ascii="Times New Roman" w:hAnsi="Times New Roman" w:cs="Times New Roman"/>
          <w:b/>
          <w:bCs/>
          <w:color w:val="auto"/>
          <w:sz w:val="24"/>
          <w:szCs w:val="24"/>
          <w:lang w:val="de-DE"/>
        </w:rPr>
      </w:pPr>
      <w:r w:rsidRPr="005F291A">
        <w:rPr>
          <w:rFonts w:ascii="Times New Roman" w:hAnsi="Times New Roman" w:cs="Times New Roman"/>
          <w:b/>
          <w:bCs/>
          <w:color w:val="auto"/>
          <w:sz w:val="24"/>
          <w:szCs w:val="24"/>
          <w:lang w:val="de-DE"/>
        </w:rPr>
        <w:lastRenderedPageBreak/>
        <w:t xml:space="preserve">1.4.4.4 </w:t>
      </w:r>
      <w:r w:rsidR="00A46AB3" w:rsidRPr="005F291A">
        <w:rPr>
          <w:rFonts w:ascii="Times New Roman" w:hAnsi="Times New Roman" w:cs="Times New Roman"/>
          <w:b/>
          <w:bCs/>
          <w:color w:val="auto"/>
          <w:sz w:val="24"/>
          <w:szCs w:val="24"/>
          <w:lang w:val="de-DE"/>
        </w:rPr>
        <w:t xml:space="preserve">Rechtschreibung </w:t>
      </w:r>
    </w:p>
    <w:p w14:paraId="164B022F" w14:textId="77777777" w:rsidR="0066605D" w:rsidRDefault="0066605D" w:rsidP="00842835">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Es ist wichtig nicht nur in der Muttersprache, sondern auch in einer Fremdsprache richtig zu schreiben. </w:t>
      </w:r>
      <w:r w:rsidR="00DE4421">
        <w:rPr>
          <w:rFonts w:ascii="Times New Roman" w:hAnsi="Times New Roman" w:cs="Times New Roman"/>
          <w:sz w:val="24"/>
          <w:szCs w:val="24"/>
          <w:lang w:val="de-DE"/>
        </w:rPr>
        <w:t xml:space="preserve">Jede Sprache hat ihre eigenen Regeln für die richtige Rechtschreibung. Beim Fremdsprachenlernen ist es wichtig, nicht nur den Wortschatz oder Grammatik zu lernen, sondern auch die Rechtschreibung, die ein wesentlicher Bestandteil der Sprache ist. </w:t>
      </w:r>
    </w:p>
    <w:p w14:paraId="569F8C41" w14:textId="77777777" w:rsidR="0066605D" w:rsidRDefault="00271B91"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Unterschiede zwischen den Begriffen </w:t>
      </w:r>
      <w:r w:rsidRPr="00271B91">
        <w:rPr>
          <w:rFonts w:ascii="Times New Roman" w:hAnsi="Times New Roman" w:cs="Times New Roman"/>
          <w:i/>
          <w:iCs/>
          <w:sz w:val="24"/>
          <w:szCs w:val="24"/>
          <w:lang w:val="de-DE"/>
        </w:rPr>
        <w:t>Grammatik</w:t>
      </w:r>
      <w:r>
        <w:rPr>
          <w:rFonts w:ascii="Times New Roman" w:hAnsi="Times New Roman" w:cs="Times New Roman"/>
          <w:sz w:val="24"/>
          <w:szCs w:val="24"/>
          <w:lang w:val="de-DE"/>
        </w:rPr>
        <w:t xml:space="preserve"> und </w:t>
      </w:r>
      <w:r w:rsidRPr="00271B91">
        <w:rPr>
          <w:rFonts w:ascii="Times New Roman" w:hAnsi="Times New Roman" w:cs="Times New Roman"/>
          <w:i/>
          <w:iCs/>
          <w:sz w:val="24"/>
          <w:szCs w:val="24"/>
          <w:lang w:val="de-DE"/>
        </w:rPr>
        <w:t>Rechtschreibung</w:t>
      </w:r>
      <w:r>
        <w:rPr>
          <w:rFonts w:ascii="Times New Roman" w:hAnsi="Times New Roman" w:cs="Times New Roman"/>
          <w:sz w:val="24"/>
          <w:szCs w:val="24"/>
          <w:lang w:val="de-DE"/>
        </w:rPr>
        <w:t xml:space="preserve"> sind offensichtlich, werden aber sehr oft verwechselt oder nicht korrekt verwendet. </w:t>
      </w:r>
      <w:r w:rsidRPr="00271B91">
        <w:rPr>
          <w:rFonts w:ascii="Times New Roman" w:hAnsi="Times New Roman" w:cs="Times New Roman"/>
          <w:sz w:val="24"/>
          <w:szCs w:val="24"/>
          <w:lang w:val="de-DE"/>
        </w:rPr>
        <w:t xml:space="preserve">Grammatik ist ein </w:t>
      </w:r>
      <w:r>
        <w:rPr>
          <w:rFonts w:ascii="Times New Roman" w:hAnsi="Times New Roman" w:cs="Times New Roman"/>
          <w:sz w:val="24"/>
          <w:szCs w:val="24"/>
          <w:lang w:val="de-DE"/>
        </w:rPr>
        <w:t>System</w:t>
      </w:r>
      <w:r w:rsidRPr="00271B91">
        <w:rPr>
          <w:rFonts w:ascii="Times New Roman" w:hAnsi="Times New Roman" w:cs="Times New Roman"/>
          <w:sz w:val="24"/>
          <w:szCs w:val="24"/>
          <w:lang w:val="de-DE"/>
        </w:rPr>
        <w:t>, das auf natürliche Weise erstellt wird</w:t>
      </w:r>
      <w:r>
        <w:rPr>
          <w:rFonts w:ascii="Times New Roman" w:hAnsi="Times New Roman" w:cs="Times New Roman"/>
          <w:sz w:val="24"/>
          <w:szCs w:val="24"/>
          <w:lang w:val="de-DE"/>
        </w:rPr>
        <w:t>. Bei der Rechtschreibung handelt es sich um ein Regelsystem, das künstlich erstellt wird. E</w:t>
      </w:r>
      <w:r w:rsidRPr="00271B91">
        <w:rPr>
          <w:rFonts w:ascii="Times New Roman" w:hAnsi="Times New Roman" w:cs="Times New Roman"/>
          <w:sz w:val="24"/>
          <w:szCs w:val="24"/>
          <w:lang w:val="de-DE"/>
        </w:rPr>
        <w:t xml:space="preserve">in Muttersprachler macht </w:t>
      </w:r>
      <w:r>
        <w:rPr>
          <w:rFonts w:ascii="Times New Roman" w:hAnsi="Times New Roman" w:cs="Times New Roman"/>
          <w:sz w:val="24"/>
          <w:szCs w:val="24"/>
          <w:lang w:val="de-DE"/>
        </w:rPr>
        <w:t xml:space="preserve">nur </w:t>
      </w:r>
      <w:r w:rsidRPr="00271B91">
        <w:rPr>
          <w:rFonts w:ascii="Times New Roman" w:hAnsi="Times New Roman" w:cs="Times New Roman"/>
          <w:sz w:val="24"/>
          <w:szCs w:val="24"/>
          <w:lang w:val="de-DE"/>
        </w:rPr>
        <w:t>selten einen Grammatikfehler</w:t>
      </w:r>
      <w:r>
        <w:rPr>
          <w:rFonts w:ascii="Times New Roman" w:hAnsi="Times New Roman" w:cs="Times New Roman"/>
          <w:sz w:val="24"/>
          <w:szCs w:val="24"/>
          <w:lang w:val="de-DE"/>
        </w:rPr>
        <w:t xml:space="preserve">, </w:t>
      </w:r>
      <w:r w:rsidRPr="00271B91">
        <w:rPr>
          <w:rFonts w:ascii="Times New Roman" w:hAnsi="Times New Roman" w:cs="Times New Roman"/>
          <w:sz w:val="24"/>
          <w:szCs w:val="24"/>
          <w:lang w:val="de-DE"/>
        </w:rPr>
        <w:t xml:space="preserve">aber Rechtschreibfehler macht </w:t>
      </w:r>
      <w:r w:rsidR="00556C2A">
        <w:rPr>
          <w:rFonts w:ascii="Times New Roman" w:hAnsi="Times New Roman" w:cs="Times New Roman"/>
          <w:sz w:val="24"/>
          <w:szCs w:val="24"/>
          <w:lang w:val="de-DE"/>
        </w:rPr>
        <w:t>der Muttersprachler</w:t>
      </w:r>
      <w:r w:rsidRPr="00271B91">
        <w:rPr>
          <w:rFonts w:ascii="Times New Roman" w:hAnsi="Times New Roman" w:cs="Times New Roman"/>
          <w:sz w:val="24"/>
          <w:szCs w:val="24"/>
          <w:lang w:val="de-DE"/>
        </w:rPr>
        <w:t xml:space="preserve"> ziemlich oft</w:t>
      </w:r>
      <w:r w:rsidR="00556C2A">
        <w:rPr>
          <w:rFonts w:ascii="Times New Roman" w:hAnsi="Times New Roman" w:cs="Times New Roman"/>
          <w:sz w:val="24"/>
          <w:szCs w:val="24"/>
          <w:lang w:val="de-DE"/>
        </w:rPr>
        <w:t xml:space="preserve"> </w:t>
      </w:r>
      <w:r w:rsidR="00556C2A" w:rsidRPr="00556C2A">
        <w:rPr>
          <w:rFonts w:ascii="Times New Roman" w:hAnsi="Times New Roman" w:cs="Times New Roman"/>
          <w:sz w:val="24"/>
          <w:szCs w:val="24"/>
          <w:lang w:val="de-DE"/>
        </w:rPr>
        <w:t>(</w:t>
      </w:r>
      <w:r w:rsidR="002E12FA">
        <w:rPr>
          <w:rFonts w:ascii="Times New Roman" w:hAnsi="Times New Roman" w:cs="Times New Roman"/>
          <w:sz w:val="24"/>
          <w:szCs w:val="24"/>
          <w:lang w:val="de-DE"/>
        </w:rPr>
        <w:t>URL 9</w:t>
      </w:r>
      <w:r w:rsidR="00556C2A" w:rsidRPr="00556C2A">
        <w:rPr>
          <w:rFonts w:ascii="Times New Roman" w:hAnsi="Times New Roman" w:cs="Times New Roman"/>
          <w:sz w:val="24"/>
          <w:szCs w:val="24"/>
          <w:lang w:val="de-DE"/>
        </w:rPr>
        <w:t>).</w:t>
      </w:r>
      <w:r w:rsidR="00556C2A">
        <w:rPr>
          <w:rFonts w:ascii="Times New Roman" w:hAnsi="Times New Roman" w:cs="Times New Roman"/>
          <w:sz w:val="24"/>
          <w:szCs w:val="24"/>
          <w:lang w:val="de-DE"/>
        </w:rPr>
        <w:t xml:space="preserve">  </w:t>
      </w:r>
    </w:p>
    <w:p w14:paraId="41D488E2" w14:textId="77777777" w:rsidR="005F291A" w:rsidRPr="00F6011F" w:rsidRDefault="005F291A" w:rsidP="00665440">
      <w:pPr>
        <w:spacing w:after="120" w:line="360" w:lineRule="auto"/>
        <w:jc w:val="both"/>
        <w:rPr>
          <w:rFonts w:ascii="Times New Roman" w:hAnsi="Times New Roman" w:cs="Times New Roman"/>
          <w:sz w:val="24"/>
          <w:szCs w:val="24"/>
          <w:lang w:val="de-DE"/>
        </w:rPr>
      </w:pPr>
    </w:p>
    <w:p w14:paraId="119415D4" w14:textId="77777777" w:rsidR="005643A0" w:rsidRPr="00D330CE" w:rsidRDefault="005643A0" w:rsidP="00842835">
      <w:pPr>
        <w:pStyle w:val="Nadpis3"/>
        <w:spacing w:after="120" w:line="360" w:lineRule="auto"/>
        <w:jc w:val="both"/>
        <w:rPr>
          <w:rFonts w:ascii="Times New Roman" w:hAnsi="Times New Roman" w:cs="Times New Roman"/>
          <w:b/>
          <w:bCs/>
          <w:color w:val="auto"/>
          <w:lang w:val="de-DE"/>
        </w:rPr>
      </w:pPr>
      <w:bookmarkStart w:id="20" w:name="_Toc89690284"/>
      <w:r w:rsidRPr="00D330CE">
        <w:rPr>
          <w:rFonts w:ascii="Times New Roman" w:hAnsi="Times New Roman" w:cs="Times New Roman"/>
          <w:b/>
          <w:bCs/>
          <w:color w:val="auto"/>
          <w:lang w:val="de-DE"/>
        </w:rPr>
        <w:t>1.4.</w:t>
      </w:r>
      <w:r w:rsidR="008A45CB">
        <w:rPr>
          <w:rFonts w:ascii="Times New Roman" w:hAnsi="Times New Roman" w:cs="Times New Roman"/>
          <w:b/>
          <w:bCs/>
          <w:color w:val="auto"/>
          <w:lang w:val="de-DE"/>
        </w:rPr>
        <w:t>5</w:t>
      </w:r>
      <w:r w:rsidRPr="00D330CE">
        <w:rPr>
          <w:rFonts w:ascii="Times New Roman" w:hAnsi="Times New Roman" w:cs="Times New Roman"/>
          <w:b/>
          <w:bCs/>
          <w:color w:val="auto"/>
          <w:lang w:val="de-DE"/>
        </w:rPr>
        <w:t xml:space="preserve"> </w:t>
      </w:r>
      <w:r w:rsidR="00626E9C">
        <w:rPr>
          <w:rFonts w:ascii="Times New Roman" w:hAnsi="Times New Roman" w:cs="Times New Roman"/>
          <w:b/>
          <w:bCs/>
          <w:color w:val="auto"/>
          <w:lang w:val="de-DE"/>
        </w:rPr>
        <w:t xml:space="preserve">Der Gemeinsame </w:t>
      </w:r>
      <w:r w:rsidRPr="00D330CE">
        <w:rPr>
          <w:rFonts w:ascii="Times New Roman" w:hAnsi="Times New Roman" w:cs="Times New Roman"/>
          <w:b/>
          <w:bCs/>
          <w:color w:val="auto"/>
          <w:lang w:val="de-DE"/>
        </w:rPr>
        <w:t xml:space="preserve">Europäische Referenzrahmen </w:t>
      </w:r>
      <w:r w:rsidR="00626E9C">
        <w:rPr>
          <w:rFonts w:ascii="Times New Roman" w:hAnsi="Times New Roman" w:cs="Times New Roman"/>
          <w:b/>
          <w:bCs/>
          <w:color w:val="auto"/>
          <w:lang w:val="de-DE"/>
        </w:rPr>
        <w:t>für Sprachen</w:t>
      </w:r>
      <w:bookmarkEnd w:id="20"/>
    </w:p>
    <w:p w14:paraId="791623AE" w14:textId="177B849A" w:rsidR="005643A0" w:rsidRPr="005643A0" w:rsidRDefault="00626E9C" w:rsidP="00842835">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Der Gemeinsame </w:t>
      </w:r>
      <w:r w:rsidR="005643A0">
        <w:rPr>
          <w:rFonts w:ascii="Times New Roman" w:hAnsi="Times New Roman" w:cs="Times New Roman"/>
          <w:sz w:val="24"/>
          <w:szCs w:val="24"/>
          <w:lang w:val="de-DE"/>
        </w:rPr>
        <w:t>Europäische Referenzrahmen</w:t>
      </w:r>
      <w:r>
        <w:rPr>
          <w:rFonts w:ascii="Times New Roman" w:hAnsi="Times New Roman" w:cs="Times New Roman"/>
          <w:sz w:val="24"/>
          <w:szCs w:val="24"/>
          <w:lang w:val="de-DE"/>
        </w:rPr>
        <w:t xml:space="preserve"> für Sprachen</w:t>
      </w:r>
      <w:r w:rsidR="005643A0">
        <w:rPr>
          <w:rFonts w:ascii="Times New Roman" w:hAnsi="Times New Roman" w:cs="Times New Roman"/>
          <w:sz w:val="24"/>
          <w:szCs w:val="24"/>
          <w:lang w:val="de-DE"/>
        </w:rPr>
        <w:t xml:space="preserve"> gibt an, auf welchem Sprachniveau wir die Fremdsprache beherrschen. Es wird auf den sprachlichen Fertigkeiten untersucht (</w:t>
      </w:r>
      <w:r w:rsidR="007D67D0">
        <w:rPr>
          <w:rFonts w:ascii="Times New Roman" w:hAnsi="Times New Roman" w:cs="Times New Roman"/>
          <w:sz w:val="24"/>
          <w:szCs w:val="24"/>
          <w:lang w:val="de-DE"/>
        </w:rPr>
        <w:t>Lesev</w:t>
      </w:r>
      <w:r w:rsidR="005643A0">
        <w:rPr>
          <w:rFonts w:ascii="Times New Roman" w:hAnsi="Times New Roman" w:cs="Times New Roman"/>
          <w:sz w:val="24"/>
          <w:szCs w:val="24"/>
          <w:lang w:val="de-DE"/>
        </w:rPr>
        <w:t>erstehen, Sprechen</w:t>
      </w:r>
      <w:r w:rsidR="0072653A">
        <w:rPr>
          <w:rFonts w:ascii="Times New Roman" w:hAnsi="Times New Roman" w:cs="Times New Roman"/>
          <w:sz w:val="24"/>
          <w:szCs w:val="24"/>
          <w:lang w:val="de-DE"/>
        </w:rPr>
        <w:t>, Hör</w:t>
      </w:r>
      <w:r w:rsidR="007D67D0">
        <w:rPr>
          <w:rFonts w:ascii="Times New Roman" w:hAnsi="Times New Roman" w:cs="Times New Roman"/>
          <w:sz w:val="24"/>
          <w:szCs w:val="24"/>
          <w:lang w:val="de-DE"/>
        </w:rPr>
        <w:t>verstehen</w:t>
      </w:r>
      <w:r w:rsidR="005643A0">
        <w:rPr>
          <w:rFonts w:ascii="Times New Roman" w:hAnsi="Times New Roman" w:cs="Times New Roman"/>
          <w:sz w:val="24"/>
          <w:szCs w:val="24"/>
          <w:lang w:val="de-DE"/>
        </w:rPr>
        <w:t xml:space="preserve"> und Schreiben) </w:t>
      </w:r>
      <w:r w:rsidR="005643A0" w:rsidRPr="00FB10AA">
        <w:rPr>
          <w:rFonts w:ascii="Times New Roman" w:hAnsi="Times New Roman" w:cs="Times New Roman"/>
          <w:sz w:val="24"/>
          <w:szCs w:val="24"/>
          <w:lang w:val="de-DE"/>
        </w:rPr>
        <w:t>(</w:t>
      </w:r>
      <w:r w:rsidR="002E12FA">
        <w:rPr>
          <w:rFonts w:ascii="Times New Roman" w:hAnsi="Times New Roman" w:cs="Times New Roman"/>
          <w:sz w:val="24"/>
          <w:szCs w:val="24"/>
          <w:lang w:val="de-DE"/>
        </w:rPr>
        <w:t>URL 10</w:t>
      </w:r>
      <w:r w:rsidR="005643A0" w:rsidRPr="005643A0">
        <w:rPr>
          <w:rFonts w:ascii="Times New Roman" w:hAnsi="Times New Roman" w:cs="Times New Roman"/>
          <w:sz w:val="24"/>
          <w:szCs w:val="24"/>
          <w:lang w:val="de-DE"/>
        </w:rPr>
        <w:t xml:space="preserve">). </w:t>
      </w:r>
    </w:p>
    <w:p w14:paraId="6163B6DB" w14:textId="77777777" w:rsidR="005643A0" w:rsidRDefault="005643A0"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Es gibt insgesamt drei Sprachniveaus, und zwar A, B und C (A ist das Grundniveau, C ist das beste Niveau). Jedes Sprachniveau teilt sich noch in zwei Untergruppen – A1, A2, B1, B2 und C1 und C2. </w:t>
      </w:r>
    </w:p>
    <w:p w14:paraId="496AD815" w14:textId="3D34CC63" w:rsidR="00FB2CE1" w:rsidRDefault="003C1A32"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Auf der Stufe A1 ist die Person Anfänger, die Stufe A2 stellt den fortgeschrittenen Anfänger dar. Auf der Stufe B1 ist die Person leicht fortgeschritten, fortgeschritten ist die Person auf der Stufe B2. Die Stufe C1 bedeutet, dass </w:t>
      </w:r>
      <w:r w:rsidR="00840481">
        <w:rPr>
          <w:rFonts w:ascii="Times New Roman" w:hAnsi="Times New Roman" w:cs="Times New Roman"/>
          <w:sz w:val="24"/>
          <w:szCs w:val="24"/>
          <w:lang w:val="de-DE"/>
        </w:rPr>
        <w:t>der Sprachbenutzer</w:t>
      </w:r>
      <w:r>
        <w:rPr>
          <w:rFonts w:ascii="Times New Roman" w:hAnsi="Times New Roman" w:cs="Times New Roman"/>
          <w:sz w:val="24"/>
          <w:szCs w:val="24"/>
          <w:lang w:val="de-DE"/>
        </w:rPr>
        <w:t xml:space="preserve"> sehr fortgeschritten ist, auf der Stufe C2 handelt es sich um einen Experten (</w:t>
      </w:r>
      <w:r w:rsidR="002E12FA">
        <w:rPr>
          <w:rFonts w:ascii="Times New Roman" w:hAnsi="Times New Roman" w:cs="Times New Roman"/>
          <w:sz w:val="24"/>
          <w:szCs w:val="24"/>
          <w:lang w:val="de-DE"/>
        </w:rPr>
        <w:t>URL 11</w:t>
      </w:r>
      <w:r w:rsidRPr="003C1A32">
        <w:rPr>
          <w:rFonts w:ascii="Times New Roman" w:hAnsi="Times New Roman" w:cs="Times New Roman"/>
          <w:sz w:val="24"/>
          <w:szCs w:val="24"/>
          <w:lang w:val="de-DE"/>
        </w:rPr>
        <w:t>).</w:t>
      </w:r>
      <w:r>
        <w:rPr>
          <w:rFonts w:ascii="Times New Roman" w:hAnsi="Times New Roman" w:cs="Times New Roman"/>
          <w:sz w:val="24"/>
          <w:szCs w:val="24"/>
          <w:lang w:val="de-DE"/>
        </w:rPr>
        <w:t xml:space="preserve"> </w:t>
      </w:r>
    </w:p>
    <w:p w14:paraId="22F08661" w14:textId="77777777" w:rsidR="005643A0" w:rsidRDefault="005643A0"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Auf der </w:t>
      </w:r>
      <w:r w:rsidR="0072653A">
        <w:rPr>
          <w:rFonts w:ascii="Times New Roman" w:hAnsi="Times New Roman" w:cs="Times New Roman"/>
          <w:sz w:val="24"/>
          <w:szCs w:val="24"/>
          <w:lang w:val="de-DE"/>
        </w:rPr>
        <w:t>S</w:t>
      </w:r>
      <w:r>
        <w:rPr>
          <w:rFonts w:ascii="Times New Roman" w:hAnsi="Times New Roman" w:cs="Times New Roman"/>
          <w:sz w:val="24"/>
          <w:szCs w:val="24"/>
          <w:lang w:val="de-DE"/>
        </w:rPr>
        <w:t xml:space="preserve">tufe A1 können die Schüler über sich selbst, ihre Familie und ihre Hobbys sprechen. Sie können sich vorstellen und sagen, wo sie leben. Dank dem Grundwortschatz bilden sie einfache Sätze und einfache Fragen. Was </w:t>
      </w:r>
      <w:r w:rsidR="00CC43C3">
        <w:rPr>
          <w:rFonts w:ascii="Times New Roman" w:hAnsi="Times New Roman" w:cs="Times New Roman"/>
          <w:sz w:val="24"/>
          <w:szCs w:val="24"/>
          <w:lang w:val="de-DE"/>
        </w:rPr>
        <w:t>das</w:t>
      </w:r>
      <w:r>
        <w:rPr>
          <w:rFonts w:ascii="Times New Roman" w:hAnsi="Times New Roman" w:cs="Times New Roman"/>
          <w:sz w:val="24"/>
          <w:szCs w:val="24"/>
          <w:lang w:val="de-DE"/>
        </w:rPr>
        <w:t xml:space="preserve"> Verstehen</w:t>
      </w:r>
      <w:r w:rsidR="00CC43C3">
        <w:rPr>
          <w:rFonts w:ascii="Times New Roman" w:hAnsi="Times New Roman" w:cs="Times New Roman"/>
          <w:sz w:val="24"/>
          <w:szCs w:val="24"/>
          <w:lang w:val="de-DE"/>
        </w:rPr>
        <w:t xml:space="preserve"> ausgeht</w:t>
      </w:r>
      <w:r>
        <w:rPr>
          <w:rFonts w:ascii="Times New Roman" w:hAnsi="Times New Roman" w:cs="Times New Roman"/>
          <w:sz w:val="24"/>
          <w:szCs w:val="24"/>
          <w:lang w:val="de-DE"/>
        </w:rPr>
        <w:t>, verstehen die Schüler den einfachen Mitteilungen und de</w:t>
      </w:r>
      <w:r w:rsidR="00CC43C3">
        <w:rPr>
          <w:rFonts w:ascii="Times New Roman" w:hAnsi="Times New Roman" w:cs="Times New Roman"/>
          <w:sz w:val="24"/>
          <w:szCs w:val="24"/>
          <w:lang w:val="de-DE"/>
        </w:rPr>
        <w:t>n</w:t>
      </w:r>
      <w:r>
        <w:rPr>
          <w:rFonts w:ascii="Times New Roman" w:hAnsi="Times New Roman" w:cs="Times New Roman"/>
          <w:sz w:val="24"/>
          <w:szCs w:val="24"/>
          <w:lang w:val="de-DE"/>
        </w:rPr>
        <w:t xml:space="preserve"> einfachen Wortschatz über Familie, Hobbys, Essen usw. In der Fertigkeit Schreiben können die Schüler einen kurzen Text schreiben oder ein Formular mit den Grundangaben ergänzen</w:t>
      </w:r>
      <w:r w:rsidR="00626E9C">
        <w:rPr>
          <w:rFonts w:ascii="Times New Roman" w:hAnsi="Times New Roman" w:cs="Times New Roman"/>
          <w:sz w:val="24"/>
          <w:szCs w:val="24"/>
          <w:lang w:val="de-DE"/>
        </w:rPr>
        <w:t xml:space="preserve"> (</w:t>
      </w:r>
      <w:r w:rsidR="005E112C">
        <w:rPr>
          <w:rFonts w:ascii="Times New Roman" w:hAnsi="Times New Roman" w:cs="Times New Roman"/>
          <w:sz w:val="24"/>
          <w:szCs w:val="24"/>
          <w:lang w:val="de-DE"/>
        </w:rPr>
        <w:t>URL 12</w:t>
      </w:r>
      <w:r w:rsidR="00626E9C">
        <w:rPr>
          <w:rFonts w:ascii="Times New Roman" w:hAnsi="Times New Roman" w:cs="Times New Roman"/>
          <w:sz w:val="24"/>
          <w:szCs w:val="24"/>
          <w:lang w:val="de-DE"/>
        </w:rPr>
        <w:t>)</w:t>
      </w:r>
      <w:r>
        <w:rPr>
          <w:rFonts w:ascii="Times New Roman" w:hAnsi="Times New Roman" w:cs="Times New Roman"/>
          <w:sz w:val="24"/>
          <w:szCs w:val="24"/>
          <w:lang w:val="de-DE"/>
        </w:rPr>
        <w:t xml:space="preserve">. </w:t>
      </w:r>
    </w:p>
    <w:p w14:paraId="00600E89" w14:textId="77777777" w:rsidR="00D330CE" w:rsidRDefault="005643A0"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Auf der </w:t>
      </w:r>
      <w:r w:rsidR="0072653A">
        <w:rPr>
          <w:rFonts w:ascii="Times New Roman" w:hAnsi="Times New Roman" w:cs="Times New Roman"/>
          <w:sz w:val="24"/>
          <w:szCs w:val="24"/>
          <w:lang w:val="de-DE"/>
        </w:rPr>
        <w:t>S</w:t>
      </w:r>
      <w:r>
        <w:rPr>
          <w:rFonts w:ascii="Times New Roman" w:hAnsi="Times New Roman" w:cs="Times New Roman"/>
          <w:sz w:val="24"/>
          <w:szCs w:val="24"/>
          <w:lang w:val="de-DE"/>
        </w:rPr>
        <w:t xml:space="preserve">tufe A2 sprechen die Schüler über </w:t>
      </w:r>
      <w:r w:rsidRPr="006B055C">
        <w:rPr>
          <w:rFonts w:ascii="Times New Roman" w:hAnsi="Times New Roman" w:cs="Times New Roman"/>
          <w:sz w:val="24"/>
          <w:szCs w:val="24"/>
          <w:lang w:val="de-DE"/>
        </w:rPr>
        <w:t>Routine</w:t>
      </w:r>
      <w:r>
        <w:rPr>
          <w:rFonts w:ascii="Times New Roman" w:hAnsi="Times New Roman" w:cs="Times New Roman"/>
          <w:sz w:val="24"/>
          <w:szCs w:val="24"/>
          <w:lang w:val="de-DE"/>
        </w:rPr>
        <w:t>n</w:t>
      </w:r>
      <w:r w:rsidRPr="006B055C">
        <w:rPr>
          <w:rFonts w:ascii="Times New Roman" w:hAnsi="Times New Roman" w:cs="Times New Roman"/>
          <w:sz w:val="24"/>
          <w:szCs w:val="24"/>
          <w:lang w:val="de-DE"/>
        </w:rPr>
        <w:t xml:space="preserve"> und tägliche Aktivitäten</w:t>
      </w:r>
      <w:r>
        <w:rPr>
          <w:rFonts w:ascii="Times New Roman" w:hAnsi="Times New Roman" w:cs="Times New Roman"/>
          <w:sz w:val="24"/>
          <w:szCs w:val="24"/>
          <w:lang w:val="de-DE"/>
        </w:rPr>
        <w:t xml:space="preserve">. </w:t>
      </w:r>
      <w:r w:rsidRPr="006B055C">
        <w:rPr>
          <w:rFonts w:ascii="Times New Roman" w:hAnsi="Times New Roman" w:cs="Times New Roman"/>
          <w:sz w:val="24"/>
          <w:szCs w:val="24"/>
          <w:lang w:val="de-DE"/>
        </w:rPr>
        <w:t>Es ist</w:t>
      </w:r>
      <w:r>
        <w:rPr>
          <w:rFonts w:ascii="Times New Roman" w:hAnsi="Times New Roman" w:cs="Times New Roman"/>
          <w:sz w:val="24"/>
          <w:szCs w:val="24"/>
          <w:lang w:val="de-DE"/>
        </w:rPr>
        <w:t xml:space="preserve"> </w:t>
      </w:r>
      <w:r w:rsidR="007819F4">
        <w:rPr>
          <w:rFonts w:ascii="Times New Roman" w:hAnsi="Times New Roman" w:cs="Times New Roman"/>
          <w:sz w:val="24"/>
          <w:szCs w:val="24"/>
          <w:lang w:val="de-DE"/>
        </w:rPr>
        <w:t>wünschenswert</w:t>
      </w:r>
      <w:r w:rsidRPr="006B055C">
        <w:rPr>
          <w:rFonts w:ascii="Times New Roman" w:hAnsi="Times New Roman" w:cs="Times New Roman"/>
          <w:sz w:val="24"/>
          <w:szCs w:val="24"/>
          <w:lang w:val="de-DE"/>
        </w:rPr>
        <w:t>, dass nur einfache Sätze verwendet werden</w:t>
      </w:r>
      <w:r>
        <w:rPr>
          <w:rFonts w:ascii="Times New Roman" w:hAnsi="Times New Roman" w:cs="Times New Roman"/>
          <w:sz w:val="24"/>
          <w:szCs w:val="24"/>
          <w:lang w:val="de-DE"/>
        </w:rPr>
        <w:t>. Auf der</w:t>
      </w:r>
      <w:r w:rsidR="0072653A">
        <w:rPr>
          <w:rFonts w:ascii="Times New Roman" w:hAnsi="Times New Roman" w:cs="Times New Roman"/>
          <w:sz w:val="24"/>
          <w:szCs w:val="24"/>
          <w:lang w:val="de-DE"/>
        </w:rPr>
        <w:t xml:space="preserve"> S</w:t>
      </w:r>
      <w:r>
        <w:rPr>
          <w:rFonts w:ascii="Times New Roman" w:hAnsi="Times New Roman" w:cs="Times New Roman"/>
          <w:sz w:val="24"/>
          <w:szCs w:val="24"/>
          <w:lang w:val="de-DE"/>
        </w:rPr>
        <w:t>tufe A2 verstehen die Schüler d</w:t>
      </w:r>
      <w:r w:rsidR="00CC43C3">
        <w:rPr>
          <w:rFonts w:ascii="Times New Roman" w:hAnsi="Times New Roman" w:cs="Times New Roman"/>
          <w:sz w:val="24"/>
          <w:szCs w:val="24"/>
          <w:lang w:val="de-DE"/>
        </w:rPr>
        <w:t>ie</w:t>
      </w:r>
      <w:r>
        <w:rPr>
          <w:rFonts w:ascii="Times New Roman" w:hAnsi="Times New Roman" w:cs="Times New Roman"/>
          <w:sz w:val="24"/>
          <w:szCs w:val="24"/>
          <w:lang w:val="de-DE"/>
        </w:rPr>
        <w:t xml:space="preserve"> Themen, die in der alltäglichen Kommunikation benutzt werden – sie verstehen </w:t>
      </w:r>
      <w:r>
        <w:rPr>
          <w:rFonts w:ascii="Times New Roman" w:hAnsi="Times New Roman" w:cs="Times New Roman"/>
          <w:sz w:val="24"/>
          <w:szCs w:val="24"/>
          <w:lang w:val="de-DE"/>
        </w:rPr>
        <w:lastRenderedPageBreak/>
        <w:t xml:space="preserve">die SMS, die E-Mails, die Speisekarte oder den Fahrplan. Was </w:t>
      </w:r>
      <w:r w:rsidR="00CC43C3">
        <w:rPr>
          <w:rFonts w:ascii="Times New Roman" w:hAnsi="Times New Roman" w:cs="Times New Roman"/>
          <w:sz w:val="24"/>
          <w:szCs w:val="24"/>
          <w:lang w:val="de-DE"/>
        </w:rPr>
        <w:t>das</w:t>
      </w:r>
      <w:r>
        <w:rPr>
          <w:rFonts w:ascii="Times New Roman" w:hAnsi="Times New Roman" w:cs="Times New Roman"/>
          <w:sz w:val="24"/>
          <w:szCs w:val="24"/>
          <w:lang w:val="de-DE"/>
        </w:rPr>
        <w:t xml:space="preserve"> Schreiben </w:t>
      </w:r>
      <w:r w:rsidR="00CC43C3">
        <w:rPr>
          <w:rFonts w:ascii="Times New Roman" w:hAnsi="Times New Roman" w:cs="Times New Roman"/>
          <w:sz w:val="24"/>
          <w:szCs w:val="24"/>
          <w:lang w:val="de-DE"/>
        </w:rPr>
        <w:t>ausgeht</w:t>
      </w:r>
      <w:r>
        <w:rPr>
          <w:rFonts w:ascii="Times New Roman" w:hAnsi="Times New Roman" w:cs="Times New Roman"/>
          <w:sz w:val="24"/>
          <w:szCs w:val="24"/>
          <w:lang w:val="de-DE"/>
        </w:rPr>
        <w:t>, kann der Schüler einen längeren Text (z. B. einen Brief) schreiben (</w:t>
      </w:r>
      <w:r w:rsidR="005E112C">
        <w:rPr>
          <w:rFonts w:ascii="Times New Roman" w:hAnsi="Times New Roman" w:cs="Times New Roman"/>
          <w:sz w:val="24"/>
          <w:szCs w:val="24"/>
        </w:rPr>
        <w:t>URL 12</w:t>
      </w:r>
      <w:r w:rsidRPr="005643A0">
        <w:rPr>
          <w:rFonts w:ascii="Times New Roman" w:hAnsi="Times New Roman" w:cs="Times New Roman"/>
          <w:sz w:val="24"/>
          <w:szCs w:val="24"/>
          <w:lang w:val="de-DE"/>
        </w:rPr>
        <w:t xml:space="preserve">). </w:t>
      </w:r>
      <w:bookmarkStart w:id="21" w:name="_Hlk73390624"/>
    </w:p>
    <w:p w14:paraId="001A4257" w14:textId="14790393" w:rsidR="00354443" w:rsidRDefault="00990DBF"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Auf der Stufe B1 kann der Schüler über ein Buch oder über einigen </w:t>
      </w:r>
      <w:r w:rsidR="00D12765">
        <w:rPr>
          <w:rFonts w:ascii="Times New Roman" w:hAnsi="Times New Roman" w:cs="Times New Roman"/>
          <w:sz w:val="24"/>
          <w:szCs w:val="24"/>
          <w:lang w:val="de-DE"/>
        </w:rPr>
        <w:t xml:space="preserve">aktuellen </w:t>
      </w:r>
      <w:r>
        <w:rPr>
          <w:rFonts w:ascii="Times New Roman" w:hAnsi="Times New Roman" w:cs="Times New Roman"/>
          <w:sz w:val="24"/>
          <w:szCs w:val="24"/>
          <w:lang w:val="de-DE"/>
        </w:rPr>
        <w:t xml:space="preserve">Situationen </w:t>
      </w:r>
      <w:r w:rsidR="00D12765">
        <w:rPr>
          <w:rFonts w:ascii="Times New Roman" w:hAnsi="Times New Roman" w:cs="Times New Roman"/>
          <w:sz w:val="24"/>
          <w:szCs w:val="24"/>
          <w:lang w:val="de-DE"/>
        </w:rPr>
        <w:t>und Ereignissen</w:t>
      </w:r>
      <w:r>
        <w:rPr>
          <w:rFonts w:ascii="Times New Roman" w:hAnsi="Times New Roman" w:cs="Times New Roman"/>
          <w:sz w:val="24"/>
          <w:szCs w:val="24"/>
          <w:lang w:val="de-DE"/>
        </w:rPr>
        <w:t xml:space="preserve"> sprechen. </w:t>
      </w:r>
      <w:r w:rsidR="00D12765">
        <w:rPr>
          <w:rFonts w:ascii="Times New Roman" w:hAnsi="Times New Roman" w:cs="Times New Roman"/>
          <w:sz w:val="24"/>
          <w:szCs w:val="24"/>
          <w:lang w:val="de-DE"/>
        </w:rPr>
        <w:t>Ohne größere</w:t>
      </w:r>
      <w:r w:rsidR="00706B1C">
        <w:rPr>
          <w:rFonts w:ascii="Times New Roman" w:hAnsi="Times New Roman" w:cs="Times New Roman"/>
          <w:sz w:val="24"/>
          <w:szCs w:val="24"/>
          <w:lang w:val="de-DE"/>
        </w:rPr>
        <w:t>n</w:t>
      </w:r>
      <w:r w:rsidR="00D12765">
        <w:rPr>
          <w:rFonts w:ascii="Times New Roman" w:hAnsi="Times New Roman" w:cs="Times New Roman"/>
          <w:sz w:val="24"/>
          <w:szCs w:val="24"/>
          <w:lang w:val="de-DE"/>
        </w:rPr>
        <w:t xml:space="preserve"> Problemen kann er </w:t>
      </w:r>
      <w:r w:rsidR="00840481">
        <w:rPr>
          <w:rFonts w:ascii="Times New Roman" w:hAnsi="Times New Roman" w:cs="Times New Roman"/>
          <w:sz w:val="24"/>
          <w:szCs w:val="24"/>
          <w:lang w:val="de-DE"/>
        </w:rPr>
        <w:t>auch nach dem Weg</w:t>
      </w:r>
      <w:r w:rsidR="00D12765">
        <w:rPr>
          <w:rFonts w:ascii="Times New Roman" w:hAnsi="Times New Roman" w:cs="Times New Roman"/>
          <w:sz w:val="24"/>
          <w:szCs w:val="24"/>
          <w:lang w:val="de-DE"/>
        </w:rPr>
        <w:t xml:space="preserve"> </w:t>
      </w:r>
      <w:proofErr w:type="spellStart"/>
      <w:r w:rsidR="00D12765">
        <w:rPr>
          <w:rFonts w:ascii="Times New Roman" w:hAnsi="Times New Roman" w:cs="Times New Roman"/>
          <w:sz w:val="24"/>
          <w:szCs w:val="24"/>
          <w:lang w:val="de-DE"/>
        </w:rPr>
        <w:t>fragen</w:t>
      </w:r>
      <w:proofErr w:type="spellEnd"/>
      <w:r w:rsidR="00D12765">
        <w:rPr>
          <w:rFonts w:ascii="Times New Roman" w:hAnsi="Times New Roman" w:cs="Times New Roman"/>
          <w:sz w:val="24"/>
          <w:szCs w:val="24"/>
          <w:lang w:val="de-DE"/>
        </w:rPr>
        <w:t xml:space="preserve"> oder den richtigen Weg beschreiben. Der Schüler auf der Stufe B1</w:t>
      </w:r>
      <w:r w:rsidR="00840481">
        <w:rPr>
          <w:rFonts w:ascii="Times New Roman" w:hAnsi="Times New Roman" w:cs="Times New Roman"/>
          <w:sz w:val="24"/>
          <w:szCs w:val="24"/>
          <w:lang w:val="de-DE"/>
        </w:rPr>
        <w:t xml:space="preserve"> </w:t>
      </w:r>
      <w:r w:rsidR="00D12765">
        <w:rPr>
          <w:rFonts w:ascii="Times New Roman" w:hAnsi="Times New Roman" w:cs="Times New Roman"/>
          <w:sz w:val="24"/>
          <w:szCs w:val="24"/>
          <w:lang w:val="de-DE"/>
        </w:rPr>
        <w:t>drückt sich auch zu seinen Zukunftsplänen</w:t>
      </w:r>
      <w:r w:rsidR="00840481">
        <w:rPr>
          <w:rFonts w:ascii="Times New Roman" w:hAnsi="Times New Roman" w:cs="Times New Roman"/>
          <w:sz w:val="24"/>
          <w:szCs w:val="24"/>
          <w:lang w:val="de-DE"/>
        </w:rPr>
        <w:t xml:space="preserve"> aus</w:t>
      </w:r>
      <w:r w:rsidR="00D12765">
        <w:rPr>
          <w:rFonts w:ascii="Times New Roman" w:hAnsi="Times New Roman" w:cs="Times New Roman"/>
          <w:sz w:val="24"/>
          <w:szCs w:val="24"/>
          <w:lang w:val="de-DE"/>
        </w:rPr>
        <w:t xml:space="preserve">. </w:t>
      </w:r>
      <w:r w:rsidR="00354443">
        <w:rPr>
          <w:rFonts w:ascii="Times New Roman" w:hAnsi="Times New Roman" w:cs="Times New Roman"/>
          <w:sz w:val="24"/>
          <w:szCs w:val="24"/>
          <w:lang w:val="de-DE"/>
        </w:rPr>
        <w:t>Er versteht verschiedene Themen aus dem Bereich der Schule, der Arbeit oder der Hobbys. Der Schüler kann über die Themen schreiben, die er gut kennt und die ihn interessieren, aber auch über Erlebnissen, die er verb</w:t>
      </w:r>
      <w:r w:rsidR="00810368">
        <w:rPr>
          <w:rFonts w:ascii="Times New Roman" w:hAnsi="Times New Roman" w:cs="Times New Roman"/>
          <w:sz w:val="24"/>
          <w:szCs w:val="24"/>
          <w:lang w:val="de-DE"/>
        </w:rPr>
        <w:t>racht</w:t>
      </w:r>
      <w:r w:rsidR="00354443">
        <w:rPr>
          <w:rFonts w:ascii="Times New Roman" w:hAnsi="Times New Roman" w:cs="Times New Roman"/>
          <w:sz w:val="24"/>
          <w:szCs w:val="24"/>
          <w:lang w:val="de-DE"/>
        </w:rPr>
        <w:t xml:space="preserve"> hat (</w:t>
      </w:r>
      <w:r w:rsidR="005E112C">
        <w:rPr>
          <w:rFonts w:ascii="Times New Roman" w:hAnsi="Times New Roman" w:cs="Times New Roman"/>
          <w:sz w:val="24"/>
          <w:szCs w:val="24"/>
          <w:lang w:val="de-DE"/>
        </w:rPr>
        <w:t>URL 12</w:t>
      </w:r>
      <w:r w:rsidR="00354443" w:rsidRPr="00354443">
        <w:rPr>
          <w:rFonts w:ascii="Times New Roman" w:hAnsi="Times New Roman" w:cs="Times New Roman"/>
          <w:sz w:val="24"/>
          <w:szCs w:val="24"/>
          <w:lang w:val="de-DE"/>
        </w:rPr>
        <w:t>).</w:t>
      </w:r>
    </w:p>
    <w:p w14:paraId="0A6FA94D" w14:textId="7D8ADBF7" w:rsidR="00354443" w:rsidRDefault="00354443"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Auf der Stufe B2 spricht der Schüler über verschiedenen Themen aus den verschiedenen Bereichen. Er kann seine Meinung erklären. Es ist für ihn kein Problem, mit dem Muttersprachler zu ko</w:t>
      </w:r>
      <w:r w:rsidR="00840481">
        <w:rPr>
          <w:rFonts w:ascii="Times New Roman" w:hAnsi="Times New Roman" w:cs="Times New Roman"/>
          <w:sz w:val="24"/>
          <w:szCs w:val="24"/>
          <w:lang w:val="de-DE"/>
        </w:rPr>
        <w:t>mmunizieren</w:t>
      </w:r>
      <w:r>
        <w:rPr>
          <w:rFonts w:ascii="Times New Roman" w:hAnsi="Times New Roman" w:cs="Times New Roman"/>
          <w:sz w:val="24"/>
          <w:szCs w:val="24"/>
          <w:lang w:val="de-DE"/>
        </w:rPr>
        <w:t xml:space="preserve">. </w:t>
      </w:r>
      <w:r w:rsidR="008C0FF6">
        <w:rPr>
          <w:rFonts w:ascii="Times New Roman" w:hAnsi="Times New Roman" w:cs="Times New Roman"/>
          <w:sz w:val="24"/>
          <w:szCs w:val="24"/>
          <w:lang w:val="de-DE"/>
        </w:rPr>
        <w:t>Der Schüler auf dieser Stufe versteht die Fernsehnachrichten, wenn sie in der Hochsprache gesprochen werden. Er versteht auch verschiedene Programme und Nachrichten, die die aktuellen Probleme betreffen. Beim Schreiben kann der Schüler seine Meinung erklären und schreibt einen verständlichen Text aus den Bereichen, die ihn interessieren (</w:t>
      </w:r>
      <w:r w:rsidR="005E112C">
        <w:rPr>
          <w:rFonts w:ascii="Times New Roman" w:hAnsi="Times New Roman" w:cs="Times New Roman"/>
          <w:sz w:val="24"/>
          <w:szCs w:val="24"/>
          <w:lang w:val="de-DE"/>
        </w:rPr>
        <w:t>URL 12</w:t>
      </w:r>
      <w:r w:rsidR="008C0FF6" w:rsidRPr="008C0FF6">
        <w:rPr>
          <w:rFonts w:ascii="Times New Roman" w:hAnsi="Times New Roman" w:cs="Times New Roman"/>
          <w:sz w:val="24"/>
          <w:szCs w:val="24"/>
          <w:lang w:val="de-DE"/>
        </w:rPr>
        <w:t xml:space="preserve">). </w:t>
      </w:r>
      <w:r w:rsidR="008C0FF6">
        <w:rPr>
          <w:rFonts w:ascii="Times New Roman" w:hAnsi="Times New Roman" w:cs="Times New Roman"/>
          <w:sz w:val="24"/>
          <w:szCs w:val="24"/>
          <w:lang w:val="de-DE"/>
        </w:rPr>
        <w:t xml:space="preserve">  </w:t>
      </w:r>
    </w:p>
    <w:p w14:paraId="78BE9878" w14:textId="77777777" w:rsidR="00A0051F" w:rsidRDefault="008C0FF6"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Auf der Stufe C1 </w:t>
      </w:r>
      <w:r w:rsidR="00A0051F">
        <w:rPr>
          <w:rFonts w:ascii="Times New Roman" w:hAnsi="Times New Roman" w:cs="Times New Roman"/>
          <w:sz w:val="24"/>
          <w:szCs w:val="24"/>
          <w:lang w:val="de-DE"/>
        </w:rPr>
        <w:t>spricht der Schüler fließend über verschiedenen, auch komplizierten Themen, weil sein Wortschatz sehr entwickelt ist. Der Schüler versteht nicht nur verwickelte und komplizierte Texte, sondern auch Fachpublikationen, Nachrichten oder Filme. Der Mensch auf dieser Stufe schreibt eine Nachricht oder einen Text, die die komplizierten Themen enthält (</w:t>
      </w:r>
      <w:r w:rsidR="005E112C">
        <w:rPr>
          <w:rFonts w:ascii="Times New Roman" w:hAnsi="Times New Roman" w:cs="Times New Roman"/>
          <w:sz w:val="24"/>
          <w:szCs w:val="24"/>
          <w:lang w:val="de-DE"/>
        </w:rPr>
        <w:t>URL 12</w:t>
      </w:r>
      <w:r w:rsidR="00A0051F" w:rsidRPr="00A0051F">
        <w:rPr>
          <w:rFonts w:ascii="Times New Roman" w:hAnsi="Times New Roman" w:cs="Times New Roman"/>
          <w:sz w:val="24"/>
          <w:szCs w:val="24"/>
          <w:lang w:val="de-DE"/>
        </w:rPr>
        <w:t xml:space="preserve">).  </w:t>
      </w:r>
    </w:p>
    <w:p w14:paraId="42EC1FEC" w14:textId="77777777" w:rsidR="00A0051F" w:rsidRDefault="00A0051F"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Auf der Stufe C2 benutzt d</w:t>
      </w:r>
      <w:r w:rsidR="00FB2CE1">
        <w:rPr>
          <w:rFonts w:ascii="Times New Roman" w:hAnsi="Times New Roman" w:cs="Times New Roman"/>
          <w:sz w:val="24"/>
          <w:szCs w:val="24"/>
          <w:lang w:val="de-DE"/>
        </w:rPr>
        <w:t>er Mensch</w:t>
      </w:r>
      <w:r>
        <w:rPr>
          <w:rFonts w:ascii="Times New Roman" w:hAnsi="Times New Roman" w:cs="Times New Roman"/>
          <w:sz w:val="24"/>
          <w:szCs w:val="24"/>
          <w:lang w:val="de-DE"/>
        </w:rPr>
        <w:t xml:space="preserve"> </w:t>
      </w:r>
      <w:r w:rsidR="00FB2CE1">
        <w:rPr>
          <w:rFonts w:ascii="Times New Roman" w:hAnsi="Times New Roman" w:cs="Times New Roman"/>
          <w:sz w:val="24"/>
          <w:szCs w:val="24"/>
          <w:lang w:val="de-DE"/>
        </w:rPr>
        <w:t xml:space="preserve">die Umgangssprache und Idiome. </w:t>
      </w:r>
      <w:r w:rsidR="00FB2CE1" w:rsidRPr="00FB2CE1">
        <w:rPr>
          <w:rFonts w:ascii="Times New Roman" w:hAnsi="Times New Roman" w:cs="Times New Roman"/>
          <w:sz w:val="24"/>
          <w:szCs w:val="24"/>
          <w:lang w:val="de-DE"/>
        </w:rPr>
        <w:t>Insgesamt ist seine Rede klar und logisch aufgebaut</w:t>
      </w:r>
      <w:r w:rsidR="00FB2CE1">
        <w:rPr>
          <w:rFonts w:ascii="Times New Roman" w:hAnsi="Times New Roman" w:cs="Times New Roman"/>
          <w:sz w:val="24"/>
          <w:szCs w:val="24"/>
          <w:lang w:val="de-DE"/>
        </w:rPr>
        <w:t>. Er versteht ganz alles (Fachpublikationen, Filme, Nachrichten, aber auch die Muttersprachler, die schnell oder nicht standardsprachlich sprechen. Er kann einen sehr ausführlichen Text schreiben (</w:t>
      </w:r>
      <w:r w:rsidR="005E112C">
        <w:rPr>
          <w:rFonts w:ascii="Times New Roman" w:hAnsi="Times New Roman" w:cs="Times New Roman"/>
          <w:sz w:val="24"/>
          <w:szCs w:val="24"/>
        </w:rPr>
        <w:t>URL 12</w:t>
      </w:r>
      <w:r w:rsidR="00FB2CE1" w:rsidRPr="00FB2CE1">
        <w:rPr>
          <w:rFonts w:ascii="Times New Roman" w:hAnsi="Times New Roman" w:cs="Times New Roman"/>
          <w:sz w:val="24"/>
          <w:szCs w:val="24"/>
          <w:lang w:val="de-DE"/>
        </w:rPr>
        <w:t xml:space="preserve">). </w:t>
      </w:r>
      <w:r w:rsidR="00FB2CE1">
        <w:rPr>
          <w:rFonts w:ascii="Times New Roman" w:hAnsi="Times New Roman" w:cs="Times New Roman"/>
          <w:sz w:val="24"/>
          <w:szCs w:val="24"/>
          <w:lang w:val="de-DE"/>
        </w:rPr>
        <w:t xml:space="preserve"> </w:t>
      </w:r>
    </w:p>
    <w:p w14:paraId="7791752D" w14:textId="77777777" w:rsidR="00FB2CE1" w:rsidRDefault="00FB2CE1" w:rsidP="00665440">
      <w:pPr>
        <w:spacing w:after="120" w:line="360" w:lineRule="auto"/>
        <w:jc w:val="both"/>
        <w:rPr>
          <w:rFonts w:ascii="Times New Roman" w:hAnsi="Times New Roman" w:cs="Times New Roman"/>
          <w:sz w:val="24"/>
          <w:szCs w:val="24"/>
          <w:lang w:val="de-DE"/>
        </w:rPr>
      </w:pPr>
    </w:p>
    <w:p w14:paraId="22493463" w14:textId="77777777" w:rsidR="008C0FF6" w:rsidRDefault="00A0051F"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 </w:t>
      </w:r>
    </w:p>
    <w:p w14:paraId="6D6B8950" w14:textId="77777777" w:rsidR="008C0FF6" w:rsidRPr="00354443" w:rsidRDefault="008C0FF6" w:rsidP="00665440">
      <w:pPr>
        <w:spacing w:after="120" w:line="360" w:lineRule="auto"/>
        <w:jc w:val="both"/>
        <w:rPr>
          <w:rFonts w:ascii="Times New Roman" w:hAnsi="Times New Roman" w:cs="Times New Roman"/>
          <w:sz w:val="24"/>
          <w:szCs w:val="24"/>
          <w:lang w:val="de-DE"/>
        </w:rPr>
      </w:pPr>
    </w:p>
    <w:p w14:paraId="517FA99D" w14:textId="77777777" w:rsidR="005D7B86" w:rsidRDefault="00354443"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 </w:t>
      </w:r>
    </w:p>
    <w:p w14:paraId="299AC713" w14:textId="77777777" w:rsidR="005D7B86" w:rsidRDefault="005D7B86" w:rsidP="00665440">
      <w:pPr>
        <w:spacing w:after="120" w:line="360" w:lineRule="auto"/>
        <w:jc w:val="both"/>
        <w:rPr>
          <w:rFonts w:ascii="Times New Roman" w:hAnsi="Times New Roman" w:cs="Times New Roman"/>
          <w:sz w:val="24"/>
          <w:szCs w:val="24"/>
          <w:lang w:val="de-DE"/>
        </w:rPr>
      </w:pPr>
    </w:p>
    <w:p w14:paraId="31D3F1FB" w14:textId="77777777" w:rsidR="005A55D9" w:rsidRPr="00D330CE" w:rsidRDefault="0029014B" w:rsidP="00665440">
      <w:pPr>
        <w:pStyle w:val="Nadpis1"/>
        <w:spacing w:after="120" w:line="360" w:lineRule="auto"/>
        <w:jc w:val="both"/>
        <w:rPr>
          <w:rFonts w:ascii="Times New Roman" w:hAnsi="Times New Roman" w:cs="Times New Roman"/>
          <w:b/>
          <w:bCs/>
          <w:color w:val="auto"/>
          <w:lang w:val="de-DE"/>
        </w:rPr>
      </w:pPr>
      <w:bookmarkStart w:id="22" w:name="_Toc89690285"/>
      <w:r>
        <w:rPr>
          <w:rFonts w:ascii="Times New Roman" w:hAnsi="Times New Roman" w:cs="Times New Roman"/>
          <w:b/>
          <w:bCs/>
          <w:color w:val="auto"/>
          <w:lang w:val="de-DE"/>
        </w:rPr>
        <w:lastRenderedPageBreak/>
        <w:t>II</w:t>
      </w:r>
      <w:r w:rsidR="005A55D9" w:rsidRPr="00D330CE">
        <w:rPr>
          <w:rFonts w:ascii="Times New Roman" w:hAnsi="Times New Roman" w:cs="Times New Roman"/>
          <w:b/>
          <w:bCs/>
          <w:color w:val="auto"/>
          <w:lang w:val="de-DE"/>
        </w:rPr>
        <w:t xml:space="preserve"> </w:t>
      </w:r>
      <w:r w:rsidR="009C3D13">
        <w:rPr>
          <w:rFonts w:ascii="Times New Roman" w:hAnsi="Times New Roman" w:cs="Times New Roman"/>
          <w:b/>
          <w:bCs/>
          <w:color w:val="auto"/>
          <w:lang w:val="de-DE"/>
        </w:rPr>
        <w:t>PRAKTISCHER TEIL</w:t>
      </w:r>
      <w:bookmarkEnd w:id="22"/>
      <w:r w:rsidR="005A55D9" w:rsidRPr="00D330CE">
        <w:rPr>
          <w:rFonts w:ascii="Times New Roman" w:hAnsi="Times New Roman" w:cs="Times New Roman"/>
          <w:b/>
          <w:bCs/>
          <w:color w:val="auto"/>
          <w:lang w:val="de-DE"/>
        </w:rPr>
        <w:t xml:space="preserve"> </w:t>
      </w:r>
    </w:p>
    <w:p w14:paraId="2AF6E800" w14:textId="77777777" w:rsidR="009C3D13"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Im praktischen Teil dieser Diplomarbeit vergleiche ich zwei Lehr</w:t>
      </w:r>
      <w:r w:rsidR="00304010">
        <w:rPr>
          <w:rFonts w:ascii="Times New Roman" w:hAnsi="Times New Roman" w:cs="Times New Roman"/>
          <w:sz w:val="24"/>
          <w:szCs w:val="24"/>
          <w:lang w:val="de-DE"/>
        </w:rPr>
        <w:t>werke</w:t>
      </w:r>
      <w:r w:rsidR="00482FB0">
        <w:rPr>
          <w:rFonts w:ascii="Times New Roman" w:hAnsi="Times New Roman" w:cs="Times New Roman"/>
          <w:sz w:val="24"/>
          <w:szCs w:val="24"/>
          <w:lang w:val="de-DE"/>
        </w:rPr>
        <w:t xml:space="preserve">, </w:t>
      </w:r>
      <w:r>
        <w:rPr>
          <w:rFonts w:ascii="Times New Roman" w:hAnsi="Times New Roman" w:cs="Times New Roman"/>
          <w:sz w:val="24"/>
          <w:szCs w:val="24"/>
          <w:lang w:val="de-DE"/>
        </w:rPr>
        <w:t>ein Lehr</w:t>
      </w:r>
      <w:r w:rsidR="00304010">
        <w:rPr>
          <w:rFonts w:ascii="Times New Roman" w:hAnsi="Times New Roman" w:cs="Times New Roman"/>
          <w:sz w:val="24"/>
          <w:szCs w:val="24"/>
          <w:lang w:val="de-DE"/>
        </w:rPr>
        <w:t>werk</w:t>
      </w:r>
      <w:r>
        <w:rPr>
          <w:rFonts w:ascii="Times New Roman" w:hAnsi="Times New Roman" w:cs="Times New Roman"/>
          <w:sz w:val="24"/>
          <w:szCs w:val="24"/>
          <w:lang w:val="de-DE"/>
        </w:rPr>
        <w:t xml:space="preserve"> aus den 80er Jahren </w:t>
      </w:r>
      <w:proofErr w:type="spellStart"/>
      <w:r w:rsidR="00482FB0">
        <w:rPr>
          <w:rFonts w:ascii="Times New Roman" w:hAnsi="Times New Roman" w:cs="Times New Roman"/>
          <w:i/>
          <w:iCs/>
          <w:sz w:val="24"/>
          <w:szCs w:val="24"/>
          <w:lang w:val="de-DE"/>
        </w:rPr>
        <w:t>Němčina</w:t>
      </w:r>
      <w:proofErr w:type="spellEnd"/>
      <w:r w:rsidR="00482FB0">
        <w:rPr>
          <w:rFonts w:ascii="Times New Roman" w:hAnsi="Times New Roman" w:cs="Times New Roman"/>
          <w:i/>
          <w:iCs/>
          <w:sz w:val="24"/>
          <w:szCs w:val="24"/>
          <w:lang w:val="de-DE"/>
        </w:rPr>
        <w:t xml:space="preserve"> pro </w:t>
      </w:r>
      <w:proofErr w:type="spellStart"/>
      <w:r w:rsidR="00482FB0">
        <w:rPr>
          <w:rFonts w:ascii="Times New Roman" w:hAnsi="Times New Roman" w:cs="Times New Roman"/>
          <w:i/>
          <w:iCs/>
          <w:sz w:val="24"/>
          <w:szCs w:val="24"/>
          <w:lang w:val="de-DE"/>
        </w:rPr>
        <w:t>sedmý</w:t>
      </w:r>
      <w:proofErr w:type="spellEnd"/>
      <w:r w:rsidR="00482FB0">
        <w:rPr>
          <w:rFonts w:ascii="Times New Roman" w:hAnsi="Times New Roman" w:cs="Times New Roman"/>
          <w:i/>
          <w:iCs/>
          <w:sz w:val="24"/>
          <w:szCs w:val="24"/>
          <w:lang w:val="de-DE"/>
        </w:rPr>
        <w:t xml:space="preserve"> </w:t>
      </w:r>
      <w:proofErr w:type="spellStart"/>
      <w:r w:rsidR="00482FB0">
        <w:rPr>
          <w:rFonts w:ascii="Times New Roman" w:hAnsi="Times New Roman" w:cs="Times New Roman"/>
          <w:i/>
          <w:iCs/>
          <w:sz w:val="24"/>
          <w:szCs w:val="24"/>
          <w:lang w:val="de-DE"/>
        </w:rPr>
        <w:t>ročník</w:t>
      </w:r>
      <w:proofErr w:type="spellEnd"/>
      <w:r w:rsidR="00482FB0">
        <w:rPr>
          <w:rFonts w:ascii="Times New Roman" w:hAnsi="Times New Roman" w:cs="Times New Roman"/>
          <w:i/>
          <w:iCs/>
          <w:sz w:val="24"/>
          <w:szCs w:val="24"/>
          <w:lang w:val="de-DE"/>
        </w:rPr>
        <w:t xml:space="preserve"> </w:t>
      </w:r>
      <w:proofErr w:type="spellStart"/>
      <w:r w:rsidR="00482FB0">
        <w:rPr>
          <w:rFonts w:ascii="Times New Roman" w:hAnsi="Times New Roman" w:cs="Times New Roman"/>
          <w:i/>
          <w:iCs/>
          <w:sz w:val="24"/>
          <w:szCs w:val="24"/>
          <w:lang w:val="de-DE"/>
        </w:rPr>
        <w:t>základní</w:t>
      </w:r>
      <w:proofErr w:type="spellEnd"/>
      <w:r w:rsidR="00482FB0">
        <w:rPr>
          <w:rFonts w:ascii="Times New Roman" w:hAnsi="Times New Roman" w:cs="Times New Roman"/>
          <w:i/>
          <w:iCs/>
          <w:sz w:val="24"/>
          <w:szCs w:val="24"/>
          <w:lang w:val="de-DE"/>
        </w:rPr>
        <w:t xml:space="preserve"> </w:t>
      </w:r>
      <w:proofErr w:type="spellStart"/>
      <w:r w:rsidR="00482FB0" w:rsidRPr="00482FB0">
        <w:rPr>
          <w:rFonts w:ascii="Times New Roman" w:hAnsi="Times New Roman" w:cs="Times New Roman"/>
          <w:sz w:val="24"/>
          <w:szCs w:val="24"/>
          <w:lang w:val="de-DE"/>
        </w:rPr>
        <w:t>školy</w:t>
      </w:r>
      <w:proofErr w:type="spellEnd"/>
      <w:r w:rsidR="00706B1C">
        <w:rPr>
          <w:rFonts w:ascii="Times New Roman" w:hAnsi="Times New Roman" w:cs="Times New Roman"/>
          <w:sz w:val="24"/>
          <w:szCs w:val="24"/>
          <w:lang w:val="de-DE"/>
        </w:rPr>
        <w:t>,</w:t>
      </w:r>
      <w:r w:rsidR="00482FB0">
        <w:rPr>
          <w:rFonts w:ascii="Times New Roman" w:hAnsi="Times New Roman" w:cs="Times New Roman"/>
          <w:sz w:val="24"/>
          <w:szCs w:val="24"/>
          <w:lang w:val="de-DE"/>
        </w:rPr>
        <w:t xml:space="preserve"> </w:t>
      </w:r>
      <w:r w:rsidR="00706B1C">
        <w:rPr>
          <w:rFonts w:ascii="Times New Roman" w:hAnsi="Times New Roman" w:cs="Times New Roman"/>
          <w:sz w:val="24"/>
          <w:szCs w:val="24"/>
          <w:lang w:val="de-DE"/>
        </w:rPr>
        <w:t xml:space="preserve">von den Autoren </w:t>
      </w:r>
      <w:proofErr w:type="spellStart"/>
      <w:r w:rsidR="00706B1C">
        <w:rPr>
          <w:rFonts w:ascii="Times New Roman" w:hAnsi="Times New Roman" w:cs="Times New Roman"/>
          <w:sz w:val="24"/>
          <w:szCs w:val="24"/>
          <w:lang w:val="de-DE"/>
        </w:rPr>
        <w:t>Vladimíra</w:t>
      </w:r>
      <w:proofErr w:type="spellEnd"/>
      <w:r w:rsidR="00706B1C">
        <w:rPr>
          <w:rFonts w:ascii="Times New Roman" w:hAnsi="Times New Roman" w:cs="Times New Roman"/>
          <w:sz w:val="24"/>
          <w:szCs w:val="24"/>
          <w:lang w:val="de-DE"/>
        </w:rPr>
        <w:t xml:space="preserve"> </w:t>
      </w:r>
      <w:proofErr w:type="spellStart"/>
      <w:r w:rsidR="00706B1C">
        <w:rPr>
          <w:rFonts w:ascii="Times New Roman" w:hAnsi="Times New Roman" w:cs="Times New Roman"/>
          <w:sz w:val="24"/>
          <w:szCs w:val="24"/>
          <w:lang w:val="de-DE"/>
        </w:rPr>
        <w:t>Šimková</w:t>
      </w:r>
      <w:proofErr w:type="spellEnd"/>
      <w:r w:rsidR="00706B1C">
        <w:rPr>
          <w:rFonts w:ascii="Times New Roman" w:hAnsi="Times New Roman" w:cs="Times New Roman"/>
          <w:sz w:val="24"/>
          <w:szCs w:val="24"/>
          <w:lang w:val="de-DE"/>
        </w:rPr>
        <w:t xml:space="preserve">, Marie </w:t>
      </w:r>
      <w:proofErr w:type="spellStart"/>
      <w:r w:rsidR="00706B1C">
        <w:rPr>
          <w:rFonts w:ascii="Times New Roman" w:hAnsi="Times New Roman" w:cs="Times New Roman"/>
          <w:sz w:val="24"/>
          <w:szCs w:val="24"/>
          <w:lang w:val="de-DE"/>
        </w:rPr>
        <w:t>Kmochová</w:t>
      </w:r>
      <w:proofErr w:type="spellEnd"/>
      <w:r w:rsidR="00706B1C">
        <w:rPr>
          <w:rFonts w:ascii="Times New Roman" w:hAnsi="Times New Roman" w:cs="Times New Roman"/>
          <w:sz w:val="24"/>
          <w:szCs w:val="24"/>
          <w:lang w:val="de-DE"/>
        </w:rPr>
        <w:t xml:space="preserve">, Hartmut </w:t>
      </w:r>
      <w:proofErr w:type="spellStart"/>
      <w:r w:rsidR="00706B1C">
        <w:rPr>
          <w:rFonts w:ascii="Times New Roman" w:hAnsi="Times New Roman" w:cs="Times New Roman"/>
          <w:sz w:val="24"/>
          <w:szCs w:val="24"/>
          <w:lang w:val="de-DE"/>
        </w:rPr>
        <w:t>Rudek</w:t>
      </w:r>
      <w:proofErr w:type="spellEnd"/>
      <w:r w:rsidR="00706B1C">
        <w:rPr>
          <w:rFonts w:ascii="Times New Roman" w:hAnsi="Times New Roman" w:cs="Times New Roman"/>
          <w:sz w:val="24"/>
          <w:szCs w:val="24"/>
          <w:lang w:val="de-DE"/>
        </w:rPr>
        <w:t xml:space="preserve"> und </w:t>
      </w:r>
      <w:proofErr w:type="spellStart"/>
      <w:r w:rsidR="00706B1C">
        <w:rPr>
          <w:rFonts w:ascii="Times New Roman" w:hAnsi="Times New Roman" w:cs="Times New Roman"/>
          <w:sz w:val="24"/>
          <w:szCs w:val="24"/>
          <w:lang w:val="de-DE"/>
        </w:rPr>
        <w:t>Hermína</w:t>
      </w:r>
      <w:proofErr w:type="spellEnd"/>
      <w:r w:rsidR="00706B1C">
        <w:rPr>
          <w:rFonts w:ascii="Times New Roman" w:hAnsi="Times New Roman" w:cs="Times New Roman"/>
          <w:sz w:val="24"/>
          <w:szCs w:val="24"/>
          <w:lang w:val="de-DE"/>
        </w:rPr>
        <w:t xml:space="preserve"> </w:t>
      </w:r>
      <w:proofErr w:type="spellStart"/>
      <w:r w:rsidR="00706B1C">
        <w:rPr>
          <w:rFonts w:ascii="Times New Roman" w:hAnsi="Times New Roman" w:cs="Times New Roman"/>
          <w:sz w:val="24"/>
          <w:szCs w:val="24"/>
          <w:lang w:val="de-DE"/>
        </w:rPr>
        <w:t>Lučeničová</w:t>
      </w:r>
      <w:proofErr w:type="spellEnd"/>
      <w:r w:rsidR="00706B1C">
        <w:rPr>
          <w:rFonts w:ascii="Times New Roman" w:hAnsi="Times New Roman" w:cs="Times New Roman"/>
          <w:sz w:val="24"/>
          <w:szCs w:val="24"/>
          <w:lang w:val="de-DE"/>
        </w:rPr>
        <w:t>,</w:t>
      </w:r>
      <w:r w:rsidR="00706B1C" w:rsidRPr="00482FB0">
        <w:rPr>
          <w:rFonts w:ascii="Times New Roman" w:hAnsi="Times New Roman" w:cs="Times New Roman"/>
          <w:sz w:val="24"/>
          <w:szCs w:val="24"/>
          <w:lang w:val="de-DE"/>
        </w:rPr>
        <w:t xml:space="preserve"> </w:t>
      </w:r>
      <w:r w:rsidRPr="00482FB0">
        <w:rPr>
          <w:rFonts w:ascii="Times New Roman" w:hAnsi="Times New Roman" w:cs="Times New Roman"/>
          <w:sz w:val="24"/>
          <w:szCs w:val="24"/>
          <w:lang w:val="de-DE"/>
        </w:rPr>
        <w:t>und</w:t>
      </w:r>
      <w:r>
        <w:rPr>
          <w:rFonts w:ascii="Times New Roman" w:hAnsi="Times New Roman" w:cs="Times New Roman"/>
          <w:sz w:val="24"/>
          <w:szCs w:val="24"/>
          <w:lang w:val="de-DE"/>
        </w:rPr>
        <w:t xml:space="preserve"> ein aus der Gegenwart</w:t>
      </w:r>
      <w:r w:rsidR="00482FB0">
        <w:rPr>
          <w:rFonts w:ascii="Times New Roman" w:hAnsi="Times New Roman" w:cs="Times New Roman"/>
          <w:sz w:val="24"/>
          <w:szCs w:val="24"/>
          <w:lang w:val="de-DE"/>
        </w:rPr>
        <w:t xml:space="preserve"> </w:t>
      </w:r>
      <w:r w:rsidR="00482FB0">
        <w:rPr>
          <w:rFonts w:ascii="Times New Roman" w:hAnsi="Times New Roman" w:cs="Times New Roman"/>
          <w:i/>
          <w:iCs/>
          <w:sz w:val="24"/>
          <w:szCs w:val="24"/>
          <w:lang w:val="de-DE"/>
        </w:rPr>
        <w:t>Deutsch mit Max</w:t>
      </w:r>
      <w:r w:rsidR="00482FB0">
        <w:rPr>
          <w:rFonts w:ascii="Times New Roman" w:hAnsi="Times New Roman" w:cs="Times New Roman"/>
          <w:sz w:val="24"/>
          <w:szCs w:val="24"/>
          <w:lang w:val="de-DE"/>
        </w:rPr>
        <w:t>.</w:t>
      </w:r>
      <w:r>
        <w:rPr>
          <w:rFonts w:ascii="Times New Roman" w:hAnsi="Times New Roman" w:cs="Times New Roman"/>
          <w:sz w:val="24"/>
          <w:szCs w:val="24"/>
          <w:lang w:val="de-DE"/>
        </w:rPr>
        <w:t xml:space="preserve"> </w:t>
      </w:r>
      <w:r w:rsidR="00706B1C">
        <w:rPr>
          <w:rFonts w:ascii="Times New Roman" w:hAnsi="Times New Roman" w:cs="Times New Roman"/>
          <w:sz w:val="24"/>
          <w:szCs w:val="24"/>
          <w:lang w:val="de-DE"/>
        </w:rPr>
        <w:t xml:space="preserve">Die Autoren dieses Lehrwerkes sind Jana </w:t>
      </w:r>
      <w:proofErr w:type="spellStart"/>
      <w:r w:rsidR="00706B1C">
        <w:rPr>
          <w:rFonts w:ascii="Times New Roman" w:hAnsi="Times New Roman" w:cs="Times New Roman"/>
          <w:sz w:val="24"/>
          <w:szCs w:val="24"/>
          <w:lang w:val="de-DE"/>
        </w:rPr>
        <w:t>Tvrzníková</w:t>
      </w:r>
      <w:proofErr w:type="spellEnd"/>
      <w:r w:rsidR="00706B1C">
        <w:rPr>
          <w:rFonts w:ascii="Times New Roman" w:hAnsi="Times New Roman" w:cs="Times New Roman"/>
          <w:sz w:val="24"/>
          <w:szCs w:val="24"/>
          <w:lang w:val="de-DE"/>
        </w:rPr>
        <w:t xml:space="preserve">, </w:t>
      </w:r>
      <w:proofErr w:type="spellStart"/>
      <w:r w:rsidR="00706B1C">
        <w:rPr>
          <w:rFonts w:ascii="Times New Roman" w:hAnsi="Times New Roman" w:cs="Times New Roman"/>
          <w:sz w:val="24"/>
          <w:szCs w:val="24"/>
          <w:lang w:val="de-DE"/>
        </w:rPr>
        <w:t>Oldřich</w:t>
      </w:r>
      <w:proofErr w:type="spellEnd"/>
      <w:r w:rsidR="00706B1C">
        <w:rPr>
          <w:rFonts w:ascii="Times New Roman" w:hAnsi="Times New Roman" w:cs="Times New Roman"/>
          <w:sz w:val="24"/>
          <w:szCs w:val="24"/>
          <w:lang w:val="de-DE"/>
        </w:rPr>
        <w:t xml:space="preserve"> Poul und Milena </w:t>
      </w:r>
      <w:proofErr w:type="spellStart"/>
      <w:r w:rsidR="00706B1C">
        <w:rPr>
          <w:rFonts w:ascii="Times New Roman" w:hAnsi="Times New Roman" w:cs="Times New Roman"/>
          <w:sz w:val="24"/>
          <w:szCs w:val="24"/>
          <w:lang w:val="de-DE"/>
        </w:rPr>
        <w:t>Zbranková</w:t>
      </w:r>
      <w:proofErr w:type="spellEnd"/>
      <w:r w:rsidR="00706B1C">
        <w:rPr>
          <w:rFonts w:ascii="Times New Roman" w:hAnsi="Times New Roman" w:cs="Times New Roman"/>
          <w:sz w:val="24"/>
          <w:szCs w:val="24"/>
          <w:lang w:val="de-DE"/>
        </w:rPr>
        <w:t>.</w:t>
      </w:r>
    </w:p>
    <w:p w14:paraId="5D2F1C38" w14:textId="77777777" w:rsidR="00EC6D2A"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Das Ziel dieser Arbeit ist beide Lehr</w:t>
      </w:r>
      <w:r w:rsidR="00304010">
        <w:rPr>
          <w:rFonts w:ascii="Times New Roman" w:hAnsi="Times New Roman" w:cs="Times New Roman"/>
          <w:sz w:val="24"/>
          <w:szCs w:val="24"/>
          <w:lang w:val="de-DE"/>
        </w:rPr>
        <w:t>werke</w:t>
      </w:r>
      <w:r>
        <w:rPr>
          <w:rFonts w:ascii="Times New Roman" w:hAnsi="Times New Roman" w:cs="Times New Roman"/>
          <w:sz w:val="24"/>
          <w:szCs w:val="24"/>
          <w:lang w:val="de-DE"/>
        </w:rPr>
        <w:t xml:space="preserve"> komplex zu beurteilen und festzustellen, welches Buch für die Schüler von dem Gesichtspunkt der sprachlichen Fertigkeiten und Teilkompetenzen</w:t>
      </w:r>
      <w:r w:rsidR="00711C00">
        <w:rPr>
          <w:rFonts w:ascii="Times New Roman" w:hAnsi="Times New Roman" w:cs="Times New Roman"/>
          <w:sz w:val="24"/>
          <w:szCs w:val="24"/>
          <w:lang w:val="de-DE"/>
        </w:rPr>
        <w:t xml:space="preserve"> besser wird</w:t>
      </w:r>
      <w:r>
        <w:rPr>
          <w:rFonts w:ascii="Times New Roman" w:hAnsi="Times New Roman" w:cs="Times New Roman"/>
          <w:sz w:val="24"/>
          <w:szCs w:val="24"/>
          <w:lang w:val="de-DE"/>
        </w:rPr>
        <w:t>, welches von den Lehr</w:t>
      </w:r>
      <w:r w:rsidR="0084218F">
        <w:rPr>
          <w:rFonts w:ascii="Times New Roman" w:hAnsi="Times New Roman" w:cs="Times New Roman"/>
          <w:sz w:val="24"/>
          <w:szCs w:val="24"/>
          <w:lang w:val="de-DE"/>
        </w:rPr>
        <w:t>werken</w:t>
      </w:r>
      <w:r>
        <w:rPr>
          <w:rFonts w:ascii="Times New Roman" w:hAnsi="Times New Roman" w:cs="Times New Roman"/>
          <w:sz w:val="24"/>
          <w:szCs w:val="24"/>
          <w:lang w:val="de-DE"/>
        </w:rPr>
        <w:t xml:space="preserve"> mehr übersichtlich ist und aus welchem Buch man besser lernt.</w:t>
      </w:r>
    </w:p>
    <w:p w14:paraId="735A7079" w14:textId="2BF6226F" w:rsidR="005A55D9" w:rsidRDefault="00A6302E"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In </w:t>
      </w:r>
      <w:r w:rsidR="005A55D9">
        <w:rPr>
          <w:rFonts w:ascii="Times New Roman" w:hAnsi="Times New Roman" w:cs="Times New Roman"/>
          <w:sz w:val="24"/>
          <w:szCs w:val="24"/>
          <w:lang w:val="de-DE"/>
        </w:rPr>
        <w:t xml:space="preserve">den beiden Büchern </w:t>
      </w:r>
      <w:r>
        <w:rPr>
          <w:rFonts w:ascii="Times New Roman" w:hAnsi="Times New Roman" w:cs="Times New Roman"/>
          <w:sz w:val="24"/>
          <w:szCs w:val="24"/>
          <w:lang w:val="de-DE"/>
        </w:rPr>
        <w:t>werden</w:t>
      </w:r>
      <w:r w:rsidR="005A55D9">
        <w:rPr>
          <w:rFonts w:ascii="Times New Roman" w:hAnsi="Times New Roman" w:cs="Times New Roman"/>
          <w:sz w:val="24"/>
          <w:szCs w:val="24"/>
          <w:lang w:val="de-DE"/>
        </w:rPr>
        <w:t xml:space="preserve"> Lektionen, Themen, sprachliche Fertigkeiten (Hör</w:t>
      </w:r>
      <w:r w:rsidR="00840481">
        <w:rPr>
          <w:rFonts w:ascii="Times New Roman" w:hAnsi="Times New Roman" w:cs="Times New Roman"/>
          <w:sz w:val="24"/>
          <w:szCs w:val="24"/>
          <w:lang w:val="de-DE"/>
        </w:rPr>
        <w:t>verstehen</w:t>
      </w:r>
      <w:r w:rsidR="005A55D9">
        <w:rPr>
          <w:rFonts w:ascii="Times New Roman" w:hAnsi="Times New Roman" w:cs="Times New Roman"/>
          <w:sz w:val="24"/>
          <w:szCs w:val="24"/>
          <w:lang w:val="de-DE"/>
        </w:rPr>
        <w:t>, Lese</w:t>
      </w:r>
      <w:r w:rsidR="00840481">
        <w:rPr>
          <w:rFonts w:ascii="Times New Roman" w:hAnsi="Times New Roman" w:cs="Times New Roman"/>
          <w:sz w:val="24"/>
          <w:szCs w:val="24"/>
          <w:lang w:val="de-DE"/>
        </w:rPr>
        <w:t>verstehen</w:t>
      </w:r>
      <w:r w:rsidR="005A55D9">
        <w:rPr>
          <w:rFonts w:ascii="Times New Roman" w:hAnsi="Times New Roman" w:cs="Times New Roman"/>
          <w:sz w:val="24"/>
          <w:szCs w:val="24"/>
          <w:lang w:val="de-DE"/>
        </w:rPr>
        <w:t>, Schreiben, Sprechen), Teilkompetenzen (Phonetik, Rechtschreibung, Grammatik, Wortschatz) und</w:t>
      </w:r>
      <w:r>
        <w:rPr>
          <w:rFonts w:ascii="Times New Roman" w:hAnsi="Times New Roman" w:cs="Times New Roman"/>
          <w:sz w:val="24"/>
          <w:szCs w:val="24"/>
          <w:lang w:val="de-DE"/>
        </w:rPr>
        <w:t xml:space="preserve"> auch</w:t>
      </w:r>
      <w:r w:rsidR="005A55D9">
        <w:rPr>
          <w:rFonts w:ascii="Times New Roman" w:hAnsi="Times New Roman" w:cs="Times New Roman"/>
          <w:sz w:val="24"/>
          <w:szCs w:val="24"/>
          <w:lang w:val="de-DE"/>
        </w:rPr>
        <w:t xml:space="preserve"> Vorteile und Nachteile dieser Lehr</w:t>
      </w:r>
      <w:r w:rsidR="00304010">
        <w:rPr>
          <w:rFonts w:ascii="Times New Roman" w:hAnsi="Times New Roman" w:cs="Times New Roman"/>
          <w:sz w:val="24"/>
          <w:szCs w:val="24"/>
          <w:lang w:val="de-DE"/>
        </w:rPr>
        <w:t>werke</w:t>
      </w:r>
      <w:r>
        <w:rPr>
          <w:rFonts w:ascii="Times New Roman" w:hAnsi="Times New Roman" w:cs="Times New Roman"/>
          <w:sz w:val="24"/>
          <w:szCs w:val="24"/>
          <w:lang w:val="de-DE"/>
        </w:rPr>
        <w:t xml:space="preserve"> analysiert</w:t>
      </w:r>
      <w:r w:rsidR="005A55D9">
        <w:rPr>
          <w:rFonts w:ascii="Times New Roman" w:hAnsi="Times New Roman" w:cs="Times New Roman"/>
          <w:sz w:val="24"/>
          <w:szCs w:val="24"/>
          <w:lang w:val="de-DE"/>
        </w:rPr>
        <w:t xml:space="preserve">. Deshalb </w:t>
      </w:r>
      <w:r>
        <w:rPr>
          <w:rFonts w:ascii="Times New Roman" w:hAnsi="Times New Roman" w:cs="Times New Roman"/>
          <w:sz w:val="24"/>
          <w:szCs w:val="24"/>
          <w:lang w:val="de-DE"/>
        </w:rPr>
        <w:t>werden</w:t>
      </w:r>
      <w:r w:rsidR="005A55D9">
        <w:rPr>
          <w:rFonts w:ascii="Times New Roman" w:hAnsi="Times New Roman" w:cs="Times New Roman"/>
          <w:sz w:val="24"/>
          <w:szCs w:val="24"/>
          <w:lang w:val="de-DE"/>
        </w:rPr>
        <w:t xml:space="preserve"> die folgenden Hypothesen aufgestellt: </w:t>
      </w:r>
    </w:p>
    <w:p w14:paraId="6F99D3E1" w14:textId="77777777" w:rsidR="005A55D9" w:rsidRDefault="005A55D9" w:rsidP="00665440">
      <w:pPr>
        <w:spacing w:after="120" w:line="360" w:lineRule="auto"/>
        <w:jc w:val="both"/>
        <w:rPr>
          <w:rFonts w:ascii="Times New Roman" w:hAnsi="Times New Roman" w:cs="Times New Roman"/>
          <w:b/>
          <w:bCs/>
          <w:i/>
          <w:iCs/>
          <w:sz w:val="24"/>
          <w:szCs w:val="24"/>
          <w:lang w:val="de-DE"/>
        </w:rPr>
      </w:pPr>
      <w:r>
        <w:rPr>
          <w:rFonts w:ascii="Times New Roman" w:hAnsi="Times New Roman" w:cs="Times New Roman"/>
          <w:b/>
          <w:bCs/>
          <w:i/>
          <w:iCs/>
          <w:sz w:val="24"/>
          <w:szCs w:val="24"/>
          <w:lang w:val="de-DE"/>
        </w:rPr>
        <w:t>Hypothese 1:</w:t>
      </w:r>
    </w:p>
    <w:p w14:paraId="7B625DBD" w14:textId="77777777" w:rsidR="005A55D9" w:rsidRDefault="005A55D9" w:rsidP="00665440">
      <w:pPr>
        <w:spacing w:after="120" w:line="360" w:lineRule="auto"/>
        <w:jc w:val="both"/>
        <w:rPr>
          <w:rFonts w:ascii="Times New Roman" w:hAnsi="Times New Roman" w:cs="Times New Roman"/>
          <w:i/>
          <w:iCs/>
          <w:sz w:val="24"/>
          <w:szCs w:val="24"/>
          <w:lang w:val="de-DE"/>
        </w:rPr>
      </w:pPr>
      <w:r>
        <w:rPr>
          <w:rFonts w:ascii="Times New Roman" w:hAnsi="Times New Roman" w:cs="Times New Roman"/>
          <w:sz w:val="24"/>
          <w:szCs w:val="24"/>
          <w:lang w:val="de-DE"/>
        </w:rPr>
        <w:t>Im Lehr</w:t>
      </w:r>
      <w:r w:rsidR="0084218F">
        <w:rPr>
          <w:rFonts w:ascii="Times New Roman" w:hAnsi="Times New Roman" w:cs="Times New Roman"/>
          <w:sz w:val="24"/>
          <w:szCs w:val="24"/>
          <w:lang w:val="de-DE"/>
        </w:rPr>
        <w:t>werk</w:t>
      </w:r>
      <w:r>
        <w:rPr>
          <w:rFonts w:ascii="Times New Roman" w:hAnsi="Times New Roman" w:cs="Times New Roman"/>
          <w:sz w:val="24"/>
          <w:szCs w:val="24"/>
          <w:lang w:val="de-DE"/>
        </w:rPr>
        <w:t xml:space="preserve"> </w:t>
      </w:r>
      <w:proofErr w:type="spellStart"/>
      <w:r>
        <w:rPr>
          <w:rFonts w:ascii="Times New Roman" w:hAnsi="Times New Roman" w:cs="Times New Roman"/>
          <w:i/>
          <w:iCs/>
          <w:sz w:val="24"/>
          <w:szCs w:val="24"/>
          <w:lang w:val="de-DE"/>
        </w:rPr>
        <w:t>Němčina</w:t>
      </w:r>
      <w:proofErr w:type="spellEnd"/>
      <w:r>
        <w:rPr>
          <w:rFonts w:ascii="Times New Roman" w:hAnsi="Times New Roman" w:cs="Times New Roman"/>
          <w:i/>
          <w:iCs/>
          <w:sz w:val="24"/>
          <w:szCs w:val="24"/>
          <w:lang w:val="de-DE"/>
        </w:rPr>
        <w:t xml:space="preserve"> pro </w:t>
      </w:r>
      <w:proofErr w:type="spellStart"/>
      <w:r>
        <w:rPr>
          <w:rFonts w:ascii="Times New Roman" w:hAnsi="Times New Roman" w:cs="Times New Roman"/>
          <w:i/>
          <w:iCs/>
          <w:sz w:val="24"/>
          <w:szCs w:val="24"/>
          <w:lang w:val="de-DE"/>
        </w:rPr>
        <w:t>sedmý</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ročník</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základní</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školy</w:t>
      </w:r>
      <w:proofErr w:type="spellEnd"/>
      <w:r>
        <w:rPr>
          <w:rFonts w:ascii="Times New Roman" w:hAnsi="Times New Roman" w:cs="Times New Roman"/>
          <w:i/>
          <w:iCs/>
          <w:sz w:val="24"/>
          <w:szCs w:val="24"/>
          <w:lang w:val="de-DE"/>
        </w:rPr>
        <w:t xml:space="preserve"> </w:t>
      </w:r>
      <w:r>
        <w:rPr>
          <w:rFonts w:ascii="Times New Roman" w:hAnsi="Times New Roman" w:cs="Times New Roman"/>
          <w:sz w:val="24"/>
          <w:szCs w:val="24"/>
          <w:lang w:val="de-DE"/>
        </w:rPr>
        <w:t xml:space="preserve">ist Grammatik </w:t>
      </w:r>
      <w:r w:rsidR="001E56CD">
        <w:rPr>
          <w:rFonts w:ascii="Times New Roman" w:hAnsi="Times New Roman" w:cs="Times New Roman"/>
          <w:sz w:val="24"/>
          <w:szCs w:val="24"/>
          <w:lang w:val="de-DE"/>
        </w:rPr>
        <w:t>visuell übersichtlicher</w:t>
      </w:r>
      <w:r>
        <w:rPr>
          <w:rFonts w:ascii="Times New Roman" w:hAnsi="Times New Roman" w:cs="Times New Roman"/>
          <w:sz w:val="24"/>
          <w:szCs w:val="24"/>
          <w:lang w:val="de-DE"/>
        </w:rPr>
        <w:t xml:space="preserve"> als im Lehr</w:t>
      </w:r>
      <w:r w:rsidR="0084218F">
        <w:rPr>
          <w:rFonts w:ascii="Times New Roman" w:hAnsi="Times New Roman" w:cs="Times New Roman"/>
          <w:sz w:val="24"/>
          <w:szCs w:val="24"/>
          <w:lang w:val="de-DE"/>
        </w:rPr>
        <w:t>werk</w:t>
      </w:r>
      <w:r>
        <w:rPr>
          <w:rFonts w:ascii="Times New Roman" w:hAnsi="Times New Roman" w:cs="Times New Roman"/>
          <w:sz w:val="24"/>
          <w:szCs w:val="24"/>
          <w:lang w:val="de-DE"/>
        </w:rPr>
        <w:t xml:space="preserve"> </w:t>
      </w:r>
      <w:r>
        <w:rPr>
          <w:rFonts w:ascii="Times New Roman" w:hAnsi="Times New Roman" w:cs="Times New Roman"/>
          <w:i/>
          <w:iCs/>
          <w:sz w:val="24"/>
          <w:szCs w:val="24"/>
          <w:lang w:val="de-DE"/>
        </w:rPr>
        <w:t xml:space="preserve">Deutsch mit Max. </w:t>
      </w:r>
    </w:p>
    <w:p w14:paraId="07B3175F" w14:textId="77777777" w:rsidR="005A55D9" w:rsidRDefault="005A55D9" w:rsidP="00665440">
      <w:pPr>
        <w:spacing w:after="120" w:line="360" w:lineRule="auto"/>
        <w:jc w:val="both"/>
        <w:rPr>
          <w:rFonts w:ascii="Times New Roman" w:hAnsi="Times New Roman" w:cs="Times New Roman"/>
          <w:b/>
          <w:bCs/>
          <w:i/>
          <w:iCs/>
          <w:sz w:val="24"/>
          <w:szCs w:val="24"/>
          <w:lang w:val="de-DE"/>
        </w:rPr>
      </w:pPr>
      <w:r>
        <w:rPr>
          <w:rFonts w:ascii="Times New Roman" w:hAnsi="Times New Roman" w:cs="Times New Roman"/>
          <w:b/>
          <w:bCs/>
          <w:i/>
          <w:iCs/>
          <w:sz w:val="24"/>
          <w:szCs w:val="24"/>
          <w:lang w:val="de-DE"/>
        </w:rPr>
        <w:t xml:space="preserve">Hypothese 2: </w:t>
      </w:r>
    </w:p>
    <w:p w14:paraId="7C9446CA" w14:textId="77777777" w:rsidR="005A55D9" w:rsidRDefault="001E56CD" w:rsidP="00665440">
      <w:pPr>
        <w:spacing w:after="120" w:line="360" w:lineRule="auto"/>
        <w:jc w:val="both"/>
        <w:rPr>
          <w:rFonts w:ascii="Times New Roman" w:hAnsi="Times New Roman" w:cs="Times New Roman"/>
          <w:i/>
          <w:iCs/>
          <w:sz w:val="24"/>
          <w:szCs w:val="24"/>
          <w:lang w:val="de-DE"/>
        </w:rPr>
      </w:pPr>
      <w:r>
        <w:rPr>
          <w:rFonts w:ascii="Times New Roman" w:hAnsi="Times New Roman" w:cs="Times New Roman"/>
          <w:sz w:val="24"/>
          <w:szCs w:val="24"/>
          <w:lang w:val="de-DE"/>
        </w:rPr>
        <w:t>Im</w:t>
      </w:r>
      <w:r w:rsidR="005A55D9">
        <w:rPr>
          <w:rFonts w:ascii="Times New Roman" w:hAnsi="Times New Roman" w:cs="Times New Roman"/>
          <w:sz w:val="24"/>
          <w:szCs w:val="24"/>
          <w:lang w:val="de-DE"/>
        </w:rPr>
        <w:t xml:space="preserve"> Lehr</w:t>
      </w:r>
      <w:r w:rsidR="0084218F">
        <w:rPr>
          <w:rFonts w:ascii="Times New Roman" w:hAnsi="Times New Roman" w:cs="Times New Roman"/>
          <w:sz w:val="24"/>
          <w:szCs w:val="24"/>
          <w:lang w:val="de-DE"/>
        </w:rPr>
        <w:t>werk</w:t>
      </w:r>
      <w:r w:rsidR="005A55D9">
        <w:rPr>
          <w:rFonts w:ascii="Times New Roman" w:hAnsi="Times New Roman" w:cs="Times New Roman"/>
          <w:sz w:val="24"/>
          <w:szCs w:val="24"/>
          <w:lang w:val="de-DE"/>
        </w:rPr>
        <w:t xml:space="preserve"> </w:t>
      </w:r>
      <w:r w:rsidR="005A55D9">
        <w:rPr>
          <w:rFonts w:ascii="Times New Roman" w:hAnsi="Times New Roman" w:cs="Times New Roman"/>
          <w:i/>
          <w:iCs/>
          <w:sz w:val="24"/>
          <w:szCs w:val="24"/>
          <w:lang w:val="de-DE"/>
        </w:rPr>
        <w:t xml:space="preserve">Deutsch mit Max </w:t>
      </w:r>
      <w:r>
        <w:rPr>
          <w:rFonts w:ascii="Times New Roman" w:hAnsi="Times New Roman" w:cs="Times New Roman"/>
          <w:sz w:val="24"/>
          <w:szCs w:val="24"/>
          <w:lang w:val="de-DE"/>
        </w:rPr>
        <w:t>wird mehr</w:t>
      </w:r>
      <w:r w:rsidR="005A55D9">
        <w:rPr>
          <w:rFonts w:ascii="Times New Roman" w:hAnsi="Times New Roman" w:cs="Times New Roman"/>
          <w:sz w:val="24"/>
          <w:szCs w:val="24"/>
          <w:lang w:val="de-DE"/>
        </w:rPr>
        <w:t xml:space="preserve"> Sprachfertigkeiten </w:t>
      </w:r>
      <w:r>
        <w:rPr>
          <w:rFonts w:ascii="Times New Roman" w:hAnsi="Times New Roman" w:cs="Times New Roman"/>
          <w:sz w:val="24"/>
          <w:szCs w:val="24"/>
          <w:lang w:val="de-DE"/>
        </w:rPr>
        <w:t>vertrete</w:t>
      </w:r>
      <w:r w:rsidR="00A2790A">
        <w:rPr>
          <w:rFonts w:ascii="Times New Roman" w:hAnsi="Times New Roman" w:cs="Times New Roman"/>
          <w:sz w:val="24"/>
          <w:szCs w:val="24"/>
          <w:lang w:val="de-DE"/>
        </w:rPr>
        <w:t>n</w:t>
      </w:r>
      <w:r>
        <w:rPr>
          <w:rFonts w:ascii="Times New Roman" w:hAnsi="Times New Roman" w:cs="Times New Roman"/>
          <w:sz w:val="24"/>
          <w:szCs w:val="24"/>
          <w:lang w:val="de-DE"/>
        </w:rPr>
        <w:t xml:space="preserve"> </w:t>
      </w:r>
      <w:r w:rsidR="005A55D9">
        <w:rPr>
          <w:rFonts w:ascii="Times New Roman" w:hAnsi="Times New Roman" w:cs="Times New Roman"/>
          <w:sz w:val="24"/>
          <w:szCs w:val="24"/>
          <w:lang w:val="de-DE"/>
        </w:rPr>
        <w:t>als</w:t>
      </w:r>
      <w:r>
        <w:rPr>
          <w:rFonts w:ascii="Times New Roman" w:hAnsi="Times New Roman" w:cs="Times New Roman"/>
          <w:sz w:val="24"/>
          <w:szCs w:val="24"/>
          <w:lang w:val="de-DE"/>
        </w:rPr>
        <w:t xml:space="preserve"> im</w:t>
      </w:r>
      <w:r w:rsidR="005A55D9">
        <w:rPr>
          <w:rFonts w:ascii="Times New Roman" w:hAnsi="Times New Roman" w:cs="Times New Roman"/>
          <w:sz w:val="24"/>
          <w:szCs w:val="24"/>
          <w:lang w:val="de-DE"/>
        </w:rPr>
        <w:t xml:space="preserve"> Lehr</w:t>
      </w:r>
      <w:r w:rsidR="0084218F">
        <w:rPr>
          <w:rFonts w:ascii="Times New Roman" w:hAnsi="Times New Roman" w:cs="Times New Roman"/>
          <w:sz w:val="24"/>
          <w:szCs w:val="24"/>
          <w:lang w:val="de-DE"/>
        </w:rPr>
        <w:t>werk</w:t>
      </w:r>
      <w:r w:rsidR="005A55D9">
        <w:rPr>
          <w:rFonts w:ascii="Times New Roman" w:hAnsi="Times New Roman" w:cs="Times New Roman"/>
          <w:sz w:val="24"/>
          <w:szCs w:val="24"/>
          <w:lang w:val="de-DE"/>
        </w:rPr>
        <w:t xml:space="preserve"> </w:t>
      </w:r>
      <w:proofErr w:type="spellStart"/>
      <w:r w:rsidR="005A55D9">
        <w:rPr>
          <w:rFonts w:ascii="Times New Roman" w:hAnsi="Times New Roman" w:cs="Times New Roman"/>
          <w:i/>
          <w:iCs/>
          <w:sz w:val="24"/>
          <w:szCs w:val="24"/>
          <w:lang w:val="de-DE"/>
        </w:rPr>
        <w:t>Němčina</w:t>
      </w:r>
      <w:proofErr w:type="spellEnd"/>
      <w:r w:rsidR="005A55D9">
        <w:rPr>
          <w:rFonts w:ascii="Times New Roman" w:hAnsi="Times New Roman" w:cs="Times New Roman"/>
          <w:i/>
          <w:iCs/>
          <w:sz w:val="24"/>
          <w:szCs w:val="24"/>
          <w:lang w:val="de-DE"/>
        </w:rPr>
        <w:t xml:space="preserve"> pro </w:t>
      </w:r>
      <w:proofErr w:type="spellStart"/>
      <w:r w:rsidR="005A55D9">
        <w:rPr>
          <w:rFonts w:ascii="Times New Roman" w:hAnsi="Times New Roman" w:cs="Times New Roman"/>
          <w:i/>
          <w:iCs/>
          <w:sz w:val="24"/>
          <w:szCs w:val="24"/>
          <w:lang w:val="de-DE"/>
        </w:rPr>
        <w:t>sedmý</w:t>
      </w:r>
      <w:proofErr w:type="spellEnd"/>
      <w:r w:rsidR="005A55D9">
        <w:rPr>
          <w:rFonts w:ascii="Times New Roman" w:hAnsi="Times New Roman" w:cs="Times New Roman"/>
          <w:i/>
          <w:iCs/>
          <w:sz w:val="24"/>
          <w:szCs w:val="24"/>
          <w:lang w:val="de-DE"/>
        </w:rPr>
        <w:t xml:space="preserve"> </w:t>
      </w:r>
      <w:proofErr w:type="spellStart"/>
      <w:r w:rsidR="005A55D9">
        <w:rPr>
          <w:rFonts w:ascii="Times New Roman" w:hAnsi="Times New Roman" w:cs="Times New Roman"/>
          <w:i/>
          <w:iCs/>
          <w:sz w:val="24"/>
          <w:szCs w:val="24"/>
          <w:lang w:val="de-DE"/>
        </w:rPr>
        <w:t>ročník</w:t>
      </w:r>
      <w:proofErr w:type="spellEnd"/>
      <w:r w:rsidR="005A55D9">
        <w:rPr>
          <w:rFonts w:ascii="Times New Roman" w:hAnsi="Times New Roman" w:cs="Times New Roman"/>
          <w:i/>
          <w:iCs/>
          <w:sz w:val="24"/>
          <w:szCs w:val="24"/>
          <w:lang w:val="de-DE"/>
        </w:rPr>
        <w:t xml:space="preserve"> </w:t>
      </w:r>
      <w:proofErr w:type="spellStart"/>
      <w:r w:rsidR="005A55D9">
        <w:rPr>
          <w:rFonts w:ascii="Times New Roman" w:hAnsi="Times New Roman" w:cs="Times New Roman"/>
          <w:i/>
          <w:iCs/>
          <w:sz w:val="24"/>
          <w:szCs w:val="24"/>
          <w:lang w:val="de-DE"/>
        </w:rPr>
        <w:t>základní</w:t>
      </w:r>
      <w:proofErr w:type="spellEnd"/>
      <w:r w:rsidR="005A55D9">
        <w:rPr>
          <w:rFonts w:ascii="Times New Roman" w:hAnsi="Times New Roman" w:cs="Times New Roman"/>
          <w:i/>
          <w:iCs/>
          <w:sz w:val="24"/>
          <w:szCs w:val="24"/>
          <w:lang w:val="de-DE"/>
        </w:rPr>
        <w:t xml:space="preserve"> </w:t>
      </w:r>
      <w:proofErr w:type="spellStart"/>
      <w:r w:rsidR="005A55D9">
        <w:rPr>
          <w:rFonts w:ascii="Times New Roman" w:hAnsi="Times New Roman" w:cs="Times New Roman"/>
          <w:i/>
          <w:iCs/>
          <w:sz w:val="24"/>
          <w:szCs w:val="24"/>
          <w:lang w:val="de-DE"/>
        </w:rPr>
        <w:t>školy</w:t>
      </w:r>
      <w:proofErr w:type="spellEnd"/>
      <w:r w:rsidR="005A55D9">
        <w:rPr>
          <w:rFonts w:ascii="Times New Roman" w:hAnsi="Times New Roman" w:cs="Times New Roman"/>
          <w:i/>
          <w:iCs/>
          <w:sz w:val="24"/>
          <w:szCs w:val="24"/>
          <w:lang w:val="de-DE"/>
        </w:rPr>
        <w:t xml:space="preserve">. </w:t>
      </w:r>
    </w:p>
    <w:p w14:paraId="5F6CA4D3" w14:textId="77777777" w:rsidR="005A55D9" w:rsidRDefault="005A55D9" w:rsidP="00665440">
      <w:pPr>
        <w:spacing w:after="120" w:line="360" w:lineRule="auto"/>
        <w:jc w:val="both"/>
        <w:rPr>
          <w:rFonts w:ascii="Times New Roman" w:hAnsi="Times New Roman" w:cs="Times New Roman"/>
          <w:b/>
          <w:bCs/>
          <w:i/>
          <w:iCs/>
          <w:sz w:val="24"/>
          <w:szCs w:val="24"/>
          <w:lang w:val="de-DE"/>
        </w:rPr>
      </w:pPr>
      <w:r>
        <w:rPr>
          <w:rFonts w:ascii="Times New Roman" w:hAnsi="Times New Roman" w:cs="Times New Roman"/>
          <w:b/>
          <w:bCs/>
          <w:i/>
          <w:iCs/>
          <w:sz w:val="24"/>
          <w:szCs w:val="24"/>
          <w:lang w:val="de-DE"/>
        </w:rPr>
        <w:t xml:space="preserve">Hypothese 3: </w:t>
      </w:r>
    </w:p>
    <w:p w14:paraId="65FC0CCA" w14:textId="77777777" w:rsidR="00BF12AC" w:rsidRDefault="005A55D9" w:rsidP="00665440">
      <w:pPr>
        <w:spacing w:after="120" w:line="360" w:lineRule="auto"/>
        <w:jc w:val="both"/>
        <w:rPr>
          <w:rFonts w:ascii="Times New Roman" w:hAnsi="Times New Roman" w:cs="Times New Roman"/>
          <w:i/>
          <w:iCs/>
          <w:sz w:val="24"/>
          <w:szCs w:val="24"/>
          <w:lang w:val="de-DE"/>
        </w:rPr>
      </w:pPr>
      <w:r>
        <w:rPr>
          <w:rFonts w:ascii="Times New Roman" w:hAnsi="Times New Roman" w:cs="Times New Roman"/>
          <w:sz w:val="24"/>
          <w:szCs w:val="24"/>
          <w:lang w:val="de-DE"/>
        </w:rPr>
        <w:t>Das Lehr</w:t>
      </w:r>
      <w:r w:rsidR="0084218F">
        <w:rPr>
          <w:rFonts w:ascii="Times New Roman" w:hAnsi="Times New Roman" w:cs="Times New Roman"/>
          <w:sz w:val="24"/>
          <w:szCs w:val="24"/>
          <w:lang w:val="de-DE"/>
        </w:rPr>
        <w:t>werk</w:t>
      </w:r>
      <w:r>
        <w:rPr>
          <w:rFonts w:ascii="Times New Roman" w:hAnsi="Times New Roman" w:cs="Times New Roman"/>
          <w:sz w:val="24"/>
          <w:szCs w:val="24"/>
          <w:lang w:val="de-DE"/>
        </w:rPr>
        <w:t xml:space="preserve"> </w:t>
      </w:r>
      <w:r>
        <w:rPr>
          <w:rFonts w:ascii="Times New Roman" w:hAnsi="Times New Roman" w:cs="Times New Roman"/>
          <w:i/>
          <w:iCs/>
          <w:sz w:val="24"/>
          <w:szCs w:val="24"/>
          <w:lang w:val="de-DE"/>
        </w:rPr>
        <w:t xml:space="preserve">Deutsch mit Max </w:t>
      </w:r>
      <w:r>
        <w:rPr>
          <w:rFonts w:ascii="Times New Roman" w:hAnsi="Times New Roman" w:cs="Times New Roman"/>
          <w:sz w:val="24"/>
          <w:szCs w:val="24"/>
          <w:lang w:val="de-DE"/>
        </w:rPr>
        <w:t xml:space="preserve">entspricht den Anfängern im DaF </w:t>
      </w:r>
      <w:r w:rsidR="00A2790A">
        <w:rPr>
          <w:rFonts w:ascii="Times New Roman" w:hAnsi="Times New Roman" w:cs="Times New Roman"/>
          <w:sz w:val="24"/>
          <w:szCs w:val="24"/>
          <w:lang w:val="de-DE"/>
        </w:rPr>
        <w:t xml:space="preserve">Unterricht </w:t>
      </w:r>
      <w:r>
        <w:rPr>
          <w:rFonts w:ascii="Times New Roman" w:hAnsi="Times New Roman" w:cs="Times New Roman"/>
          <w:sz w:val="24"/>
          <w:szCs w:val="24"/>
          <w:lang w:val="de-DE"/>
        </w:rPr>
        <w:t>(dem Sprachniveau A1) mehr als das Lehr</w:t>
      </w:r>
      <w:r w:rsidR="0084218F">
        <w:rPr>
          <w:rFonts w:ascii="Times New Roman" w:hAnsi="Times New Roman" w:cs="Times New Roman"/>
          <w:sz w:val="24"/>
          <w:szCs w:val="24"/>
          <w:lang w:val="de-DE"/>
        </w:rPr>
        <w:t>werk</w:t>
      </w:r>
      <w:r>
        <w:rPr>
          <w:rFonts w:ascii="Times New Roman" w:hAnsi="Times New Roman" w:cs="Times New Roman"/>
          <w:sz w:val="24"/>
          <w:szCs w:val="24"/>
          <w:lang w:val="de-DE"/>
        </w:rPr>
        <w:t xml:space="preserve"> </w:t>
      </w:r>
      <w:proofErr w:type="spellStart"/>
      <w:r>
        <w:rPr>
          <w:rFonts w:ascii="Times New Roman" w:hAnsi="Times New Roman" w:cs="Times New Roman"/>
          <w:i/>
          <w:iCs/>
          <w:sz w:val="24"/>
          <w:szCs w:val="24"/>
          <w:lang w:val="de-DE"/>
        </w:rPr>
        <w:t>Němčina</w:t>
      </w:r>
      <w:proofErr w:type="spellEnd"/>
      <w:r>
        <w:rPr>
          <w:rFonts w:ascii="Times New Roman" w:hAnsi="Times New Roman" w:cs="Times New Roman"/>
          <w:i/>
          <w:iCs/>
          <w:sz w:val="24"/>
          <w:szCs w:val="24"/>
          <w:lang w:val="de-DE"/>
        </w:rPr>
        <w:t xml:space="preserve"> pro </w:t>
      </w:r>
      <w:proofErr w:type="spellStart"/>
      <w:r>
        <w:rPr>
          <w:rFonts w:ascii="Times New Roman" w:hAnsi="Times New Roman" w:cs="Times New Roman"/>
          <w:i/>
          <w:iCs/>
          <w:sz w:val="24"/>
          <w:szCs w:val="24"/>
          <w:lang w:val="de-DE"/>
        </w:rPr>
        <w:t>sedmý</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ročník</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základní</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školy</w:t>
      </w:r>
      <w:proofErr w:type="spellEnd"/>
      <w:r>
        <w:rPr>
          <w:rFonts w:ascii="Times New Roman" w:hAnsi="Times New Roman" w:cs="Times New Roman"/>
          <w:i/>
          <w:iCs/>
          <w:sz w:val="24"/>
          <w:szCs w:val="24"/>
          <w:lang w:val="de-DE"/>
        </w:rPr>
        <w:t xml:space="preserve">. </w:t>
      </w:r>
    </w:p>
    <w:p w14:paraId="11838EEE" w14:textId="77777777" w:rsidR="008E6C13" w:rsidRPr="008E6C13" w:rsidRDefault="008E6C13" w:rsidP="00665440">
      <w:pPr>
        <w:spacing w:after="120" w:line="360" w:lineRule="auto"/>
        <w:jc w:val="both"/>
        <w:rPr>
          <w:rFonts w:ascii="Times New Roman" w:hAnsi="Times New Roman" w:cs="Times New Roman"/>
          <w:iCs/>
          <w:sz w:val="24"/>
          <w:szCs w:val="24"/>
          <w:lang w:val="de-DE"/>
        </w:rPr>
      </w:pPr>
    </w:p>
    <w:p w14:paraId="7F0F095D" w14:textId="77777777" w:rsidR="00BF12AC" w:rsidRDefault="00D727EB" w:rsidP="008E6C13">
      <w:pPr>
        <w:pStyle w:val="Nadpis1"/>
        <w:spacing w:after="120" w:line="360" w:lineRule="auto"/>
        <w:rPr>
          <w:rFonts w:ascii="Times New Roman" w:hAnsi="Times New Roman" w:cs="Times New Roman"/>
          <w:b/>
          <w:color w:val="auto"/>
          <w:lang w:val="de-DE"/>
        </w:rPr>
      </w:pPr>
      <w:bookmarkStart w:id="23" w:name="_Toc89690286"/>
      <w:r w:rsidRPr="002A6133">
        <w:rPr>
          <w:rFonts w:ascii="Times New Roman" w:hAnsi="Times New Roman" w:cs="Times New Roman"/>
          <w:b/>
          <w:color w:val="auto"/>
          <w:lang w:val="de-DE"/>
        </w:rPr>
        <w:t xml:space="preserve">2 </w:t>
      </w:r>
      <w:r w:rsidR="00BF12AC" w:rsidRPr="002A6133">
        <w:rPr>
          <w:rFonts w:ascii="Times New Roman" w:hAnsi="Times New Roman" w:cs="Times New Roman"/>
          <w:b/>
          <w:color w:val="auto"/>
          <w:lang w:val="de-DE"/>
        </w:rPr>
        <w:t>Methodologie</w:t>
      </w:r>
      <w:bookmarkEnd w:id="23"/>
      <w:r w:rsidR="00BF12AC" w:rsidRPr="002A6133">
        <w:rPr>
          <w:rFonts w:ascii="Times New Roman" w:hAnsi="Times New Roman" w:cs="Times New Roman"/>
          <w:b/>
          <w:color w:val="auto"/>
          <w:lang w:val="de-DE"/>
        </w:rPr>
        <w:t xml:space="preserve"> </w:t>
      </w:r>
    </w:p>
    <w:p w14:paraId="7EE72ADE" w14:textId="197D5871" w:rsidR="00BF12AC" w:rsidRDefault="00BF12AC" w:rsidP="008E6C13">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Methodologisch wurden beide Bücher mit der Methode der Inhaltsanalyse und mit der Vergleichsmethode untersucht. Es werden Lektionen, Themen, sprachliche Fertigkeiten (Hör</w:t>
      </w:r>
      <w:r w:rsidR="00F86F62">
        <w:rPr>
          <w:rFonts w:ascii="Times New Roman" w:hAnsi="Times New Roman" w:cs="Times New Roman"/>
          <w:sz w:val="24"/>
          <w:szCs w:val="24"/>
          <w:lang w:val="de-DE"/>
        </w:rPr>
        <w:t>verstehen</w:t>
      </w:r>
      <w:r>
        <w:rPr>
          <w:rFonts w:ascii="Times New Roman" w:hAnsi="Times New Roman" w:cs="Times New Roman"/>
          <w:sz w:val="24"/>
          <w:szCs w:val="24"/>
          <w:lang w:val="de-DE"/>
        </w:rPr>
        <w:t>, Lese</w:t>
      </w:r>
      <w:r w:rsidR="00F86F62">
        <w:rPr>
          <w:rFonts w:ascii="Times New Roman" w:hAnsi="Times New Roman" w:cs="Times New Roman"/>
          <w:sz w:val="24"/>
          <w:szCs w:val="24"/>
          <w:lang w:val="de-DE"/>
        </w:rPr>
        <w:t>verstehen</w:t>
      </w:r>
      <w:r>
        <w:rPr>
          <w:rFonts w:ascii="Times New Roman" w:hAnsi="Times New Roman" w:cs="Times New Roman"/>
          <w:sz w:val="24"/>
          <w:szCs w:val="24"/>
          <w:lang w:val="de-DE"/>
        </w:rPr>
        <w:t xml:space="preserve">, Schreiben, Sprechen), Teilkompetenzen (Phonetik, </w:t>
      </w:r>
      <w:r>
        <w:rPr>
          <w:rFonts w:ascii="Times New Roman" w:hAnsi="Times New Roman" w:cs="Times New Roman"/>
          <w:sz w:val="24"/>
          <w:szCs w:val="24"/>
          <w:lang w:val="de-DE"/>
        </w:rPr>
        <w:lastRenderedPageBreak/>
        <w:t xml:space="preserve">Rechtschreibung, Grammatik, Wortschatz) und auch Vorteile und Nachteile dieser Lehrwerke verglichen und analysiert. </w:t>
      </w:r>
    </w:p>
    <w:p w14:paraId="0564910B" w14:textId="77777777" w:rsidR="005A55D9" w:rsidRDefault="00BF12AC"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Zur Analyse wurde der Kriterienraster von </w:t>
      </w:r>
      <w:proofErr w:type="spellStart"/>
      <w:r>
        <w:rPr>
          <w:rFonts w:ascii="Times New Roman" w:hAnsi="Times New Roman" w:cs="Times New Roman"/>
          <w:sz w:val="24"/>
          <w:szCs w:val="24"/>
          <w:lang w:val="de-DE"/>
        </w:rPr>
        <w:t>Janíková</w:t>
      </w:r>
      <w:proofErr w:type="spellEnd"/>
      <w:r>
        <w:rPr>
          <w:rFonts w:ascii="Times New Roman" w:hAnsi="Times New Roman" w:cs="Times New Roman"/>
          <w:sz w:val="24"/>
          <w:szCs w:val="24"/>
          <w:lang w:val="de-DE"/>
        </w:rPr>
        <w:t xml:space="preserve"> </w:t>
      </w:r>
      <w:r w:rsidR="00A2790A">
        <w:rPr>
          <w:rFonts w:ascii="Times New Roman" w:hAnsi="Times New Roman" w:cs="Times New Roman"/>
          <w:sz w:val="24"/>
          <w:szCs w:val="24"/>
          <w:lang w:val="de-DE"/>
        </w:rPr>
        <w:t xml:space="preserve">benutzt </w:t>
      </w:r>
      <w:r>
        <w:rPr>
          <w:rFonts w:ascii="Times New Roman" w:hAnsi="Times New Roman" w:cs="Times New Roman"/>
          <w:sz w:val="24"/>
          <w:szCs w:val="24"/>
          <w:lang w:val="de-DE"/>
        </w:rPr>
        <w:t>(vgl.,</w:t>
      </w:r>
      <w:r w:rsidR="00F712E2">
        <w:rPr>
          <w:rFonts w:ascii="Times New Roman" w:hAnsi="Times New Roman" w:cs="Times New Roman"/>
          <w:sz w:val="24"/>
          <w:szCs w:val="24"/>
          <w:lang w:val="de-DE"/>
        </w:rPr>
        <w:t xml:space="preserve"> 2011, S. 144).</w:t>
      </w:r>
      <w:r>
        <w:rPr>
          <w:rFonts w:ascii="Times New Roman" w:hAnsi="Times New Roman" w:cs="Times New Roman"/>
          <w:sz w:val="24"/>
          <w:szCs w:val="24"/>
          <w:lang w:val="de-DE"/>
        </w:rPr>
        <w:t xml:space="preserve"> </w:t>
      </w:r>
    </w:p>
    <w:p w14:paraId="7E1D195A" w14:textId="77777777" w:rsidR="00706B1C" w:rsidRPr="00FB10AA" w:rsidRDefault="00706B1C" w:rsidP="00665440">
      <w:pPr>
        <w:spacing w:after="120" w:line="360" w:lineRule="auto"/>
        <w:jc w:val="both"/>
        <w:rPr>
          <w:rFonts w:ascii="Times New Roman" w:hAnsi="Times New Roman" w:cs="Times New Roman"/>
          <w:sz w:val="24"/>
          <w:szCs w:val="24"/>
          <w:lang w:val="de-DE"/>
        </w:rPr>
      </w:pPr>
    </w:p>
    <w:p w14:paraId="3D62810A" w14:textId="77777777" w:rsidR="005A55D9" w:rsidRPr="00A50B5E" w:rsidRDefault="005A55D9" w:rsidP="00842835">
      <w:pPr>
        <w:pStyle w:val="Nadpis2"/>
        <w:spacing w:after="120" w:line="360" w:lineRule="auto"/>
        <w:jc w:val="both"/>
        <w:rPr>
          <w:rFonts w:ascii="Times New Roman" w:hAnsi="Times New Roman" w:cs="Times New Roman"/>
          <w:b/>
          <w:bCs/>
          <w:color w:val="auto"/>
          <w:sz w:val="30"/>
          <w:szCs w:val="30"/>
          <w:lang w:val="de-DE"/>
        </w:rPr>
      </w:pPr>
      <w:bookmarkStart w:id="24" w:name="_Toc89690287"/>
      <w:r w:rsidRPr="00A50B5E">
        <w:rPr>
          <w:rFonts w:ascii="Times New Roman" w:hAnsi="Times New Roman" w:cs="Times New Roman"/>
          <w:b/>
          <w:bCs/>
          <w:color w:val="auto"/>
          <w:sz w:val="30"/>
          <w:szCs w:val="30"/>
          <w:lang w:val="de-DE"/>
        </w:rPr>
        <w:t xml:space="preserve">2.1 </w:t>
      </w:r>
      <w:r w:rsidR="0029014B">
        <w:rPr>
          <w:rFonts w:ascii="Times New Roman" w:hAnsi="Times New Roman" w:cs="Times New Roman"/>
          <w:b/>
          <w:bCs/>
          <w:color w:val="auto"/>
          <w:sz w:val="30"/>
          <w:szCs w:val="30"/>
          <w:lang w:val="de-DE"/>
        </w:rPr>
        <w:t xml:space="preserve">Lehrwerk </w:t>
      </w:r>
      <w:proofErr w:type="spellStart"/>
      <w:r w:rsidRPr="00A50B5E">
        <w:rPr>
          <w:rFonts w:ascii="Times New Roman" w:hAnsi="Times New Roman" w:cs="Times New Roman"/>
          <w:b/>
          <w:bCs/>
          <w:color w:val="auto"/>
          <w:sz w:val="30"/>
          <w:szCs w:val="30"/>
          <w:lang w:val="de-DE"/>
        </w:rPr>
        <w:t>Němčina</w:t>
      </w:r>
      <w:proofErr w:type="spellEnd"/>
      <w:r w:rsidRPr="00A50B5E">
        <w:rPr>
          <w:rFonts w:ascii="Times New Roman" w:hAnsi="Times New Roman" w:cs="Times New Roman"/>
          <w:b/>
          <w:bCs/>
          <w:color w:val="auto"/>
          <w:sz w:val="30"/>
          <w:szCs w:val="30"/>
          <w:lang w:val="de-DE"/>
        </w:rPr>
        <w:t xml:space="preserve"> pro </w:t>
      </w:r>
      <w:proofErr w:type="spellStart"/>
      <w:r w:rsidRPr="00A50B5E">
        <w:rPr>
          <w:rFonts w:ascii="Times New Roman" w:hAnsi="Times New Roman" w:cs="Times New Roman"/>
          <w:b/>
          <w:bCs/>
          <w:color w:val="auto"/>
          <w:sz w:val="30"/>
          <w:szCs w:val="30"/>
          <w:lang w:val="de-DE"/>
        </w:rPr>
        <w:t>sedmý</w:t>
      </w:r>
      <w:proofErr w:type="spellEnd"/>
      <w:r w:rsidRPr="00A50B5E">
        <w:rPr>
          <w:rFonts w:ascii="Times New Roman" w:hAnsi="Times New Roman" w:cs="Times New Roman"/>
          <w:b/>
          <w:bCs/>
          <w:color w:val="auto"/>
          <w:sz w:val="30"/>
          <w:szCs w:val="30"/>
          <w:lang w:val="de-DE"/>
        </w:rPr>
        <w:t xml:space="preserve"> </w:t>
      </w:r>
      <w:proofErr w:type="spellStart"/>
      <w:r w:rsidRPr="00A50B5E">
        <w:rPr>
          <w:rFonts w:ascii="Times New Roman" w:hAnsi="Times New Roman" w:cs="Times New Roman"/>
          <w:b/>
          <w:bCs/>
          <w:color w:val="auto"/>
          <w:sz w:val="30"/>
          <w:szCs w:val="30"/>
          <w:lang w:val="de-DE"/>
        </w:rPr>
        <w:t>ročník</w:t>
      </w:r>
      <w:proofErr w:type="spellEnd"/>
      <w:r w:rsidRPr="00A50B5E">
        <w:rPr>
          <w:rFonts w:ascii="Times New Roman" w:hAnsi="Times New Roman" w:cs="Times New Roman"/>
          <w:b/>
          <w:bCs/>
          <w:color w:val="auto"/>
          <w:sz w:val="30"/>
          <w:szCs w:val="30"/>
          <w:lang w:val="de-DE"/>
        </w:rPr>
        <w:t xml:space="preserve"> </w:t>
      </w:r>
      <w:proofErr w:type="spellStart"/>
      <w:r w:rsidRPr="00A50B5E">
        <w:rPr>
          <w:rFonts w:ascii="Times New Roman" w:hAnsi="Times New Roman" w:cs="Times New Roman"/>
          <w:b/>
          <w:bCs/>
          <w:color w:val="auto"/>
          <w:sz w:val="30"/>
          <w:szCs w:val="30"/>
          <w:lang w:val="de-DE"/>
        </w:rPr>
        <w:t>základní</w:t>
      </w:r>
      <w:proofErr w:type="spellEnd"/>
      <w:r w:rsidRPr="00A50B5E">
        <w:rPr>
          <w:rFonts w:ascii="Times New Roman" w:hAnsi="Times New Roman" w:cs="Times New Roman"/>
          <w:b/>
          <w:bCs/>
          <w:color w:val="auto"/>
          <w:sz w:val="30"/>
          <w:szCs w:val="30"/>
          <w:lang w:val="de-DE"/>
        </w:rPr>
        <w:t xml:space="preserve"> </w:t>
      </w:r>
      <w:proofErr w:type="spellStart"/>
      <w:r w:rsidRPr="00A50B5E">
        <w:rPr>
          <w:rFonts w:ascii="Times New Roman" w:hAnsi="Times New Roman" w:cs="Times New Roman"/>
          <w:b/>
          <w:bCs/>
          <w:color w:val="auto"/>
          <w:sz w:val="30"/>
          <w:szCs w:val="30"/>
          <w:lang w:val="de-DE"/>
        </w:rPr>
        <w:t>školy</w:t>
      </w:r>
      <w:bookmarkEnd w:id="24"/>
      <w:proofErr w:type="spellEnd"/>
      <w:r w:rsidRPr="00A50B5E">
        <w:rPr>
          <w:rFonts w:ascii="Times New Roman" w:hAnsi="Times New Roman" w:cs="Times New Roman"/>
          <w:b/>
          <w:bCs/>
          <w:color w:val="auto"/>
          <w:sz w:val="30"/>
          <w:szCs w:val="30"/>
          <w:lang w:val="de-DE"/>
        </w:rPr>
        <w:t xml:space="preserve"> </w:t>
      </w:r>
    </w:p>
    <w:p w14:paraId="06FD337A" w14:textId="77777777" w:rsidR="005A55D9" w:rsidRDefault="005A55D9" w:rsidP="00842835">
      <w:pPr>
        <w:spacing w:after="120" w:line="360" w:lineRule="auto"/>
        <w:jc w:val="both"/>
        <w:rPr>
          <w:rFonts w:ascii="Times New Roman" w:hAnsi="Times New Roman" w:cs="Times New Roman"/>
          <w:bCs/>
          <w:sz w:val="24"/>
          <w:szCs w:val="24"/>
          <w:lang w:val="de-DE"/>
        </w:rPr>
      </w:pPr>
      <w:r>
        <w:rPr>
          <w:rFonts w:ascii="Times New Roman" w:hAnsi="Times New Roman" w:cs="Times New Roman"/>
          <w:bCs/>
          <w:sz w:val="24"/>
          <w:szCs w:val="24"/>
          <w:lang w:val="de-DE"/>
        </w:rPr>
        <w:t>Im folgenden Teil wird das Lehr</w:t>
      </w:r>
      <w:r w:rsidR="00304010">
        <w:rPr>
          <w:rFonts w:ascii="Times New Roman" w:hAnsi="Times New Roman" w:cs="Times New Roman"/>
          <w:bCs/>
          <w:sz w:val="24"/>
          <w:szCs w:val="24"/>
          <w:lang w:val="de-DE"/>
        </w:rPr>
        <w:t>werk</w:t>
      </w:r>
      <w:r>
        <w:rPr>
          <w:rFonts w:ascii="Times New Roman" w:hAnsi="Times New Roman" w:cs="Times New Roman"/>
          <w:bCs/>
          <w:sz w:val="24"/>
          <w:szCs w:val="24"/>
          <w:lang w:val="de-DE"/>
        </w:rPr>
        <w:t xml:space="preserve"> aus den 80er Jahren beschrieben. </w:t>
      </w:r>
    </w:p>
    <w:p w14:paraId="3AAC96CD" w14:textId="77777777" w:rsidR="001064D2" w:rsidRDefault="001064D2" w:rsidP="00665440">
      <w:pPr>
        <w:pStyle w:val="Nadpis3"/>
        <w:spacing w:after="120" w:line="360" w:lineRule="auto"/>
        <w:jc w:val="both"/>
        <w:rPr>
          <w:rFonts w:ascii="Times New Roman" w:hAnsi="Times New Roman" w:cs="Times New Roman"/>
          <w:b/>
          <w:bCs/>
          <w:color w:val="auto"/>
          <w:lang w:val="de-DE"/>
        </w:rPr>
      </w:pPr>
    </w:p>
    <w:p w14:paraId="0A221B41" w14:textId="77777777" w:rsidR="005A55D9" w:rsidRPr="00234FFA" w:rsidRDefault="005A55D9" w:rsidP="00842835">
      <w:pPr>
        <w:pStyle w:val="Nadpis3"/>
        <w:spacing w:after="120" w:line="360" w:lineRule="auto"/>
        <w:jc w:val="both"/>
        <w:rPr>
          <w:rFonts w:ascii="Times New Roman" w:hAnsi="Times New Roman" w:cs="Times New Roman"/>
          <w:b/>
          <w:bCs/>
          <w:color w:val="auto"/>
          <w:lang w:val="de-DE"/>
        </w:rPr>
      </w:pPr>
      <w:bookmarkStart w:id="25" w:name="_Toc89690288"/>
      <w:r w:rsidRPr="00234FFA">
        <w:rPr>
          <w:rFonts w:ascii="Times New Roman" w:hAnsi="Times New Roman" w:cs="Times New Roman"/>
          <w:b/>
          <w:bCs/>
          <w:color w:val="auto"/>
          <w:lang w:val="de-DE"/>
        </w:rPr>
        <w:t>2.1.1 Vorstellung und Struktur des Lehr</w:t>
      </w:r>
      <w:r w:rsidR="00304010">
        <w:rPr>
          <w:rFonts w:ascii="Times New Roman" w:hAnsi="Times New Roman" w:cs="Times New Roman"/>
          <w:b/>
          <w:bCs/>
          <w:color w:val="auto"/>
          <w:lang w:val="de-DE"/>
        </w:rPr>
        <w:t>werkes</w:t>
      </w:r>
      <w:bookmarkEnd w:id="25"/>
      <w:r w:rsidRPr="00234FFA">
        <w:rPr>
          <w:rFonts w:ascii="Times New Roman" w:hAnsi="Times New Roman" w:cs="Times New Roman"/>
          <w:b/>
          <w:bCs/>
          <w:color w:val="auto"/>
          <w:lang w:val="de-DE"/>
        </w:rPr>
        <w:t xml:space="preserve"> </w:t>
      </w:r>
    </w:p>
    <w:p w14:paraId="597C4BDA" w14:textId="77777777" w:rsidR="005A55D9" w:rsidRDefault="005A55D9" w:rsidP="00842835">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Lehr</w:t>
      </w:r>
      <w:r w:rsidR="00FC090C">
        <w:rPr>
          <w:rFonts w:ascii="Times New Roman" w:hAnsi="Times New Roman" w:cs="Times New Roman"/>
          <w:sz w:val="24"/>
          <w:szCs w:val="24"/>
          <w:lang w:val="de-DE"/>
        </w:rPr>
        <w:t>werke</w:t>
      </w:r>
      <w:r>
        <w:rPr>
          <w:rFonts w:ascii="Times New Roman" w:hAnsi="Times New Roman" w:cs="Times New Roman"/>
          <w:sz w:val="24"/>
          <w:szCs w:val="24"/>
          <w:lang w:val="de-DE"/>
        </w:rPr>
        <w:t xml:space="preserve"> für</w:t>
      </w:r>
      <w:r w:rsidR="00ED3D96">
        <w:rPr>
          <w:rFonts w:ascii="Times New Roman" w:hAnsi="Times New Roman" w:cs="Times New Roman"/>
          <w:sz w:val="24"/>
          <w:szCs w:val="24"/>
          <w:lang w:val="de-DE"/>
        </w:rPr>
        <w:t xml:space="preserve"> den DaF Unterricht</w:t>
      </w:r>
      <w:r>
        <w:rPr>
          <w:rFonts w:ascii="Times New Roman" w:hAnsi="Times New Roman" w:cs="Times New Roman"/>
          <w:sz w:val="24"/>
          <w:szCs w:val="24"/>
          <w:lang w:val="de-DE"/>
        </w:rPr>
        <w:t xml:space="preserve">, die in den 1980er Jahren des 20. Jahrhunderts an den tschechischen Grundschulen verwendet wurden, heißen </w:t>
      </w:r>
      <w:proofErr w:type="spellStart"/>
      <w:r>
        <w:rPr>
          <w:rFonts w:ascii="Times New Roman" w:hAnsi="Times New Roman" w:cs="Times New Roman"/>
          <w:i/>
          <w:iCs/>
          <w:sz w:val="24"/>
          <w:szCs w:val="24"/>
          <w:lang w:val="de-DE"/>
        </w:rPr>
        <w:t>Němčina</w:t>
      </w:r>
      <w:proofErr w:type="spellEnd"/>
      <w:r>
        <w:rPr>
          <w:rFonts w:ascii="Times New Roman" w:hAnsi="Times New Roman" w:cs="Times New Roman"/>
          <w:i/>
          <w:iCs/>
          <w:sz w:val="24"/>
          <w:szCs w:val="24"/>
          <w:lang w:val="de-DE"/>
        </w:rPr>
        <w:t xml:space="preserve"> pro </w:t>
      </w:r>
      <w:proofErr w:type="spellStart"/>
      <w:r>
        <w:rPr>
          <w:rFonts w:ascii="Times New Roman" w:hAnsi="Times New Roman" w:cs="Times New Roman"/>
          <w:i/>
          <w:iCs/>
          <w:sz w:val="24"/>
          <w:szCs w:val="24"/>
          <w:lang w:val="de-DE"/>
        </w:rPr>
        <w:t>sedmý</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ročník</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základní</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školy</w:t>
      </w:r>
      <w:proofErr w:type="spellEnd"/>
      <w:r>
        <w:rPr>
          <w:rFonts w:ascii="Times New Roman" w:hAnsi="Times New Roman" w:cs="Times New Roman"/>
          <w:i/>
          <w:iCs/>
          <w:sz w:val="24"/>
          <w:szCs w:val="24"/>
          <w:lang w:val="de-DE"/>
        </w:rPr>
        <w:t xml:space="preserve"> </w:t>
      </w:r>
      <w:r>
        <w:rPr>
          <w:rFonts w:ascii="Times New Roman" w:hAnsi="Times New Roman" w:cs="Times New Roman"/>
          <w:sz w:val="24"/>
          <w:szCs w:val="24"/>
          <w:lang w:val="de-DE"/>
        </w:rPr>
        <w:t xml:space="preserve">und </w:t>
      </w:r>
      <w:proofErr w:type="spellStart"/>
      <w:r>
        <w:rPr>
          <w:rFonts w:ascii="Times New Roman" w:hAnsi="Times New Roman" w:cs="Times New Roman"/>
          <w:i/>
          <w:iCs/>
          <w:sz w:val="24"/>
          <w:szCs w:val="24"/>
          <w:lang w:val="de-DE"/>
        </w:rPr>
        <w:t>Němčina</w:t>
      </w:r>
      <w:proofErr w:type="spellEnd"/>
      <w:r>
        <w:rPr>
          <w:rFonts w:ascii="Times New Roman" w:hAnsi="Times New Roman" w:cs="Times New Roman"/>
          <w:i/>
          <w:iCs/>
          <w:sz w:val="24"/>
          <w:szCs w:val="24"/>
          <w:lang w:val="de-DE"/>
        </w:rPr>
        <w:t xml:space="preserve"> pro </w:t>
      </w:r>
      <w:proofErr w:type="spellStart"/>
      <w:r>
        <w:rPr>
          <w:rFonts w:ascii="Times New Roman" w:hAnsi="Times New Roman" w:cs="Times New Roman"/>
          <w:i/>
          <w:iCs/>
          <w:sz w:val="24"/>
          <w:szCs w:val="24"/>
          <w:lang w:val="de-DE"/>
        </w:rPr>
        <w:t>osmý</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ročník</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základní</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školy</w:t>
      </w:r>
      <w:proofErr w:type="spellEnd"/>
      <w:r>
        <w:rPr>
          <w:rFonts w:ascii="Times New Roman" w:hAnsi="Times New Roman" w:cs="Times New Roman"/>
          <w:sz w:val="24"/>
          <w:szCs w:val="24"/>
          <w:lang w:val="de-DE"/>
        </w:rPr>
        <w:t xml:space="preserve">. </w:t>
      </w:r>
      <w:r w:rsidR="00A2790A">
        <w:rPr>
          <w:rFonts w:ascii="Times New Roman" w:hAnsi="Times New Roman" w:cs="Times New Roman"/>
          <w:sz w:val="24"/>
          <w:szCs w:val="24"/>
          <w:lang w:val="de-DE"/>
        </w:rPr>
        <w:t xml:space="preserve">Die Autoren des Lehrwerkes sind </w:t>
      </w:r>
      <w:proofErr w:type="spellStart"/>
      <w:r w:rsidR="00A2790A">
        <w:rPr>
          <w:rFonts w:ascii="Times New Roman" w:hAnsi="Times New Roman" w:cs="Times New Roman"/>
          <w:sz w:val="24"/>
          <w:szCs w:val="24"/>
          <w:lang w:val="de-DE"/>
        </w:rPr>
        <w:t>Vladimíra</w:t>
      </w:r>
      <w:proofErr w:type="spellEnd"/>
      <w:r w:rsidR="00A2790A">
        <w:rPr>
          <w:rFonts w:ascii="Times New Roman" w:hAnsi="Times New Roman" w:cs="Times New Roman"/>
          <w:sz w:val="24"/>
          <w:szCs w:val="24"/>
          <w:lang w:val="de-DE"/>
        </w:rPr>
        <w:t xml:space="preserve"> </w:t>
      </w:r>
      <w:proofErr w:type="spellStart"/>
      <w:r w:rsidR="00A2790A">
        <w:rPr>
          <w:rFonts w:ascii="Times New Roman" w:hAnsi="Times New Roman" w:cs="Times New Roman"/>
          <w:sz w:val="24"/>
          <w:szCs w:val="24"/>
          <w:lang w:val="de-DE"/>
        </w:rPr>
        <w:t>Šimková</w:t>
      </w:r>
      <w:proofErr w:type="spellEnd"/>
      <w:r w:rsidR="00A2790A">
        <w:rPr>
          <w:rFonts w:ascii="Times New Roman" w:hAnsi="Times New Roman" w:cs="Times New Roman"/>
          <w:sz w:val="24"/>
          <w:szCs w:val="24"/>
          <w:lang w:val="de-DE"/>
        </w:rPr>
        <w:t xml:space="preserve">, Marie </w:t>
      </w:r>
      <w:proofErr w:type="spellStart"/>
      <w:r w:rsidR="00A2790A">
        <w:rPr>
          <w:rFonts w:ascii="Times New Roman" w:hAnsi="Times New Roman" w:cs="Times New Roman"/>
          <w:sz w:val="24"/>
          <w:szCs w:val="24"/>
          <w:lang w:val="de-DE"/>
        </w:rPr>
        <w:t>Kmochová</w:t>
      </w:r>
      <w:proofErr w:type="spellEnd"/>
      <w:r w:rsidR="00A2790A">
        <w:rPr>
          <w:rFonts w:ascii="Times New Roman" w:hAnsi="Times New Roman" w:cs="Times New Roman"/>
          <w:sz w:val="24"/>
          <w:szCs w:val="24"/>
          <w:lang w:val="de-DE"/>
        </w:rPr>
        <w:t xml:space="preserve">, Hartmut </w:t>
      </w:r>
      <w:proofErr w:type="spellStart"/>
      <w:r w:rsidR="00A2790A">
        <w:rPr>
          <w:rFonts w:ascii="Times New Roman" w:hAnsi="Times New Roman" w:cs="Times New Roman"/>
          <w:sz w:val="24"/>
          <w:szCs w:val="24"/>
          <w:lang w:val="de-DE"/>
        </w:rPr>
        <w:t>Rudek</w:t>
      </w:r>
      <w:proofErr w:type="spellEnd"/>
      <w:r w:rsidR="00A2790A">
        <w:rPr>
          <w:rFonts w:ascii="Times New Roman" w:hAnsi="Times New Roman" w:cs="Times New Roman"/>
          <w:sz w:val="24"/>
          <w:szCs w:val="24"/>
          <w:lang w:val="de-DE"/>
        </w:rPr>
        <w:t xml:space="preserve"> und </w:t>
      </w:r>
      <w:proofErr w:type="spellStart"/>
      <w:r w:rsidR="00A2790A">
        <w:rPr>
          <w:rFonts w:ascii="Times New Roman" w:hAnsi="Times New Roman" w:cs="Times New Roman"/>
          <w:sz w:val="24"/>
          <w:szCs w:val="24"/>
          <w:lang w:val="de-DE"/>
        </w:rPr>
        <w:t>Hermína</w:t>
      </w:r>
      <w:proofErr w:type="spellEnd"/>
      <w:r w:rsidR="00A2790A">
        <w:rPr>
          <w:rFonts w:ascii="Times New Roman" w:hAnsi="Times New Roman" w:cs="Times New Roman"/>
          <w:sz w:val="24"/>
          <w:szCs w:val="24"/>
          <w:lang w:val="de-DE"/>
        </w:rPr>
        <w:t xml:space="preserve"> </w:t>
      </w:r>
      <w:proofErr w:type="spellStart"/>
      <w:r w:rsidR="00A2790A">
        <w:rPr>
          <w:rFonts w:ascii="Times New Roman" w:hAnsi="Times New Roman" w:cs="Times New Roman"/>
          <w:sz w:val="24"/>
          <w:szCs w:val="24"/>
          <w:lang w:val="de-DE"/>
        </w:rPr>
        <w:t>Lučeničová</w:t>
      </w:r>
      <w:proofErr w:type="spellEnd"/>
      <w:r w:rsidR="00A2790A">
        <w:rPr>
          <w:rFonts w:ascii="Times New Roman" w:hAnsi="Times New Roman" w:cs="Times New Roman"/>
          <w:sz w:val="24"/>
          <w:szCs w:val="24"/>
          <w:lang w:val="de-DE"/>
        </w:rPr>
        <w:t xml:space="preserve">. </w:t>
      </w:r>
      <w:r>
        <w:rPr>
          <w:rFonts w:ascii="Times New Roman" w:hAnsi="Times New Roman" w:cs="Times New Roman"/>
          <w:sz w:val="24"/>
          <w:szCs w:val="24"/>
          <w:lang w:val="de-DE"/>
        </w:rPr>
        <w:t xml:space="preserve">In den 80. Jahren haben die Schüler und die Lehrer beim Deutschunterricht nur mit </w:t>
      </w:r>
      <w:r w:rsidR="00A6302E">
        <w:rPr>
          <w:rFonts w:ascii="Times New Roman" w:hAnsi="Times New Roman" w:cs="Times New Roman"/>
          <w:sz w:val="24"/>
          <w:szCs w:val="24"/>
          <w:lang w:val="de-DE"/>
        </w:rPr>
        <w:t>dies</w:t>
      </w:r>
      <w:r>
        <w:rPr>
          <w:rFonts w:ascii="Times New Roman" w:hAnsi="Times New Roman" w:cs="Times New Roman"/>
          <w:sz w:val="24"/>
          <w:szCs w:val="24"/>
          <w:lang w:val="de-DE"/>
        </w:rPr>
        <w:t>em Lehr</w:t>
      </w:r>
      <w:r w:rsidR="00FC090C">
        <w:rPr>
          <w:rFonts w:ascii="Times New Roman" w:hAnsi="Times New Roman" w:cs="Times New Roman"/>
          <w:sz w:val="24"/>
          <w:szCs w:val="24"/>
          <w:lang w:val="de-DE"/>
        </w:rPr>
        <w:t>werk</w:t>
      </w:r>
      <w:r>
        <w:rPr>
          <w:rFonts w:ascii="Times New Roman" w:hAnsi="Times New Roman" w:cs="Times New Roman"/>
          <w:sz w:val="24"/>
          <w:szCs w:val="24"/>
          <w:lang w:val="de-DE"/>
        </w:rPr>
        <w:t xml:space="preserve"> gearbeitet. Es hat kein Arbeitsbuch oder kein Lehrer</w:t>
      </w:r>
      <w:r w:rsidR="00A6302E">
        <w:rPr>
          <w:rFonts w:ascii="Times New Roman" w:hAnsi="Times New Roman" w:cs="Times New Roman"/>
          <w:sz w:val="24"/>
          <w:szCs w:val="24"/>
          <w:lang w:val="de-DE"/>
        </w:rPr>
        <w:t>hand</w:t>
      </w:r>
      <w:r>
        <w:rPr>
          <w:rFonts w:ascii="Times New Roman" w:hAnsi="Times New Roman" w:cs="Times New Roman"/>
          <w:sz w:val="24"/>
          <w:szCs w:val="24"/>
          <w:lang w:val="de-DE"/>
        </w:rPr>
        <w:t xml:space="preserve">buch existiert. </w:t>
      </w:r>
      <w:r w:rsidRPr="003602E1">
        <w:rPr>
          <w:rFonts w:ascii="Times New Roman" w:hAnsi="Times New Roman" w:cs="Times New Roman"/>
          <w:sz w:val="24"/>
          <w:szCs w:val="24"/>
          <w:lang w:val="de-DE"/>
        </w:rPr>
        <w:t>Wie</w:t>
      </w:r>
      <w:r>
        <w:rPr>
          <w:rFonts w:ascii="Times New Roman" w:hAnsi="Times New Roman" w:cs="Times New Roman"/>
          <w:sz w:val="24"/>
          <w:szCs w:val="24"/>
          <w:lang w:val="de-DE"/>
        </w:rPr>
        <w:t xml:space="preserve"> schon im theoretischen Teil</w:t>
      </w:r>
      <w:r w:rsidRPr="003602E1">
        <w:rPr>
          <w:rFonts w:ascii="Times New Roman" w:hAnsi="Times New Roman" w:cs="Times New Roman"/>
          <w:sz w:val="24"/>
          <w:szCs w:val="24"/>
          <w:lang w:val="de-DE"/>
        </w:rPr>
        <w:t xml:space="preserve"> erwähnt</w:t>
      </w:r>
      <w:r>
        <w:rPr>
          <w:rFonts w:ascii="Times New Roman" w:hAnsi="Times New Roman" w:cs="Times New Roman"/>
          <w:sz w:val="24"/>
          <w:szCs w:val="24"/>
          <w:lang w:val="de-DE"/>
        </w:rPr>
        <w:t xml:space="preserve"> wurde</w:t>
      </w:r>
      <w:r w:rsidRPr="003602E1">
        <w:rPr>
          <w:rFonts w:ascii="Times New Roman" w:hAnsi="Times New Roman" w:cs="Times New Roman"/>
          <w:sz w:val="24"/>
          <w:szCs w:val="24"/>
          <w:lang w:val="de-DE"/>
        </w:rPr>
        <w:t xml:space="preserve">, </w:t>
      </w:r>
      <w:r>
        <w:rPr>
          <w:rFonts w:ascii="Times New Roman" w:hAnsi="Times New Roman" w:cs="Times New Roman"/>
          <w:sz w:val="24"/>
          <w:szCs w:val="24"/>
          <w:lang w:val="de-DE"/>
        </w:rPr>
        <w:t>war</w:t>
      </w:r>
      <w:r w:rsidRPr="003602E1">
        <w:rPr>
          <w:rFonts w:ascii="Times New Roman" w:hAnsi="Times New Roman" w:cs="Times New Roman"/>
          <w:sz w:val="24"/>
          <w:szCs w:val="24"/>
          <w:lang w:val="de-DE"/>
        </w:rPr>
        <w:t xml:space="preserve"> die Schulpflicht in den 1980er Jahren nur acht Jahre</w:t>
      </w:r>
      <w:r>
        <w:rPr>
          <w:rFonts w:ascii="Times New Roman" w:hAnsi="Times New Roman" w:cs="Times New Roman"/>
          <w:sz w:val="24"/>
          <w:szCs w:val="24"/>
          <w:lang w:val="de-DE"/>
        </w:rPr>
        <w:t xml:space="preserve">. In meiner Diplomarbeit werde ich mich nur mit dem Lehrbuch </w:t>
      </w:r>
      <w:proofErr w:type="spellStart"/>
      <w:r>
        <w:rPr>
          <w:rFonts w:ascii="Times New Roman" w:hAnsi="Times New Roman" w:cs="Times New Roman"/>
          <w:i/>
          <w:iCs/>
          <w:sz w:val="24"/>
          <w:szCs w:val="24"/>
          <w:lang w:val="de-DE"/>
        </w:rPr>
        <w:t>Němčina</w:t>
      </w:r>
      <w:proofErr w:type="spellEnd"/>
      <w:r>
        <w:rPr>
          <w:rFonts w:ascii="Times New Roman" w:hAnsi="Times New Roman" w:cs="Times New Roman"/>
          <w:i/>
          <w:iCs/>
          <w:sz w:val="24"/>
          <w:szCs w:val="24"/>
          <w:lang w:val="de-DE"/>
        </w:rPr>
        <w:t xml:space="preserve"> pro </w:t>
      </w:r>
      <w:proofErr w:type="spellStart"/>
      <w:r>
        <w:rPr>
          <w:rFonts w:ascii="Times New Roman" w:hAnsi="Times New Roman" w:cs="Times New Roman"/>
          <w:i/>
          <w:iCs/>
          <w:sz w:val="24"/>
          <w:szCs w:val="24"/>
          <w:lang w:val="de-DE"/>
        </w:rPr>
        <w:t>sedmý</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ročník</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základní</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školy</w:t>
      </w:r>
      <w:proofErr w:type="spellEnd"/>
      <w:r>
        <w:rPr>
          <w:rFonts w:ascii="Times New Roman" w:hAnsi="Times New Roman" w:cs="Times New Roman"/>
          <w:i/>
          <w:iCs/>
          <w:sz w:val="24"/>
          <w:szCs w:val="24"/>
          <w:lang w:val="de-DE"/>
        </w:rPr>
        <w:t xml:space="preserve"> </w:t>
      </w:r>
      <w:r>
        <w:rPr>
          <w:rFonts w:ascii="Times New Roman" w:hAnsi="Times New Roman" w:cs="Times New Roman"/>
          <w:sz w:val="24"/>
          <w:szCs w:val="24"/>
          <w:lang w:val="de-DE"/>
        </w:rPr>
        <w:t xml:space="preserve">befassen, </w:t>
      </w:r>
      <w:r w:rsidRPr="00166491">
        <w:rPr>
          <w:rFonts w:ascii="Times New Roman" w:hAnsi="Times New Roman" w:cs="Times New Roman"/>
          <w:sz w:val="24"/>
          <w:szCs w:val="24"/>
          <w:lang w:val="de-DE"/>
        </w:rPr>
        <w:t>d</w:t>
      </w:r>
      <w:r>
        <w:rPr>
          <w:rFonts w:ascii="Times New Roman" w:hAnsi="Times New Roman" w:cs="Times New Roman"/>
          <w:sz w:val="24"/>
          <w:szCs w:val="24"/>
          <w:lang w:val="de-DE"/>
        </w:rPr>
        <w:t>ieses Lehr</w:t>
      </w:r>
      <w:r w:rsidR="00FC090C">
        <w:rPr>
          <w:rFonts w:ascii="Times New Roman" w:hAnsi="Times New Roman" w:cs="Times New Roman"/>
          <w:sz w:val="24"/>
          <w:szCs w:val="24"/>
          <w:lang w:val="de-DE"/>
        </w:rPr>
        <w:t>werk</w:t>
      </w:r>
      <w:r>
        <w:rPr>
          <w:rFonts w:ascii="Times New Roman" w:hAnsi="Times New Roman" w:cs="Times New Roman"/>
          <w:sz w:val="24"/>
          <w:szCs w:val="24"/>
          <w:lang w:val="de-DE"/>
        </w:rPr>
        <w:t xml:space="preserve"> vergleiche</w:t>
      </w:r>
      <w:r w:rsidRPr="00166491">
        <w:rPr>
          <w:rFonts w:ascii="Times New Roman" w:hAnsi="Times New Roman" w:cs="Times New Roman"/>
          <w:sz w:val="24"/>
          <w:szCs w:val="24"/>
          <w:lang w:val="de-DE"/>
        </w:rPr>
        <w:t xml:space="preserve"> ich mit einem </w:t>
      </w:r>
      <w:r>
        <w:rPr>
          <w:rFonts w:ascii="Times New Roman" w:hAnsi="Times New Roman" w:cs="Times New Roman"/>
          <w:sz w:val="24"/>
          <w:szCs w:val="24"/>
          <w:lang w:val="de-DE"/>
        </w:rPr>
        <w:t xml:space="preserve">anderen </w:t>
      </w:r>
      <w:r w:rsidRPr="00166491">
        <w:rPr>
          <w:rFonts w:ascii="Times New Roman" w:hAnsi="Times New Roman" w:cs="Times New Roman"/>
          <w:sz w:val="24"/>
          <w:szCs w:val="24"/>
          <w:lang w:val="de-DE"/>
        </w:rPr>
        <w:t>Lehr</w:t>
      </w:r>
      <w:r w:rsidR="00FC090C">
        <w:rPr>
          <w:rFonts w:ascii="Times New Roman" w:hAnsi="Times New Roman" w:cs="Times New Roman"/>
          <w:sz w:val="24"/>
          <w:szCs w:val="24"/>
          <w:lang w:val="de-DE"/>
        </w:rPr>
        <w:t>werk</w:t>
      </w:r>
      <w:r w:rsidRPr="00166491">
        <w:rPr>
          <w:rFonts w:ascii="Times New Roman" w:hAnsi="Times New Roman" w:cs="Times New Roman"/>
          <w:sz w:val="24"/>
          <w:szCs w:val="24"/>
          <w:lang w:val="de-DE"/>
        </w:rPr>
        <w:t xml:space="preserve"> für das siebte Grundschuljahr der Gegenwart</w:t>
      </w:r>
      <w:r>
        <w:rPr>
          <w:rFonts w:ascii="Times New Roman" w:hAnsi="Times New Roman" w:cs="Times New Roman"/>
          <w:sz w:val="24"/>
          <w:szCs w:val="24"/>
          <w:lang w:val="de-DE"/>
        </w:rPr>
        <w:t xml:space="preserve">. </w:t>
      </w:r>
    </w:p>
    <w:p w14:paraId="1076CFBA" w14:textId="77777777" w:rsidR="005A55D9" w:rsidRDefault="005A55D9" w:rsidP="00665440">
      <w:pPr>
        <w:spacing w:after="120" w:line="360" w:lineRule="auto"/>
        <w:jc w:val="both"/>
        <w:rPr>
          <w:rFonts w:ascii="Times New Roman" w:hAnsi="Times New Roman" w:cs="Times New Roman"/>
          <w:sz w:val="24"/>
          <w:szCs w:val="24"/>
          <w:lang w:val="de-DE"/>
        </w:rPr>
      </w:pPr>
      <w:proofErr w:type="spellStart"/>
      <w:r>
        <w:rPr>
          <w:rFonts w:ascii="Times New Roman" w:hAnsi="Times New Roman" w:cs="Times New Roman"/>
          <w:i/>
          <w:iCs/>
          <w:sz w:val="24"/>
          <w:szCs w:val="24"/>
          <w:lang w:val="de-DE"/>
        </w:rPr>
        <w:t>Němčina</w:t>
      </w:r>
      <w:proofErr w:type="spellEnd"/>
      <w:r>
        <w:rPr>
          <w:rFonts w:ascii="Times New Roman" w:hAnsi="Times New Roman" w:cs="Times New Roman"/>
          <w:i/>
          <w:iCs/>
          <w:sz w:val="24"/>
          <w:szCs w:val="24"/>
          <w:lang w:val="de-DE"/>
        </w:rPr>
        <w:t xml:space="preserve"> pro </w:t>
      </w:r>
      <w:proofErr w:type="spellStart"/>
      <w:r>
        <w:rPr>
          <w:rFonts w:ascii="Times New Roman" w:hAnsi="Times New Roman" w:cs="Times New Roman"/>
          <w:i/>
          <w:iCs/>
          <w:sz w:val="24"/>
          <w:szCs w:val="24"/>
          <w:lang w:val="de-DE"/>
        </w:rPr>
        <w:t>sedmý</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ročník</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základní</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školy</w:t>
      </w:r>
      <w:proofErr w:type="spellEnd"/>
      <w:r>
        <w:rPr>
          <w:rFonts w:ascii="Times New Roman" w:hAnsi="Times New Roman" w:cs="Times New Roman"/>
          <w:sz w:val="24"/>
          <w:szCs w:val="24"/>
          <w:lang w:val="de-DE"/>
        </w:rPr>
        <w:t xml:space="preserve"> ist </w:t>
      </w:r>
      <w:r w:rsidR="00ED3D96">
        <w:rPr>
          <w:rFonts w:ascii="Times New Roman" w:hAnsi="Times New Roman" w:cs="Times New Roman"/>
          <w:sz w:val="24"/>
          <w:szCs w:val="24"/>
          <w:lang w:val="de-DE"/>
        </w:rPr>
        <w:t xml:space="preserve">das </w:t>
      </w:r>
      <w:r>
        <w:rPr>
          <w:rFonts w:ascii="Times New Roman" w:hAnsi="Times New Roman" w:cs="Times New Roman"/>
          <w:sz w:val="24"/>
          <w:szCs w:val="24"/>
          <w:lang w:val="de-DE"/>
        </w:rPr>
        <w:t>Lehr</w:t>
      </w:r>
      <w:r w:rsidR="00FC090C">
        <w:rPr>
          <w:rFonts w:ascii="Times New Roman" w:hAnsi="Times New Roman" w:cs="Times New Roman"/>
          <w:sz w:val="24"/>
          <w:szCs w:val="24"/>
          <w:lang w:val="de-DE"/>
        </w:rPr>
        <w:t>werk</w:t>
      </w:r>
      <w:r>
        <w:rPr>
          <w:rFonts w:ascii="Times New Roman" w:hAnsi="Times New Roman" w:cs="Times New Roman"/>
          <w:sz w:val="24"/>
          <w:szCs w:val="24"/>
          <w:lang w:val="de-DE"/>
        </w:rPr>
        <w:t>, aus dem die Schüler</w:t>
      </w:r>
      <w:r w:rsidR="00D10AD3">
        <w:rPr>
          <w:rFonts w:ascii="Times New Roman" w:hAnsi="Times New Roman" w:cs="Times New Roman"/>
          <w:sz w:val="24"/>
          <w:szCs w:val="24"/>
          <w:lang w:val="de-DE"/>
        </w:rPr>
        <w:t xml:space="preserve"> in der siebten Klasse</w:t>
      </w:r>
      <w:r>
        <w:rPr>
          <w:rFonts w:ascii="Times New Roman" w:hAnsi="Times New Roman" w:cs="Times New Roman"/>
          <w:sz w:val="24"/>
          <w:szCs w:val="24"/>
          <w:lang w:val="de-DE"/>
        </w:rPr>
        <w:t xml:space="preserve"> der Grundschule gelernt haben. </w:t>
      </w:r>
      <w:r w:rsidRPr="00972609">
        <w:rPr>
          <w:rFonts w:ascii="Times New Roman" w:hAnsi="Times New Roman" w:cs="Times New Roman"/>
          <w:sz w:val="24"/>
          <w:szCs w:val="24"/>
          <w:lang w:val="de-DE"/>
        </w:rPr>
        <w:t>Dieses Lehr</w:t>
      </w:r>
      <w:r w:rsidR="00FC090C">
        <w:rPr>
          <w:rFonts w:ascii="Times New Roman" w:hAnsi="Times New Roman" w:cs="Times New Roman"/>
          <w:sz w:val="24"/>
          <w:szCs w:val="24"/>
          <w:lang w:val="de-DE"/>
        </w:rPr>
        <w:t>werk</w:t>
      </w:r>
      <w:r w:rsidRPr="00972609">
        <w:rPr>
          <w:rFonts w:ascii="Times New Roman" w:hAnsi="Times New Roman" w:cs="Times New Roman"/>
          <w:sz w:val="24"/>
          <w:szCs w:val="24"/>
          <w:lang w:val="de-DE"/>
        </w:rPr>
        <w:t xml:space="preserve"> wurde im Februar 1981 vom tschechoslowakischen Bildungsministerium genehmigt</w:t>
      </w:r>
      <w:r w:rsidR="00B426CF">
        <w:rPr>
          <w:rFonts w:ascii="Times New Roman" w:hAnsi="Times New Roman" w:cs="Times New Roman"/>
          <w:sz w:val="24"/>
          <w:szCs w:val="24"/>
          <w:lang w:val="de-DE"/>
        </w:rPr>
        <w:t xml:space="preserve"> (</w:t>
      </w:r>
      <w:proofErr w:type="spellStart"/>
      <w:r w:rsidR="00B426CF">
        <w:rPr>
          <w:rFonts w:ascii="Times New Roman" w:hAnsi="Times New Roman" w:cs="Times New Roman"/>
          <w:sz w:val="24"/>
          <w:szCs w:val="24"/>
          <w:lang w:val="de-DE"/>
        </w:rPr>
        <w:t>Šimková</w:t>
      </w:r>
      <w:proofErr w:type="spellEnd"/>
      <w:r w:rsidR="00B426CF">
        <w:rPr>
          <w:rFonts w:ascii="Times New Roman" w:hAnsi="Times New Roman" w:cs="Times New Roman"/>
          <w:sz w:val="24"/>
          <w:szCs w:val="24"/>
          <w:lang w:val="de-DE"/>
        </w:rPr>
        <w:t>, 1982, S. 4).</w:t>
      </w:r>
      <w:r>
        <w:rPr>
          <w:rFonts w:ascii="Times New Roman" w:hAnsi="Times New Roman" w:cs="Times New Roman"/>
          <w:sz w:val="24"/>
          <w:szCs w:val="24"/>
          <w:lang w:val="de-DE"/>
        </w:rPr>
        <w:t xml:space="preserve"> Es handelt sich um die erste Ausgabe des Buches. Das Lehr</w:t>
      </w:r>
      <w:r w:rsidR="00FC090C">
        <w:rPr>
          <w:rFonts w:ascii="Times New Roman" w:hAnsi="Times New Roman" w:cs="Times New Roman"/>
          <w:sz w:val="24"/>
          <w:szCs w:val="24"/>
          <w:lang w:val="de-DE"/>
        </w:rPr>
        <w:t>werk</w:t>
      </w:r>
      <w:r>
        <w:rPr>
          <w:rFonts w:ascii="Times New Roman" w:hAnsi="Times New Roman" w:cs="Times New Roman"/>
          <w:sz w:val="24"/>
          <w:szCs w:val="24"/>
          <w:lang w:val="de-DE"/>
        </w:rPr>
        <w:t xml:space="preserve"> wurde im Jahr 1982 von dem Verlag </w:t>
      </w:r>
      <w:proofErr w:type="spellStart"/>
      <w:r>
        <w:rPr>
          <w:rFonts w:ascii="Times New Roman" w:hAnsi="Times New Roman" w:cs="Times New Roman"/>
          <w:i/>
          <w:iCs/>
          <w:sz w:val="24"/>
          <w:szCs w:val="24"/>
          <w:lang w:val="de-DE"/>
        </w:rPr>
        <w:t>Státní</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pedagogické</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nakladatelství</w:t>
      </w:r>
      <w:proofErr w:type="spellEnd"/>
      <w:r>
        <w:rPr>
          <w:rFonts w:ascii="Times New Roman" w:hAnsi="Times New Roman" w:cs="Times New Roman"/>
          <w:i/>
          <w:iCs/>
          <w:sz w:val="24"/>
          <w:szCs w:val="24"/>
          <w:lang w:val="de-DE"/>
        </w:rPr>
        <w:t xml:space="preserve"> </w:t>
      </w:r>
      <w:r>
        <w:rPr>
          <w:rFonts w:ascii="Times New Roman" w:hAnsi="Times New Roman" w:cs="Times New Roman"/>
          <w:sz w:val="24"/>
          <w:szCs w:val="24"/>
          <w:lang w:val="de-DE"/>
        </w:rPr>
        <w:t>veröffentlicht. Die Autoren des Lehr</w:t>
      </w:r>
      <w:r w:rsidR="00FC090C">
        <w:rPr>
          <w:rFonts w:ascii="Times New Roman" w:hAnsi="Times New Roman" w:cs="Times New Roman"/>
          <w:sz w:val="24"/>
          <w:szCs w:val="24"/>
          <w:lang w:val="de-DE"/>
        </w:rPr>
        <w:t>werkes</w:t>
      </w:r>
      <w:r>
        <w:rPr>
          <w:rFonts w:ascii="Times New Roman" w:hAnsi="Times New Roman" w:cs="Times New Roman"/>
          <w:sz w:val="24"/>
          <w:szCs w:val="24"/>
          <w:lang w:val="de-DE"/>
        </w:rPr>
        <w:t xml:space="preserve"> sind </w:t>
      </w:r>
      <w:proofErr w:type="spellStart"/>
      <w:r>
        <w:rPr>
          <w:rFonts w:ascii="Times New Roman" w:hAnsi="Times New Roman" w:cs="Times New Roman"/>
          <w:sz w:val="24"/>
          <w:szCs w:val="24"/>
          <w:lang w:val="de-DE"/>
        </w:rPr>
        <w:t>Vladimíra</w:t>
      </w:r>
      <w:proofErr w:type="spellEnd"/>
      <w:r>
        <w:rPr>
          <w:rFonts w:ascii="Times New Roman" w:hAnsi="Times New Roman" w:cs="Times New Roman"/>
          <w:sz w:val="24"/>
          <w:szCs w:val="24"/>
          <w:lang w:val="de-DE"/>
        </w:rPr>
        <w:t xml:space="preserve"> </w:t>
      </w:r>
      <w:proofErr w:type="spellStart"/>
      <w:r>
        <w:rPr>
          <w:rFonts w:ascii="Times New Roman" w:hAnsi="Times New Roman" w:cs="Times New Roman"/>
          <w:sz w:val="24"/>
          <w:szCs w:val="24"/>
          <w:lang w:val="de-DE"/>
        </w:rPr>
        <w:t>Šimková</w:t>
      </w:r>
      <w:proofErr w:type="spellEnd"/>
      <w:r>
        <w:rPr>
          <w:rFonts w:ascii="Times New Roman" w:hAnsi="Times New Roman" w:cs="Times New Roman"/>
          <w:sz w:val="24"/>
          <w:szCs w:val="24"/>
          <w:lang w:val="de-DE"/>
        </w:rPr>
        <w:t xml:space="preserve">, Marie </w:t>
      </w:r>
      <w:proofErr w:type="spellStart"/>
      <w:r>
        <w:rPr>
          <w:rFonts w:ascii="Times New Roman" w:hAnsi="Times New Roman" w:cs="Times New Roman"/>
          <w:sz w:val="24"/>
          <w:szCs w:val="24"/>
          <w:lang w:val="de-DE"/>
        </w:rPr>
        <w:t>Kmochová</w:t>
      </w:r>
      <w:proofErr w:type="spellEnd"/>
      <w:r>
        <w:rPr>
          <w:rFonts w:ascii="Times New Roman" w:hAnsi="Times New Roman" w:cs="Times New Roman"/>
          <w:sz w:val="24"/>
          <w:szCs w:val="24"/>
          <w:lang w:val="de-DE"/>
        </w:rPr>
        <w:t xml:space="preserve">, Hartmut </w:t>
      </w:r>
      <w:proofErr w:type="spellStart"/>
      <w:r>
        <w:rPr>
          <w:rFonts w:ascii="Times New Roman" w:hAnsi="Times New Roman" w:cs="Times New Roman"/>
          <w:sz w:val="24"/>
          <w:szCs w:val="24"/>
          <w:lang w:val="de-DE"/>
        </w:rPr>
        <w:t>Rudek</w:t>
      </w:r>
      <w:proofErr w:type="spellEnd"/>
      <w:r>
        <w:rPr>
          <w:rFonts w:ascii="Times New Roman" w:hAnsi="Times New Roman" w:cs="Times New Roman"/>
          <w:sz w:val="24"/>
          <w:szCs w:val="24"/>
          <w:lang w:val="de-DE"/>
        </w:rPr>
        <w:t xml:space="preserve"> und </w:t>
      </w:r>
      <w:proofErr w:type="spellStart"/>
      <w:r>
        <w:rPr>
          <w:rFonts w:ascii="Times New Roman" w:hAnsi="Times New Roman" w:cs="Times New Roman"/>
          <w:sz w:val="24"/>
          <w:szCs w:val="24"/>
          <w:lang w:val="de-DE"/>
        </w:rPr>
        <w:t>Hermína</w:t>
      </w:r>
      <w:proofErr w:type="spellEnd"/>
      <w:r>
        <w:rPr>
          <w:rFonts w:ascii="Times New Roman" w:hAnsi="Times New Roman" w:cs="Times New Roman"/>
          <w:sz w:val="24"/>
          <w:szCs w:val="24"/>
          <w:lang w:val="de-DE"/>
        </w:rPr>
        <w:t xml:space="preserve"> </w:t>
      </w:r>
      <w:proofErr w:type="spellStart"/>
      <w:r>
        <w:rPr>
          <w:rFonts w:ascii="Times New Roman" w:hAnsi="Times New Roman" w:cs="Times New Roman"/>
          <w:sz w:val="24"/>
          <w:szCs w:val="24"/>
          <w:lang w:val="de-DE"/>
        </w:rPr>
        <w:t>Lučeničová</w:t>
      </w:r>
      <w:proofErr w:type="spellEnd"/>
      <w:r>
        <w:rPr>
          <w:rFonts w:ascii="Times New Roman" w:hAnsi="Times New Roman" w:cs="Times New Roman"/>
          <w:sz w:val="24"/>
          <w:szCs w:val="24"/>
          <w:lang w:val="de-DE"/>
        </w:rPr>
        <w:t>. Das Lehr</w:t>
      </w:r>
      <w:r w:rsidR="00FC090C">
        <w:rPr>
          <w:rFonts w:ascii="Times New Roman" w:hAnsi="Times New Roman" w:cs="Times New Roman"/>
          <w:sz w:val="24"/>
          <w:szCs w:val="24"/>
          <w:lang w:val="de-DE"/>
        </w:rPr>
        <w:t xml:space="preserve">werk </w:t>
      </w:r>
      <w:r>
        <w:rPr>
          <w:rFonts w:ascii="Times New Roman" w:hAnsi="Times New Roman" w:cs="Times New Roman"/>
          <w:sz w:val="24"/>
          <w:szCs w:val="24"/>
          <w:lang w:val="de-DE"/>
        </w:rPr>
        <w:t xml:space="preserve">wurde von </w:t>
      </w:r>
      <w:proofErr w:type="spellStart"/>
      <w:r>
        <w:rPr>
          <w:rFonts w:ascii="Times New Roman" w:hAnsi="Times New Roman" w:cs="Times New Roman"/>
          <w:sz w:val="24"/>
          <w:szCs w:val="24"/>
          <w:lang w:val="de-DE"/>
        </w:rPr>
        <w:t>Miloš</w:t>
      </w:r>
      <w:proofErr w:type="spellEnd"/>
      <w:r>
        <w:rPr>
          <w:rFonts w:ascii="Times New Roman" w:hAnsi="Times New Roman" w:cs="Times New Roman"/>
          <w:sz w:val="24"/>
          <w:szCs w:val="24"/>
          <w:lang w:val="de-DE"/>
        </w:rPr>
        <w:t xml:space="preserve"> Noll illustriert. Das </w:t>
      </w:r>
      <w:r w:rsidR="00B426CF">
        <w:rPr>
          <w:rFonts w:ascii="Times New Roman" w:hAnsi="Times New Roman" w:cs="Times New Roman"/>
          <w:sz w:val="24"/>
          <w:szCs w:val="24"/>
          <w:lang w:val="de-DE"/>
        </w:rPr>
        <w:t xml:space="preserve">Bild des </w:t>
      </w:r>
      <w:r>
        <w:rPr>
          <w:rFonts w:ascii="Times New Roman" w:hAnsi="Times New Roman" w:cs="Times New Roman"/>
          <w:sz w:val="24"/>
          <w:szCs w:val="24"/>
          <w:lang w:val="de-DE"/>
        </w:rPr>
        <w:t>Lehr</w:t>
      </w:r>
      <w:r w:rsidR="00FC090C">
        <w:rPr>
          <w:rFonts w:ascii="Times New Roman" w:hAnsi="Times New Roman" w:cs="Times New Roman"/>
          <w:sz w:val="24"/>
          <w:szCs w:val="24"/>
          <w:lang w:val="de-DE"/>
        </w:rPr>
        <w:t>werkes</w:t>
      </w:r>
      <w:r>
        <w:rPr>
          <w:rFonts w:ascii="Times New Roman" w:hAnsi="Times New Roman" w:cs="Times New Roman"/>
          <w:sz w:val="24"/>
          <w:szCs w:val="24"/>
          <w:lang w:val="de-DE"/>
        </w:rPr>
        <w:t xml:space="preserve"> </w:t>
      </w:r>
      <w:proofErr w:type="spellStart"/>
      <w:r>
        <w:rPr>
          <w:rFonts w:ascii="Times New Roman" w:hAnsi="Times New Roman" w:cs="Times New Roman"/>
          <w:i/>
          <w:iCs/>
          <w:sz w:val="24"/>
          <w:szCs w:val="24"/>
          <w:lang w:val="de-DE"/>
        </w:rPr>
        <w:t>Němčina</w:t>
      </w:r>
      <w:proofErr w:type="spellEnd"/>
      <w:r>
        <w:rPr>
          <w:rFonts w:ascii="Times New Roman" w:hAnsi="Times New Roman" w:cs="Times New Roman"/>
          <w:i/>
          <w:iCs/>
          <w:sz w:val="24"/>
          <w:szCs w:val="24"/>
          <w:lang w:val="de-DE"/>
        </w:rPr>
        <w:t xml:space="preserve"> pro </w:t>
      </w:r>
      <w:proofErr w:type="spellStart"/>
      <w:r>
        <w:rPr>
          <w:rFonts w:ascii="Times New Roman" w:hAnsi="Times New Roman" w:cs="Times New Roman"/>
          <w:i/>
          <w:iCs/>
          <w:sz w:val="24"/>
          <w:szCs w:val="24"/>
          <w:lang w:val="de-DE"/>
        </w:rPr>
        <w:t>sedmý</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ročník</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základní</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školy</w:t>
      </w:r>
      <w:proofErr w:type="spellEnd"/>
      <w:r>
        <w:rPr>
          <w:rFonts w:ascii="Times New Roman" w:hAnsi="Times New Roman" w:cs="Times New Roman"/>
          <w:i/>
          <w:iCs/>
          <w:sz w:val="24"/>
          <w:szCs w:val="24"/>
          <w:lang w:val="de-DE"/>
        </w:rPr>
        <w:t xml:space="preserve"> </w:t>
      </w:r>
      <w:r>
        <w:rPr>
          <w:rFonts w:ascii="Times New Roman" w:hAnsi="Times New Roman" w:cs="Times New Roman"/>
          <w:sz w:val="24"/>
          <w:szCs w:val="24"/>
          <w:lang w:val="de-DE"/>
        </w:rPr>
        <w:t xml:space="preserve">wird im Anhang 1 angeführt. </w:t>
      </w:r>
    </w:p>
    <w:p w14:paraId="390BCAC4" w14:textId="46931972"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Insgesamt hat das Buch 383 Seiten</w:t>
      </w:r>
      <w:r w:rsidR="0072653A">
        <w:rPr>
          <w:rFonts w:ascii="Times New Roman" w:hAnsi="Times New Roman" w:cs="Times New Roman"/>
          <w:sz w:val="24"/>
          <w:szCs w:val="24"/>
          <w:lang w:val="de-DE"/>
        </w:rPr>
        <w:t xml:space="preserve"> und 19 Lektionen</w:t>
      </w:r>
      <w:r>
        <w:rPr>
          <w:rFonts w:ascii="Times New Roman" w:hAnsi="Times New Roman" w:cs="Times New Roman"/>
          <w:sz w:val="24"/>
          <w:szCs w:val="24"/>
          <w:lang w:val="de-DE"/>
        </w:rPr>
        <w:t>. Das Buch beginnt mit dem Inhalt</w:t>
      </w:r>
      <w:r w:rsidR="00B426CF">
        <w:rPr>
          <w:rFonts w:ascii="Times New Roman" w:hAnsi="Times New Roman" w:cs="Times New Roman"/>
          <w:sz w:val="24"/>
          <w:szCs w:val="24"/>
          <w:lang w:val="de-DE"/>
        </w:rPr>
        <w:t xml:space="preserve"> und der Übersicht,</w:t>
      </w:r>
      <w:r>
        <w:rPr>
          <w:rFonts w:ascii="Times New Roman" w:hAnsi="Times New Roman" w:cs="Times New Roman"/>
          <w:sz w:val="24"/>
          <w:szCs w:val="24"/>
          <w:lang w:val="de-DE"/>
        </w:rPr>
        <w:t xml:space="preserve"> was die Schüler in jeder Lektion lernen. Dann folgen einzelne Lektionen</w:t>
      </w:r>
      <w:r w:rsidR="00B426CF">
        <w:rPr>
          <w:rFonts w:ascii="Times New Roman" w:hAnsi="Times New Roman" w:cs="Times New Roman"/>
          <w:sz w:val="24"/>
          <w:szCs w:val="24"/>
          <w:lang w:val="de-DE"/>
        </w:rPr>
        <w:t xml:space="preserve">. </w:t>
      </w:r>
      <w:r w:rsidR="001C7C76">
        <w:rPr>
          <w:rFonts w:ascii="Times New Roman" w:hAnsi="Times New Roman" w:cs="Times New Roman"/>
          <w:sz w:val="24"/>
          <w:szCs w:val="24"/>
          <w:lang w:val="de-DE"/>
        </w:rPr>
        <w:t>Die</w:t>
      </w:r>
      <w:r w:rsidRPr="003C2706">
        <w:rPr>
          <w:rFonts w:ascii="Times New Roman" w:hAnsi="Times New Roman" w:cs="Times New Roman"/>
          <w:sz w:val="24"/>
          <w:szCs w:val="24"/>
          <w:lang w:val="de-DE"/>
        </w:rPr>
        <w:t xml:space="preserve"> Schüler </w:t>
      </w:r>
      <w:r w:rsidR="001C7C76">
        <w:rPr>
          <w:rFonts w:ascii="Times New Roman" w:hAnsi="Times New Roman" w:cs="Times New Roman"/>
          <w:sz w:val="24"/>
          <w:szCs w:val="24"/>
          <w:lang w:val="de-DE"/>
        </w:rPr>
        <w:t xml:space="preserve">beginnen jede Lektion mit einem </w:t>
      </w:r>
      <w:r w:rsidRPr="003C2706">
        <w:rPr>
          <w:rFonts w:ascii="Times New Roman" w:hAnsi="Times New Roman" w:cs="Times New Roman"/>
          <w:sz w:val="24"/>
          <w:szCs w:val="24"/>
          <w:lang w:val="de-DE"/>
        </w:rPr>
        <w:t>neue</w:t>
      </w:r>
      <w:r w:rsidR="001C7C76">
        <w:rPr>
          <w:rFonts w:ascii="Times New Roman" w:hAnsi="Times New Roman" w:cs="Times New Roman"/>
          <w:sz w:val="24"/>
          <w:szCs w:val="24"/>
          <w:lang w:val="de-DE"/>
        </w:rPr>
        <w:t>n</w:t>
      </w:r>
      <w:r w:rsidRPr="003C2706">
        <w:rPr>
          <w:rFonts w:ascii="Times New Roman" w:hAnsi="Times New Roman" w:cs="Times New Roman"/>
          <w:sz w:val="24"/>
          <w:szCs w:val="24"/>
          <w:lang w:val="de-DE"/>
        </w:rPr>
        <w:t xml:space="preserve"> Thema und ein</w:t>
      </w:r>
      <w:r>
        <w:rPr>
          <w:rFonts w:ascii="Times New Roman" w:hAnsi="Times New Roman" w:cs="Times New Roman"/>
          <w:sz w:val="24"/>
          <w:szCs w:val="24"/>
          <w:lang w:val="de-DE"/>
        </w:rPr>
        <w:t>e</w:t>
      </w:r>
      <w:r w:rsidR="001C7C76">
        <w:rPr>
          <w:rFonts w:ascii="Times New Roman" w:hAnsi="Times New Roman" w:cs="Times New Roman"/>
          <w:sz w:val="24"/>
          <w:szCs w:val="24"/>
          <w:lang w:val="de-DE"/>
        </w:rPr>
        <w:t>r</w:t>
      </w:r>
      <w:r w:rsidRPr="003C2706">
        <w:rPr>
          <w:rFonts w:ascii="Times New Roman" w:hAnsi="Times New Roman" w:cs="Times New Roman"/>
          <w:sz w:val="24"/>
          <w:szCs w:val="24"/>
          <w:lang w:val="de-DE"/>
        </w:rPr>
        <w:t xml:space="preserve"> grammatikalische</w:t>
      </w:r>
      <w:r w:rsidR="001C7C76">
        <w:rPr>
          <w:rFonts w:ascii="Times New Roman" w:hAnsi="Times New Roman" w:cs="Times New Roman"/>
          <w:sz w:val="24"/>
          <w:szCs w:val="24"/>
          <w:lang w:val="de-DE"/>
        </w:rPr>
        <w:t>n</w:t>
      </w:r>
      <w:r w:rsidRPr="003C2706">
        <w:rPr>
          <w:rFonts w:ascii="Times New Roman" w:hAnsi="Times New Roman" w:cs="Times New Roman"/>
          <w:sz w:val="24"/>
          <w:szCs w:val="24"/>
          <w:lang w:val="de-DE"/>
        </w:rPr>
        <w:t xml:space="preserve"> </w:t>
      </w:r>
      <w:r>
        <w:rPr>
          <w:rFonts w:ascii="Times New Roman" w:hAnsi="Times New Roman" w:cs="Times New Roman"/>
          <w:sz w:val="24"/>
          <w:szCs w:val="24"/>
          <w:lang w:val="de-DE"/>
        </w:rPr>
        <w:t>Erscheinung. N</w:t>
      </w:r>
      <w:r w:rsidRPr="00A87E54">
        <w:rPr>
          <w:rFonts w:ascii="Times New Roman" w:hAnsi="Times New Roman" w:cs="Times New Roman"/>
          <w:sz w:val="24"/>
          <w:szCs w:val="24"/>
          <w:lang w:val="de-DE"/>
        </w:rPr>
        <w:t>ach allen 19 Lektionen</w:t>
      </w:r>
      <w:r w:rsidR="00F86F62">
        <w:rPr>
          <w:rFonts w:ascii="Times New Roman" w:hAnsi="Times New Roman" w:cs="Times New Roman"/>
          <w:sz w:val="24"/>
          <w:szCs w:val="24"/>
          <w:lang w:val="de-DE"/>
        </w:rPr>
        <w:t xml:space="preserve"> befindet sich</w:t>
      </w:r>
      <w:r w:rsidRPr="00A87E54">
        <w:rPr>
          <w:rFonts w:ascii="Times New Roman" w:hAnsi="Times New Roman" w:cs="Times New Roman"/>
          <w:sz w:val="24"/>
          <w:szCs w:val="24"/>
          <w:lang w:val="de-DE"/>
        </w:rPr>
        <w:t xml:space="preserve"> für jede Lektion </w:t>
      </w:r>
      <w:r>
        <w:rPr>
          <w:rFonts w:ascii="Times New Roman" w:hAnsi="Times New Roman" w:cs="Times New Roman"/>
          <w:sz w:val="24"/>
          <w:szCs w:val="24"/>
          <w:lang w:val="de-DE"/>
        </w:rPr>
        <w:t>P</w:t>
      </w:r>
      <w:r w:rsidRPr="00A87E54">
        <w:rPr>
          <w:rFonts w:ascii="Times New Roman" w:hAnsi="Times New Roman" w:cs="Times New Roman"/>
          <w:sz w:val="24"/>
          <w:szCs w:val="24"/>
          <w:lang w:val="de-DE"/>
        </w:rPr>
        <w:t>honetisch</w:t>
      </w:r>
      <w:r>
        <w:rPr>
          <w:rFonts w:ascii="Times New Roman" w:hAnsi="Times New Roman" w:cs="Times New Roman"/>
          <w:sz w:val="24"/>
          <w:szCs w:val="24"/>
          <w:lang w:val="de-DE"/>
        </w:rPr>
        <w:t>-</w:t>
      </w:r>
      <w:r w:rsidRPr="00A87E54">
        <w:rPr>
          <w:rFonts w:ascii="Times New Roman" w:hAnsi="Times New Roman" w:cs="Times New Roman"/>
          <w:sz w:val="24"/>
          <w:szCs w:val="24"/>
          <w:lang w:val="de-DE"/>
        </w:rPr>
        <w:t xml:space="preserve"> und Rechtschreib</w:t>
      </w:r>
      <w:r w:rsidR="00F86F62">
        <w:rPr>
          <w:rFonts w:ascii="Times New Roman" w:hAnsi="Times New Roman" w:cs="Times New Roman"/>
          <w:sz w:val="24"/>
          <w:szCs w:val="24"/>
          <w:lang w:val="de-DE"/>
        </w:rPr>
        <w:t>ungs</w:t>
      </w:r>
      <w:r w:rsidRPr="00A87E54">
        <w:rPr>
          <w:rFonts w:ascii="Times New Roman" w:hAnsi="Times New Roman" w:cs="Times New Roman"/>
          <w:sz w:val="24"/>
          <w:szCs w:val="24"/>
          <w:lang w:val="de-DE"/>
        </w:rPr>
        <w:t>übungen</w:t>
      </w:r>
      <w:r>
        <w:rPr>
          <w:rFonts w:ascii="Times New Roman" w:hAnsi="Times New Roman" w:cs="Times New Roman"/>
          <w:sz w:val="24"/>
          <w:szCs w:val="24"/>
          <w:lang w:val="de-DE"/>
        </w:rPr>
        <w:t xml:space="preserve">. Nach den Einzellektionen </w:t>
      </w:r>
      <w:r w:rsidR="00F86F62">
        <w:rPr>
          <w:rFonts w:ascii="Times New Roman" w:hAnsi="Times New Roman" w:cs="Times New Roman"/>
          <w:sz w:val="24"/>
          <w:szCs w:val="24"/>
          <w:lang w:val="de-DE"/>
        </w:rPr>
        <w:t>gibt es</w:t>
      </w:r>
      <w:r>
        <w:rPr>
          <w:rFonts w:ascii="Times New Roman" w:hAnsi="Times New Roman" w:cs="Times New Roman"/>
          <w:sz w:val="24"/>
          <w:szCs w:val="24"/>
          <w:lang w:val="de-DE"/>
        </w:rPr>
        <w:t xml:space="preserve"> im Lehr</w:t>
      </w:r>
      <w:r w:rsidR="00FC090C">
        <w:rPr>
          <w:rFonts w:ascii="Times New Roman" w:hAnsi="Times New Roman" w:cs="Times New Roman"/>
          <w:sz w:val="24"/>
          <w:szCs w:val="24"/>
          <w:lang w:val="de-DE"/>
        </w:rPr>
        <w:t>werk</w:t>
      </w:r>
      <w:r>
        <w:rPr>
          <w:rFonts w:ascii="Times New Roman" w:hAnsi="Times New Roman" w:cs="Times New Roman"/>
          <w:sz w:val="24"/>
          <w:szCs w:val="24"/>
          <w:lang w:val="de-DE"/>
        </w:rPr>
        <w:t xml:space="preserve"> ein Teil, der sich </w:t>
      </w:r>
      <w:r>
        <w:rPr>
          <w:rFonts w:ascii="Times New Roman" w:hAnsi="Times New Roman" w:cs="Times New Roman"/>
          <w:sz w:val="24"/>
          <w:szCs w:val="24"/>
          <w:lang w:val="de-DE"/>
        </w:rPr>
        <w:lastRenderedPageBreak/>
        <w:t>mit kurzen Kinderversen, Rätseln, Abzählreimen, Liedern und Märchen befasst. Im Lehr</w:t>
      </w:r>
      <w:r w:rsidR="00FC090C">
        <w:rPr>
          <w:rFonts w:ascii="Times New Roman" w:hAnsi="Times New Roman" w:cs="Times New Roman"/>
          <w:sz w:val="24"/>
          <w:szCs w:val="24"/>
          <w:lang w:val="de-DE"/>
        </w:rPr>
        <w:t>werk</w:t>
      </w:r>
      <w:r>
        <w:rPr>
          <w:rFonts w:ascii="Times New Roman" w:hAnsi="Times New Roman" w:cs="Times New Roman"/>
          <w:sz w:val="24"/>
          <w:szCs w:val="24"/>
          <w:lang w:val="de-DE"/>
        </w:rPr>
        <w:t xml:space="preserve"> finde</w:t>
      </w:r>
      <w:r w:rsidR="005325CF">
        <w:rPr>
          <w:rFonts w:ascii="Times New Roman" w:hAnsi="Times New Roman" w:cs="Times New Roman"/>
          <w:sz w:val="24"/>
          <w:szCs w:val="24"/>
          <w:lang w:val="de-DE"/>
        </w:rPr>
        <w:t>t man</w:t>
      </w:r>
      <w:r>
        <w:rPr>
          <w:rFonts w:ascii="Times New Roman" w:hAnsi="Times New Roman" w:cs="Times New Roman"/>
          <w:sz w:val="24"/>
          <w:szCs w:val="24"/>
          <w:lang w:val="de-DE"/>
        </w:rPr>
        <w:t xml:space="preserve"> auch Kapitel, die Bezeichnung </w:t>
      </w:r>
      <w:r>
        <w:rPr>
          <w:rFonts w:ascii="Times New Roman" w:hAnsi="Times New Roman" w:cs="Times New Roman"/>
          <w:i/>
          <w:iCs/>
          <w:sz w:val="24"/>
          <w:szCs w:val="24"/>
          <w:lang w:val="de-DE"/>
        </w:rPr>
        <w:t xml:space="preserve">Was hört man im Deutschunterricht? </w:t>
      </w:r>
      <w:r>
        <w:rPr>
          <w:rFonts w:ascii="Times New Roman" w:hAnsi="Times New Roman" w:cs="Times New Roman"/>
          <w:sz w:val="24"/>
          <w:szCs w:val="24"/>
          <w:lang w:val="de-DE"/>
        </w:rPr>
        <w:t>hat – in diesem Teil begegnen die Schüler</w:t>
      </w:r>
      <w:r w:rsidR="005325CF">
        <w:rPr>
          <w:rFonts w:ascii="Times New Roman" w:hAnsi="Times New Roman" w:cs="Times New Roman"/>
          <w:sz w:val="24"/>
          <w:szCs w:val="24"/>
          <w:lang w:val="de-DE"/>
        </w:rPr>
        <w:t xml:space="preserve"> die</w:t>
      </w:r>
      <w:r>
        <w:rPr>
          <w:rFonts w:ascii="Times New Roman" w:hAnsi="Times New Roman" w:cs="Times New Roman"/>
          <w:sz w:val="24"/>
          <w:szCs w:val="24"/>
          <w:lang w:val="de-DE"/>
        </w:rPr>
        <w:t xml:space="preserve"> Phrasen, die sie im Deutschunterricht vom Lehrer hören können. Anderes Kapitel widmet sich den Wörtern, die im Tschechisch und Deutsch fast gleich lauten. Die Schüler finden hier </w:t>
      </w:r>
      <w:r w:rsidR="005325CF">
        <w:rPr>
          <w:rFonts w:ascii="Times New Roman" w:hAnsi="Times New Roman" w:cs="Times New Roman"/>
          <w:sz w:val="24"/>
          <w:szCs w:val="24"/>
          <w:lang w:val="de-DE"/>
        </w:rPr>
        <w:t xml:space="preserve">Übungen mit den richtigen </w:t>
      </w:r>
      <w:r>
        <w:rPr>
          <w:rFonts w:ascii="Times New Roman" w:hAnsi="Times New Roman" w:cs="Times New Roman"/>
          <w:sz w:val="24"/>
          <w:szCs w:val="24"/>
          <w:lang w:val="de-DE"/>
        </w:rPr>
        <w:t>Lösungen der Wörter. Fast am</w:t>
      </w:r>
      <w:r w:rsidRPr="00D4565C">
        <w:rPr>
          <w:rFonts w:ascii="Times New Roman" w:hAnsi="Times New Roman" w:cs="Times New Roman"/>
          <w:sz w:val="24"/>
          <w:szCs w:val="24"/>
          <w:lang w:val="de-DE"/>
        </w:rPr>
        <w:t xml:space="preserve"> Ende des Buches steht ein deutsch-tschechisches und ein tschechisch</w:t>
      </w:r>
      <w:r>
        <w:rPr>
          <w:rFonts w:ascii="Times New Roman" w:hAnsi="Times New Roman" w:cs="Times New Roman"/>
          <w:sz w:val="24"/>
          <w:szCs w:val="24"/>
          <w:lang w:val="de-DE"/>
        </w:rPr>
        <w:t>-</w:t>
      </w:r>
      <w:r w:rsidRPr="00D4565C">
        <w:rPr>
          <w:rFonts w:ascii="Times New Roman" w:hAnsi="Times New Roman" w:cs="Times New Roman"/>
          <w:sz w:val="24"/>
          <w:szCs w:val="24"/>
          <w:lang w:val="de-DE"/>
        </w:rPr>
        <w:t>deutsches Wörterbuch</w:t>
      </w:r>
      <w:r>
        <w:rPr>
          <w:rFonts w:ascii="Times New Roman" w:hAnsi="Times New Roman" w:cs="Times New Roman"/>
          <w:sz w:val="24"/>
          <w:szCs w:val="24"/>
          <w:lang w:val="de-DE"/>
        </w:rPr>
        <w:t>. Am Ende des Buches</w:t>
      </w:r>
      <w:r w:rsidR="00F86F62">
        <w:rPr>
          <w:rFonts w:ascii="Times New Roman" w:hAnsi="Times New Roman" w:cs="Times New Roman"/>
          <w:sz w:val="24"/>
          <w:szCs w:val="24"/>
          <w:lang w:val="de-DE"/>
        </w:rPr>
        <w:t xml:space="preserve"> gibt es</w:t>
      </w:r>
      <w:r>
        <w:rPr>
          <w:rFonts w:ascii="Times New Roman" w:hAnsi="Times New Roman" w:cs="Times New Roman"/>
          <w:sz w:val="24"/>
          <w:szCs w:val="24"/>
          <w:lang w:val="de-DE"/>
        </w:rPr>
        <w:t xml:space="preserve"> die Zusammenfassung, </w:t>
      </w:r>
      <w:r w:rsidR="00ED3D96">
        <w:rPr>
          <w:rFonts w:ascii="Times New Roman" w:hAnsi="Times New Roman" w:cs="Times New Roman"/>
          <w:sz w:val="24"/>
          <w:szCs w:val="24"/>
          <w:lang w:val="de-DE"/>
        </w:rPr>
        <w:t xml:space="preserve">wo </w:t>
      </w:r>
      <w:r>
        <w:rPr>
          <w:rFonts w:ascii="Times New Roman" w:hAnsi="Times New Roman" w:cs="Times New Roman"/>
          <w:sz w:val="24"/>
          <w:szCs w:val="24"/>
          <w:lang w:val="de-DE"/>
        </w:rPr>
        <w:t xml:space="preserve">Zahlen, Wochentagen, Monaten und Jahreszeiten </w:t>
      </w:r>
      <w:r w:rsidR="00ED3D96">
        <w:rPr>
          <w:rFonts w:ascii="Times New Roman" w:hAnsi="Times New Roman" w:cs="Times New Roman"/>
          <w:sz w:val="24"/>
          <w:szCs w:val="24"/>
          <w:lang w:val="de-DE"/>
        </w:rPr>
        <w:t>sind</w:t>
      </w:r>
      <w:r>
        <w:rPr>
          <w:rFonts w:ascii="Times New Roman" w:hAnsi="Times New Roman" w:cs="Times New Roman"/>
          <w:sz w:val="24"/>
          <w:szCs w:val="24"/>
          <w:lang w:val="de-DE"/>
        </w:rPr>
        <w:t xml:space="preserve">. </w:t>
      </w:r>
      <w:r w:rsidR="005C3948">
        <w:rPr>
          <w:rFonts w:ascii="Times New Roman" w:hAnsi="Times New Roman" w:cs="Times New Roman"/>
          <w:sz w:val="24"/>
          <w:szCs w:val="24"/>
          <w:lang w:val="de-DE"/>
        </w:rPr>
        <w:t xml:space="preserve">Am Ende des Buches befinden sich </w:t>
      </w:r>
      <w:r w:rsidR="00FC090C">
        <w:rPr>
          <w:rFonts w:ascii="Times New Roman" w:hAnsi="Times New Roman" w:cs="Times New Roman"/>
          <w:sz w:val="24"/>
          <w:szCs w:val="24"/>
          <w:lang w:val="de-DE"/>
        </w:rPr>
        <w:t xml:space="preserve">noch </w:t>
      </w:r>
      <w:r w:rsidR="005C3948">
        <w:rPr>
          <w:rFonts w:ascii="Times New Roman" w:hAnsi="Times New Roman" w:cs="Times New Roman"/>
          <w:sz w:val="24"/>
          <w:szCs w:val="24"/>
          <w:lang w:val="de-DE"/>
        </w:rPr>
        <w:t xml:space="preserve">die geografischen Namen auch mit den tschechischen Äquivalenten. </w:t>
      </w:r>
    </w:p>
    <w:p w14:paraId="146EA3E3" w14:textId="77777777" w:rsidR="00770069" w:rsidRDefault="0077006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Die Hörübungen für Training des Hörverstehens wurden in diesem Lehr</w:t>
      </w:r>
      <w:r w:rsidR="00FC090C">
        <w:rPr>
          <w:rFonts w:ascii="Times New Roman" w:hAnsi="Times New Roman" w:cs="Times New Roman"/>
          <w:sz w:val="24"/>
          <w:szCs w:val="24"/>
          <w:lang w:val="de-DE"/>
        </w:rPr>
        <w:t>werk</w:t>
      </w:r>
      <w:r>
        <w:rPr>
          <w:rFonts w:ascii="Times New Roman" w:hAnsi="Times New Roman" w:cs="Times New Roman"/>
          <w:sz w:val="24"/>
          <w:szCs w:val="24"/>
          <w:lang w:val="de-DE"/>
        </w:rPr>
        <w:t xml:space="preserve"> nicht enthalten.</w:t>
      </w:r>
    </w:p>
    <w:p w14:paraId="7391F768" w14:textId="77777777" w:rsidR="005A55D9" w:rsidRPr="00614AC6" w:rsidRDefault="005A55D9" w:rsidP="00665440">
      <w:pPr>
        <w:spacing w:after="120" w:line="360" w:lineRule="auto"/>
        <w:jc w:val="both"/>
        <w:rPr>
          <w:rFonts w:ascii="Times New Roman" w:hAnsi="Times New Roman" w:cs="Times New Roman"/>
          <w:sz w:val="24"/>
          <w:szCs w:val="24"/>
          <w:lang w:val="de-DE"/>
        </w:rPr>
      </w:pPr>
    </w:p>
    <w:p w14:paraId="41CD369C" w14:textId="77777777" w:rsidR="005A55D9" w:rsidRPr="00234FFA" w:rsidRDefault="005A55D9" w:rsidP="00842835">
      <w:pPr>
        <w:pStyle w:val="Nadpis3"/>
        <w:spacing w:after="120" w:line="360" w:lineRule="auto"/>
        <w:jc w:val="both"/>
        <w:rPr>
          <w:rFonts w:ascii="Times New Roman" w:hAnsi="Times New Roman" w:cs="Times New Roman"/>
          <w:b/>
          <w:bCs/>
          <w:color w:val="auto"/>
          <w:lang w:val="de-DE"/>
        </w:rPr>
      </w:pPr>
      <w:bookmarkStart w:id="26" w:name="_Toc89690289"/>
      <w:r w:rsidRPr="00234FFA">
        <w:rPr>
          <w:rFonts w:ascii="Times New Roman" w:hAnsi="Times New Roman" w:cs="Times New Roman"/>
          <w:b/>
          <w:bCs/>
          <w:color w:val="auto"/>
          <w:lang w:val="de-DE"/>
        </w:rPr>
        <w:t>2.1.2 Lektionen</w:t>
      </w:r>
      <w:bookmarkEnd w:id="26"/>
    </w:p>
    <w:p w14:paraId="78B4D2D0" w14:textId="77777777" w:rsidR="005A55D9" w:rsidRDefault="005A55D9" w:rsidP="00842835">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Das Lehr</w:t>
      </w:r>
      <w:r w:rsidR="00FC090C">
        <w:rPr>
          <w:rFonts w:ascii="Times New Roman" w:hAnsi="Times New Roman" w:cs="Times New Roman"/>
          <w:sz w:val="24"/>
          <w:szCs w:val="24"/>
          <w:lang w:val="de-DE"/>
        </w:rPr>
        <w:t>werk</w:t>
      </w:r>
      <w:r>
        <w:rPr>
          <w:rFonts w:ascii="Times New Roman" w:hAnsi="Times New Roman" w:cs="Times New Roman"/>
          <w:sz w:val="24"/>
          <w:szCs w:val="24"/>
          <w:lang w:val="de-DE"/>
        </w:rPr>
        <w:t xml:space="preserve"> </w:t>
      </w:r>
      <w:proofErr w:type="spellStart"/>
      <w:r>
        <w:rPr>
          <w:rFonts w:ascii="Times New Roman" w:hAnsi="Times New Roman" w:cs="Times New Roman"/>
          <w:i/>
          <w:iCs/>
          <w:sz w:val="24"/>
          <w:szCs w:val="24"/>
          <w:lang w:val="de-DE"/>
        </w:rPr>
        <w:t>Němčina</w:t>
      </w:r>
      <w:proofErr w:type="spellEnd"/>
      <w:r>
        <w:rPr>
          <w:rFonts w:ascii="Times New Roman" w:hAnsi="Times New Roman" w:cs="Times New Roman"/>
          <w:i/>
          <w:iCs/>
          <w:sz w:val="24"/>
          <w:szCs w:val="24"/>
          <w:lang w:val="de-DE"/>
        </w:rPr>
        <w:t xml:space="preserve"> pro </w:t>
      </w:r>
      <w:proofErr w:type="spellStart"/>
      <w:r>
        <w:rPr>
          <w:rFonts w:ascii="Times New Roman" w:hAnsi="Times New Roman" w:cs="Times New Roman"/>
          <w:i/>
          <w:iCs/>
          <w:sz w:val="24"/>
          <w:szCs w:val="24"/>
          <w:lang w:val="de-DE"/>
        </w:rPr>
        <w:t>sedmý</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ročník</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základní</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školy</w:t>
      </w:r>
      <w:proofErr w:type="spellEnd"/>
      <w:r>
        <w:rPr>
          <w:rFonts w:ascii="Times New Roman" w:hAnsi="Times New Roman" w:cs="Times New Roman"/>
          <w:i/>
          <w:iCs/>
          <w:sz w:val="24"/>
          <w:szCs w:val="24"/>
          <w:lang w:val="de-DE"/>
        </w:rPr>
        <w:t xml:space="preserve"> </w:t>
      </w:r>
      <w:r>
        <w:rPr>
          <w:rFonts w:ascii="Times New Roman" w:hAnsi="Times New Roman" w:cs="Times New Roman"/>
          <w:sz w:val="24"/>
          <w:szCs w:val="24"/>
          <w:lang w:val="de-DE"/>
        </w:rPr>
        <w:t>hat insgesamt 19 Lektionen.</w:t>
      </w:r>
      <w:r w:rsidR="00770069">
        <w:rPr>
          <w:rFonts w:ascii="Times New Roman" w:hAnsi="Times New Roman" w:cs="Times New Roman"/>
          <w:sz w:val="24"/>
          <w:szCs w:val="24"/>
          <w:lang w:val="de-DE"/>
        </w:rPr>
        <w:t xml:space="preserve"> I</w:t>
      </w:r>
      <w:r>
        <w:rPr>
          <w:rFonts w:ascii="Times New Roman" w:hAnsi="Times New Roman" w:cs="Times New Roman"/>
          <w:sz w:val="24"/>
          <w:szCs w:val="24"/>
          <w:lang w:val="de-DE"/>
        </w:rPr>
        <w:t xml:space="preserve">n jeder Lektion </w:t>
      </w:r>
      <w:r w:rsidR="00770069">
        <w:rPr>
          <w:rFonts w:ascii="Times New Roman" w:hAnsi="Times New Roman" w:cs="Times New Roman"/>
          <w:sz w:val="24"/>
          <w:szCs w:val="24"/>
          <w:lang w:val="de-DE"/>
        </w:rPr>
        <w:t xml:space="preserve">befindet sich </w:t>
      </w:r>
      <w:r>
        <w:rPr>
          <w:rFonts w:ascii="Times New Roman" w:hAnsi="Times New Roman" w:cs="Times New Roman"/>
          <w:sz w:val="24"/>
          <w:szCs w:val="24"/>
          <w:lang w:val="de-DE"/>
        </w:rPr>
        <w:t xml:space="preserve">ein neues Thema. Jede Lektion enthält auch einen Teil, der sich der Grammatik, der Phonetik und der Rechtschreibung widmet. In einigen Lektionen </w:t>
      </w:r>
      <w:r w:rsidR="00711C00">
        <w:rPr>
          <w:rFonts w:ascii="Times New Roman" w:hAnsi="Times New Roman" w:cs="Times New Roman"/>
          <w:sz w:val="24"/>
          <w:szCs w:val="24"/>
          <w:lang w:val="de-DE"/>
        </w:rPr>
        <w:t>befinden sich</w:t>
      </w:r>
      <w:r>
        <w:rPr>
          <w:rFonts w:ascii="Times New Roman" w:hAnsi="Times New Roman" w:cs="Times New Roman"/>
          <w:sz w:val="24"/>
          <w:szCs w:val="24"/>
          <w:lang w:val="de-DE"/>
        </w:rPr>
        <w:t xml:space="preserve"> </w:t>
      </w:r>
      <w:r w:rsidR="00476571">
        <w:rPr>
          <w:rFonts w:ascii="Times New Roman" w:hAnsi="Times New Roman" w:cs="Times New Roman"/>
          <w:sz w:val="24"/>
          <w:szCs w:val="24"/>
          <w:lang w:val="de-DE"/>
        </w:rPr>
        <w:t xml:space="preserve">Entspannungsmaterialien, wie </w:t>
      </w:r>
      <w:r>
        <w:rPr>
          <w:rFonts w:ascii="Times New Roman" w:hAnsi="Times New Roman" w:cs="Times New Roman"/>
          <w:sz w:val="24"/>
          <w:szCs w:val="24"/>
          <w:lang w:val="de-DE"/>
        </w:rPr>
        <w:t xml:space="preserve">Kindervers, Lieder und Gedichte. </w:t>
      </w:r>
    </w:p>
    <w:p w14:paraId="4C087517" w14:textId="77777777"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Der Kindervers erscheint in der dreizehnten Lektion. Die Lieder kommen in den Lektionen sechs, neun und zehn vor. Die Gedichte finden wir in den Lektionen sechs, zehn, zwölf, vierzehn, fünfzehn, sechzehn, siebzehn, achtzehn und neunzehn. </w:t>
      </w:r>
    </w:p>
    <w:p w14:paraId="7B80D32F" w14:textId="77777777"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In Hinsicht auf die Tatsache, dass dieses Buch in den 80. Jahren geschrieben wurde und </w:t>
      </w:r>
      <w:r w:rsidR="00476571">
        <w:rPr>
          <w:rFonts w:ascii="Times New Roman" w:hAnsi="Times New Roman" w:cs="Times New Roman"/>
          <w:sz w:val="24"/>
          <w:szCs w:val="24"/>
          <w:lang w:val="de-DE"/>
        </w:rPr>
        <w:t xml:space="preserve">fast alle Lebenssphären </w:t>
      </w:r>
      <w:r>
        <w:rPr>
          <w:rFonts w:ascii="Times New Roman" w:hAnsi="Times New Roman" w:cs="Times New Roman"/>
          <w:sz w:val="24"/>
          <w:szCs w:val="24"/>
          <w:lang w:val="de-DE"/>
        </w:rPr>
        <w:t xml:space="preserve">in der Tschechoslowakei </w:t>
      </w:r>
      <w:r w:rsidR="00476571">
        <w:rPr>
          <w:rFonts w:ascii="Times New Roman" w:hAnsi="Times New Roman" w:cs="Times New Roman"/>
          <w:sz w:val="24"/>
          <w:szCs w:val="24"/>
          <w:lang w:val="de-DE"/>
        </w:rPr>
        <w:t>von der k</w:t>
      </w:r>
      <w:r>
        <w:rPr>
          <w:rFonts w:ascii="Times New Roman" w:hAnsi="Times New Roman" w:cs="Times New Roman"/>
          <w:sz w:val="24"/>
          <w:szCs w:val="24"/>
          <w:lang w:val="de-DE"/>
        </w:rPr>
        <w:t>ommunis</w:t>
      </w:r>
      <w:r w:rsidR="00476571">
        <w:rPr>
          <w:rFonts w:ascii="Times New Roman" w:hAnsi="Times New Roman" w:cs="Times New Roman"/>
          <w:sz w:val="24"/>
          <w:szCs w:val="24"/>
          <w:lang w:val="de-DE"/>
        </w:rPr>
        <w:t>tischen Partei gesteuert wurde</w:t>
      </w:r>
      <w:r w:rsidR="00770069">
        <w:rPr>
          <w:rFonts w:ascii="Times New Roman" w:hAnsi="Times New Roman" w:cs="Times New Roman"/>
          <w:sz w:val="24"/>
          <w:szCs w:val="24"/>
          <w:lang w:val="de-DE"/>
        </w:rPr>
        <w:t>n</w:t>
      </w:r>
      <w:r>
        <w:rPr>
          <w:rFonts w:ascii="Times New Roman" w:hAnsi="Times New Roman" w:cs="Times New Roman"/>
          <w:sz w:val="24"/>
          <w:szCs w:val="24"/>
          <w:lang w:val="de-DE"/>
        </w:rPr>
        <w:t>, finden wir in diesem Lehr</w:t>
      </w:r>
      <w:r w:rsidR="00FC090C">
        <w:rPr>
          <w:rFonts w:ascii="Times New Roman" w:hAnsi="Times New Roman" w:cs="Times New Roman"/>
          <w:sz w:val="24"/>
          <w:szCs w:val="24"/>
          <w:lang w:val="de-DE"/>
        </w:rPr>
        <w:t>werk</w:t>
      </w:r>
      <w:r>
        <w:rPr>
          <w:rFonts w:ascii="Times New Roman" w:hAnsi="Times New Roman" w:cs="Times New Roman"/>
          <w:sz w:val="24"/>
          <w:szCs w:val="24"/>
          <w:lang w:val="de-DE"/>
        </w:rPr>
        <w:t xml:space="preserve"> einige Elemente, die die sozialistische Ära erinnern. </w:t>
      </w:r>
    </w:p>
    <w:p w14:paraId="1832BE7E" w14:textId="77777777"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In der vierten Lektion sind die Tschechoslowakische-, DDR- und UdSSR-Fahne zu bemerken. </w:t>
      </w:r>
    </w:p>
    <w:p w14:paraId="6DC2AA88" w14:textId="77777777"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In der achten Lektion können wir einen Brief sehen, in welchem die UdSSR und die Tschechoslowakei erwähnt wird. In der zehnten Lektion befindet sich das Gedicht </w:t>
      </w:r>
      <w:r>
        <w:rPr>
          <w:rFonts w:ascii="Times New Roman" w:hAnsi="Times New Roman" w:cs="Times New Roman"/>
          <w:i/>
          <w:iCs/>
          <w:sz w:val="24"/>
          <w:szCs w:val="24"/>
          <w:lang w:val="de-DE"/>
        </w:rPr>
        <w:t>So sind junge Pioniere</w:t>
      </w:r>
      <w:r>
        <w:rPr>
          <w:rFonts w:ascii="Times New Roman" w:hAnsi="Times New Roman" w:cs="Times New Roman"/>
          <w:sz w:val="24"/>
          <w:szCs w:val="24"/>
          <w:lang w:val="de-DE"/>
        </w:rPr>
        <w:t xml:space="preserve">, das sagt uns, dass die Pioniere Freunde der Sowjetunion sind. In der Lektion Nummer vierzehn ist das Hauptthema der </w:t>
      </w:r>
      <w:r w:rsidR="00770069">
        <w:rPr>
          <w:rFonts w:ascii="Times New Roman" w:hAnsi="Times New Roman" w:cs="Times New Roman"/>
          <w:sz w:val="24"/>
          <w:szCs w:val="24"/>
          <w:lang w:val="de-DE"/>
        </w:rPr>
        <w:t>E</w:t>
      </w:r>
      <w:r>
        <w:rPr>
          <w:rFonts w:ascii="Times New Roman" w:hAnsi="Times New Roman" w:cs="Times New Roman"/>
          <w:sz w:val="24"/>
          <w:szCs w:val="24"/>
          <w:lang w:val="de-DE"/>
        </w:rPr>
        <w:t>rste Mai. Am Anfang dieser Lektion befindet sich ein Artikel, der</w:t>
      </w:r>
      <w:r w:rsidR="00770069">
        <w:rPr>
          <w:rFonts w:ascii="Times New Roman" w:hAnsi="Times New Roman" w:cs="Times New Roman"/>
          <w:sz w:val="24"/>
          <w:szCs w:val="24"/>
          <w:lang w:val="de-DE"/>
        </w:rPr>
        <w:t xml:space="preserve"> sich mit</w:t>
      </w:r>
      <w:r>
        <w:rPr>
          <w:rFonts w:ascii="Times New Roman" w:hAnsi="Times New Roman" w:cs="Times New Roman"/>
          <w:sz w:val="24"/>
          <w:szCs w:val="24"/>
          <w:lang w:val="de-DE"/>
        </w:rPr>
        <w:t xml:space="preserve"> diesem Feiertag be</w:t>
      </w:r>
      <w:r w:rsidR="00770069">
        <w:rPr>
          <w:rFonts w:ascii="Times New Roman" w:hAnsi="Times New Roman" w:cs="Times New Roman"/>
          <w:sz w:val="24"/>
          <w:szCs w:val="24"/>
          <w:lang w:val="de-DE"/>
        </w:rPr>
        <w:t>fasst</w:t>
      </w:r>
      <w:r>
        <w:rPr>
          <w:rFonts w:ascii="Times New Roman" w:hAnsi="Times New Roman" w:cs="Times New Roman"/>
          <w:sz w:val="24"/>
          <w:szCs w:val="24"/>
          <w:lang w:val="de-DE"/>
        </w:rPr>
        <w:t xml:space="preserve"> und der Sozialismus feiert. In der sozialistischen Tschechoslowakei war der erste Mai einer der wichtigsten Feiertage, </w:t>
      </w:r>
      <w:r w:rsidRPr="00F56BC0">
        <w:rPr>
          <w:rFonts w:ascii="Times New Roman" w:hAnsi="Times New Roman" w:cs="Times New Roman"/>
          <w:sz w:val="24"/>
          <w:szCs w:val="24"/>
          <w:lang w:val="de-DE"/>
        </w:rPr>
        <w:t xml:space="preserve">es </w:t>
      </w:r>
      <w:r w:rsidRPr="00F56BC0">
        <w:rPr>
          <w:rFonts w:ascii="Times New Roman" w:hAnsi="Times New Roman" w:cs="Times New Roman"/>
          <w:sz w:val="24"/>
          <w:szCs w:val="24"/>
          <w:lang w:val="de-DE"/>
        </w:rPr>
        <w:lastRenderedPageBreak/>
        <w:t>wurden Paraden organisiert und die Teilnahme an dieser Veranstaltung war sehr oft obligatorisch</w:t>
      </w:r>
      <w:r>
        <w:rPr>
          <w:rFonts w:ascii="Times New Roman" w:hAnsi="Times New Roman" w:cs="Times New Roman"/>
          <w:sz w:val="24"/>
          <w:szCs w:val="24"/>
          <w:lang w:val="de-DE"/>
        </w:rPr>
        <w:t xml:space="preserve">. </w:t>
      </w:r>
    </w:p>
    <w:p w14:paraId="60151D8A" w14:textId="681F8244" w:rsidR="0072653A" w:rsidRDefault="0072653A"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Dieses Lehr</w:t>
      </w:r>
      <w:r w:rsidR="00FC090C">
        <w:rPr>
          <w:rFonts w:ascii="Times New Roman" w:hAnsi="Times New Roman" w:cs="Times New Roman"/>
          <w:sz w:val="24"/>
          <w:szCs w:val="24"/>
          <w:lang w:val="de-DE"/>
        </w:rPr>
        <w:t>werk</w:t>
      </w:r>
      <w:r>
        <w:rPr>
          <w:rFonts w:ascii="Times New Roman" w:hAnsi="Times New Roman" w:cs="Times New Roman"/>
          <w:sz w:val="24"/>
          <w:szCs w:val="24"/>
          <w:lang w:val="de-DE"/>
        </w:rPr>
        <w:t xml:space="preserve"> wurde in der Zeit </w:t>
      </w:r>
      <w:r w:rsidR="009B2964">
        <w:rPr>
          <w:rFonts w:ascii="Times New Roman" w:hAnsi="Times New Roman" w:cs="Times New Roman"/>
          <w:sz w:val="24"/>
          <w:szCs w:val="24"/>
          <w:lang w:val="de-DE"/>
        </w:rPr>
        <w:t xml:space="preserve">des Sozialismus und der Totalität verwendet. Im Anhang 2 gibt es die Beispiele der Texte, die in </w:t>
      </w:r>
      <w:r w:rsidR="004C0569">
        <w:rPr>
          <w:rFonts w:ascii="Times New Roman" w:hAnsi="Times New Roman" w:cs="Times New Roman"/>
          <w:sz w:val="24"/>
          <w:szCs w:val="24"/>
          <w:lang w:val="de-DE"/>
        </w:rPr>
        <w:t>diesem Lehrwerk</w:t>
      </w:r>
      <w:r w:rsidR="009B2964">
        <w:rPr>
          <w:rFonts w:ascii="Times New Roman" w:hAnsi="Times New Roman" w:cs="Times New Roman"/>
          <w:sz w:val="24"/>
          <w:szCs w:val="24"/>
          <w:lang w:val="de-DE"/>
        </w:rPr>
        <w:t xml:space="preserve"> verwendet wurden.  </w:t>
      </w:r>
    </w:p>
    <w:p w14:paraId="251B13F9" w14:textId="77777777"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Weil die Tschech</w:t>
      </w:r>
      <w:r w:rsidR="00476571">
        <w:rPr>
          <w:rFonts w:ascii="Times New Roman" w:hAnsi="Times New Roman" w:cs="Times New Roman"/>
          <w:sz w:val="24"/>
          <w:szCs w:val="24"/>
          <w:lang w:val="de-DE"/>
        </w:rPr>
        <w:t>ische</w:t>
      </w:r>
      <w:r>
        <w:rPr>
          <w:rFonts w:ascii="Times New Roman" w:hAnsi="Times New Roman" w:cs="Times New Roman"/>
          <w:sz w:val="24"/>
          <w:szCs w:val="24"/>
          <w:lang w:val="de-DE"/>
        </w:rPr>
        <w:t xml:space="preserve"> Republik in den 80. Jahren ein Staat mit der Slowakei war, spricht man im Lehrwerk auch über diesem Staat, mit dem wir jetzt benachbart sind. Zum Beispiel in der ersten Lektion können wir einen Artikel und eine Illustration von Bratislava sehen. </w:t>
      </w:r>
    </w:p>
    <w:p w14:paraId="1AD9ECF5" w14:textId="77777777" w:rsidR="005A55D9" w:rsidRDefault="005A55D9" w:rsidP="00665440">
      <w:pPr>
        <w:spacing w:after="120" w:line="360" w:lineRule="auto"/>
        <w:jc w:val="both"/>
        <w:rPr>
          <w:rFonts w:ascii="Times New Roman" w:hAnsi="Times New Roman" w:cs="Times New Roman"/>
          <w:sz w:val="24"/>
          <w:szCs w:val="24"/>
          <w:lang w:val="de-DE"/>
        </w:rPr>
      </w:pPr>
      <w:bookmarkStart w:id="27" w:name="_Hlk72424212"/>
      <w:r>
        <w:rPr>
          <w:rFonts w:ascii="Times New Roman" w:hAnsi="Times New Roman" w:cs="Times New Roman"/>
          <w:sz w:val="24"/>
          <w:szCs w:val="24"/>
          <w:lang w:val="de-DE"/>
        </w:rPr>
        <w:t xml:space="preserve">Die Aufgabenstellungen werden nur im Tschechisch geschrieben. </w:t>
      </w:r>
      <w:bookmarkEnd w:id="27"/>
    </w:p>
    <w:p w14:paraId="35644101" w14:textId="77777777" w:rsidR="00476571"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Das ganze Buch ist reich </w:t>
      </w:r>
      <w:r w:rsidR="009B2964">
        <w:rPr>
          <w:rFonts w:ascii="Times New Roman" w:hAnsi="Times New Roman" w:cs="Times New Roman"/>
          <w:sz w:val="24"/>
          <w:szCs w:val="24"/>
          <w:lang w:val="de-DE"/>
        </w:rPr>
        <w:t>auf</w:t>
      </w:r>
      <w:r>
        <w:rPr>
          <w:rFonts w:ascii="Times New Roman" w:hAnsi="Times New Roman" w:cs="Times New Roman"/>
          <w:sz w:val="24"/>
          <w:szCs w:val="24"/>
          <w:lang w:val="de-DE"/>
        </w:rPr>
        <w:t xml:space="preserve"> die </w:t>
      </w:r>
      <w:r w:rsidR="00770069">
        <w:rPr>
          <w:rFonts w:ascii="Times New Roman" w:hAnsi="Times New Roman" w:cs="Times New Roman"/>
          <w:sz w:val="24"/>
          <w:szCs w:val="24"/>
          <w:lang w:val="de-DE"/>
        </w:rPr>
        <w:t>Zeichnungsil</w:t>
      </w:r>
      <w:r>
        <w:rPr>
          <w:rFonts w:ascii="Times New Roman" w:hAnsi="Times New Roman" w:cs="Times New Roman"/>
          <w:sz w:val="24"/>
          <w:szCs w:val="24"/>
          <w:lang w:val="de-DE"/>
        </w:rPr>
        <w:t xml:space="preserve">lustrationen. In den Lektionen können wir sowohl die </w:t>
      </w:r>
      <w:r w:rsidR="00770069">
        <w:rPr>
          <w:rFonts w:ascii="Times New Roman" w:hAnsi="Times New Roman" w:cs="Times New Roman"/>
          <w:sz w:val="24"/>
          <w:szCs w:val="24"/>
          <w:lang w:val="de-DE"/>
        </w:rPr>
        <w:t>Zeichnungen</w:t>
      </w:r>
      <w:r>
        <w:rPr>
          <w:rFonts w:ascii="Times New Roman" w:hAnsi="Times New Roman" w:cs="Times New Roman"/>
          <w:sz w:val="24"/>
          <w:szCs w:val="24"/>
          <w:lang w:val="de-DE"/>
        </w:rPr>
        <w:t xml:space="preserve"> der Städte als auch die </w:t>
      </w:r>
      <w:r w:rsidR="00770069">
        <w:rPr>
          <w:rFonts w:ascii="Times New Roman" w:hAnsi="Times New Roman" w:cs="Times New Roman"/>
          <w:sz w:val="24"/>
          <w:szCs w:val="24"/>
          <w:lang w:val="de-DE"/>
        </w:rPr>
        <w:t>Zeichnungen</w:t>
      </w:r>
      <w:r>
        <w:rPr>
          <w:rFonts w:ascii="Times New Roman" w:hAnsi="Times New Roman" w:cs="Times New Roman"/>
          <w:sz w:val="24"/>
          <w:szCs w:val="24"/>
          <w:lang w:val="de-DE"/>
        </w:rPr>
        <w:t xml:space="preserve"> der Personen, Fahnen oder Briefe sehen. Alle </w:t>
      </w:r>
      <w:r w:rsidR="00770069">
        <w:rPr>
          <w:rFonts w:ascii="Times New Roman" w:hAnsi="Times New Roman" w:cs="Times New Roman"/>
          <w:sz w:val="24"/>
          <w:szCs w:val="24"/>
          <w:lang w:val="de-DE"/>
        </w:rPr>
        <w:t>Zeichnungen</w:t>
      </w:r>
      <w:r>
        <w:rPr>
          <w:rFonts w:ascii="Times New Roman" w:hAnsi="Times New Roman" w:cs="Times New Roman"/>
          <w:sz w:val="24"/>
          <w:szCs w:val="24"/>
          <w:lang w:val="de-DE"/>
        </w:rPr>
        <w:t xml:space="preserve"> im Buch sind aber schwarzweiß. </w:t>
      </w:r>
    </w:p>
    <w:p w14:paraId="621EA093" w14:textId="77777777" w:rsidR="00991303" w:rsidRDefault="00991303" w:rsidP="00665440">
      <w:pPr>
        <w:spacing w:after="120" w:line="360" w:lineRule="auto"/>
        <w:jc w:val="both"/>
        <w:rPr>
          <w:rFonts w:ascii="Times New Roman" w:hAnsi="Times New Roman" w:cs="Times New Roman"/>
          <w:sz w:val="24"/>
          <w:szCs w:val="24"/>
          <w:lang w:val="de-DE"/>
        </w:rPr>
      </w:pPr>
    </w:p>
    <w:p w14:paraId="4C02FFBE" w14:textId="77777777" w:rsidR="005A55D9" w:rsidRPr="00234FFA" w:rsidRDefault="005A55D9" w:rsidP="00842835">
      <w:pPr>
        <w:pStyle w:val="Nadpis3"/>
        <w:spacing w:after="120" w:line="360" w:lineRule="auto"/>
        <w:jc w:val="both"/>
        <w:rPr>
          <w:rFonts w:ascii="Times New Roman" w:hAnsi="Times New Roman" w:cs="Times New Roman"/>
          <w:b/>
          <w:bCs/>
          <w:color w:val="auto"/>
          <w:lang w:val="de-DE"/>
        </w:rPr>
      </w:pPr>
      <w:bookmarkStart w:id="28" w:name="_Toc89690290"/>
      <w:r w:rsidRPr="00234FFA">
        <w:rPr>
          <w:rFonts w:ascii="Times New Roman" w:hAnsi="Times New Roman" w:cs="Times New Roman"/>
          <w:b/>
          <w:bCs/>
          <w:color w:val="auto"/>
          <w:lang w:val="de-DE"/>
        </w:rPr>
        <w:t>2.1.3 Themen</w:t>
      </w:r>
      <w:bookmarkEnd w:id="28"/>
    </w:p>
    <w:p w14:paraId="2A19FBC9" w14:textId="77777777" w:rsidR="001064D2" w:rsidRDefault="005A55D9" w:rsidP="00842835">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In jeder Lektion kommt ein neues Thema vor. </w:t>
      </w:r>
      <w:bookmarkStart w:id="29" w:name="_Hlk71564132"/>
      <w:r>
        <w:rPr>
          <w:rFonts w:ascii="Times New Roman" w:hAnsi="Times New Roman" w:cs="Times New Roman"/>
          <w:sz w:val="24"/>
          <w:szCs w:val="24"/>
          <w:lang w:val="de-DE"/>
        </w:rPr>
        <w:t xml:space="preserve">Die erste Lektion ist einführend. Deshalb kommen hier nur grundlegende Verbindungen. </w:t>
      </w:r>
    </w:p>
    <w:p w14:paraId="41DD06BE" w14:textId="77777777" w:rsidR="00C76780" w:rsidRDefault="00C02926"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Es gibt im Buch </w:t>
      </w:r>
      <w:r w:rsidR="005C3948">
        <w:rPr>
          <w:rFonts w:ascii="Times New Roman" w:hAnsi="Times New Roman" w:cs="Times New Roman"/>
          <w:sz w:val="24"/>
          <w:szCs w:val="24"/>
          <w:lang w:val="de-DE"/>
        </w:rPr>
        <w:t xml:space="preserve">verschiedene Themen. </w:t>
      </w:r>
      <w:r w:rsidR="00242CD5">
        <w:rPr>
          <w:rFonts w:ascii="Times New Roman" w:hAnsi="Times New Roman" w:cs="Times New Roman"/>
          <w:sz w:val="24"/>
          <w:szCs w:val="24"/>
          <w:lang w:val="de-DE"/>
        </w:rPr>
        <w:t xml:space="preserve">In neun Lektionen befinden sich </w:t>
      </w:r>
      <w:r w:rsidR="005C3948">
        <w:rPr>
          <w:rFonts w:ascii="Times New Roman" w:hAnsi="Times New Roman" w:cs="Times New Roman"/>
          <w:sz w:val="24"/>
          <w:szCs w:val="24"/>
          <w:lang w:val="de-DE"/>
        </w:rPr>
        <w:t>interessante Themen</w:t>
      </w:r>
      <w:r w:rsidR="00CA0DF4">
        <w:rPr>
          <w:rFonts w:ascii="Times New Roman" w:hAnsi="Times New Roman" w:cs="Times New Roman"/>
          <w:sz w:val="24"/>
          <w:szCs w:val="24"/>
          <w:lang w:val="de-DE"/>
        </w:rPr>
        <w:t>,</w:t>
      </w:r>
      <w:r w:rsidR="00242CD5">
        <w:rPr>
          <w:rFonts w:ascii="Times New Roman" w:hAnsi="Times New Roman" w:cs="Times New Roman"/>
          <w:sz w:val="24"/>
          <w:szCs w:val="24"/>
          <w:lang w:val="de-DE"/>
        </w:rPr>
        <w:t xml:space="preserve"> wie</w:t>
      </w:r>
      <w:r w:rsidR="00CA0DF4">
        <w:rPr>
          <w:rFonts w:ascii="Times New Roman" w:hAnsi="Times New Roman" w:cs="Times New Roman"/>
          <w:sz w:val="24"/>
          <w:szCs w:val="24"/>
          <w:lang w:val="de-DE"/>
        </w:rPr>
        <w:t xml:space="preserve"> Ferien im Winter, Einkaufen, Jahreszeiten, Alltag und Sportplatz, Geburtstagsfeier und Berufe. </w:t>
      </w:r>
      <w:r w:rsidR="00242CD5">
        <w:rPr>
          <w:rFonts w:ascii="Times New Roman" w:hAnsi="Times New Roman" w:cs="Times New Roman"/>
          <w:sz w:val="24"/>
          <w:szCs w:val="24"/>
          <w:lang w:val="de-DE"/>
        </w:rPr>
        <w:t>Zwei Lektionen behandeln das Thema Farben und Schulsachen. Restliche sechs Lektionen befassen sich mit den</w:t>
      </w:r>
      <w:r w:rsidR="00CA0DF4">
        <w:rPr>
          <w:rFonts w:ascii="Times New Roman" w:hAnsi="Times New Roman" w:cs="Times New Roman"/>
          <w:sz w:val="24"/>
          <w:szCs w:val="24"/>
          <w:lang w:val="de-DE"/>
        </w:rPr>
        <w:t xml:space="preserve"> Themen</w:t>
      </w:r>
      <w:r w:rsidR="00242CD5">
        <w:rPr>
          <w:rFonts w:ascii="Times New Roman" w:hAnsi="Times New Roman" w:cs="Times New Roman"/>
          <w:sz w:val="24"/>
          <w:szCs w:val="24"/>
          <w:lang w:val="de-DE"/>
        </w:rPr>
        <w:t>, die</w:t>
      </w:r>
      <w:r w:rsidR="00CA0DF4">
        <w:rPr>
          <w:rFonts w:ascii="Times New Roman" w:hAnsi="Times New Roman" w:cs="Times New Roman"/>
          <w:sz w:val="24"/>
          <w:szCs w:val="24"/>
          <w:lang w:val="de-DE"/>
        </w:rPr>
        <w:t xml:space="preserve"> mit der sozialistischen Ära verbunden</w:t>
      </w:r>
      <w:r w:rsidR="00242CD5">
        <w:rPr>
          <w:rFonts w:ascii="Times New Roman" w:hAnsi="Times New Roman" w:cs="Times New Roman"/>
          <w:sz w:val="24"/>
          <w:szCs w:val="24"/>
          <w:lang w:val="de-DE"/>
        </w:rPr>
        <w:t xml:space="preserve"> sind</w:t>
      </w:r>
      <w:r w:rsidR="00CA0DF4">
        <w:rPr>
          <w:rFonts w:ascii="Times New Roman" w:hAnsi="Times New Roman" w:cs="Times New Roman"/>
          <w:sz w:val="24"/>
          <w:szCs w:val="24"/>
          <w:lang w:val="de-DE"/>
        </w:rPr>
        <w:t xml:space="preserve"> – zu diesen Themen gehören die Briefe aus der DDR, Klub der Freundschaft aus der UdSSR, ČSSR und Ungarn, Freunde aus der UdSSR, ČSSR und DDR, Frauentag, Der erste Mai und Pionierlager. </w:t>
      </w:r>
      <w:r w:rsidR="00242CD5">
        <w:rPr>
          <w:rFonts w:ascii="Times New Roman" w:hAnsi="Times New Roman" w:cs="Times New Roman"/>
          <w:sz w:val="24"/>
          <w:szCs w:val="24"/>
          <w:lang w:val="de-DE"/>
        </w:rPr>
        <w:t>Eine Lektion ist auf Realien orientiert, weil dort Rostock beschrieben wird.</w:t>
      </w:r>
    </w:p>
    <w:p w14:paraId="57586DC1" w14:textId="77777777" w:rsidR="00CA0DF4" w:rsidRPr="000F2E8A" w:rsidRDefault="00CA0DF4"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Es befindet sich im Buch viele Artikel, die die Briefe enthalten, aber es gibt dazu keine Übung, damit die Schüler versuchen, den eigenen Brief zu schreiben. Es gibt im Buch genauso gute Phrasen, die der Niveaustufe A1 entsprechen, aber es übt man nicht, deshalb verliert das Buch seinen Wert.</w:t>
      </w:r>
    </w:p>
    <w:p w14:paraId="767770EF" w14:textId="77777777" w:rsidR="008D60D7" w:rsidRDefault="00242CD5" w:rsidP="00665440">
      <w:pPr>
        <w:spacing w:after="0" w:line="360" w:lineRule="auto"/>
        <w:jc w:val="both"/>
        <w:rPr>
          <w:rFonts w:ascii="Times New Roman" w:hAnsi="Times New Roman" w:cs="Times New Roman"/>
          <w:iCs/>
          <w:sz w:val="24"/>
          <w:szCs w:val="24"/>
          <w:lang w:val="de-DE"/>
        </w:rPr>
      </w:pPr>
      <w:r>
        <w:rPr>
          <w:rFonts w:ascii="Times New Roman" w:hAnsi="Times New Roman" w:cs="Times New Roman"/>
          <w:iCs/>
          <w:sz w:val="24"/>
          <w:szCs w:val="24"/>
          <w:lang w:val="de-DE"/>
        </w:rPr>
        <w:t>Die Übersicht über die Lektionen und Themen zeigt Tabelle 1.</w:t>
      </w:r>
    </w:p>
    <w:p w14:paraId="5F346946" w14:textId="77777777" w:rsidR="00525D69" w:rsidRDefault="00525D69" w:rsidP="00665440">
      <w:pPr>
        <w:spacing w:after="0" w:line="360" w:lineRule="auto"/>
        <w:jc w:val="both"/>
        <w:rPr>
          <w:rFonts w:ascii="Times New Roman" w:hAnsi="Times New Roman" w:cs="Times New Roman"/>
          <w:sz w:val="24"/>
          <w:szCs w:val="24"/>
          <w:lang w:val="de-DE"/>
        </w:rPr>
      </w:pPr>
    </w:p>
    <w:p w14:paraId="78B7845C" w14:textId="77777777" w:rsidR="00142154" w:rsidRDefault="00142154" w:rsidP="00665440">
      <w:pPr>
        <w:spacing w:after="0" w:line="360" w:lineRule="auto"/>
        <w:jc w:val="both"/>
        <w:rPr>
          <w:rFonts w:ascii="Times New Roman" w:hAnsi="Times New Roman" w:cs="Times New Roman"/>
          <w:sz w:val="24"/>
          <w:szCs w:val="24"/>
          <w:lang w:val="de-DE"/>
        </w:rPr>
      </w:pPr>
    </w:p>
    <w:p w14:paraId="335DA6C6" w14:textId="77777777" w:rsidR="00142154" w:rsidRDefault="00142154" w:rsidP="00665440">
      <w:pPr>
        <w:spacing w:after="0" w:line="360" w:lineRule="auto"/>
        <w:jc w:val="both"/>
        <w:rPr>
          <w:rFonts w:ascii="Times New Roman" w:hAnsi="Times New Roman" w:cs="Times New Roman"/>
          <w:sz w:val="24"/>
          <w:szCs w:val="24"/>
          <w:lang w:val="de-DE"/>
        </w:rPr>
      </w:pPr>
    </w:p>
    <w:p w14:paraId="2AD3BC65" w14:textId="77777777" w:rsidR="00142154" w:rsidRDefault="00142154" w:rsidP="00665440">
      <w:pPr>
        <w:spacing w:after="0" w:line="360" w:lineRule="auto"/>
        <w:jc w:val="both"/>
        <w:rPr>
          <w:rFonts w:ascii="Times New Roman" w:hAnsi="Times New Roman" w:cs="Times New Roman"/>
          <w:sz w:val="24"/>
          <w:szCs w:val="24"/>
          <w:lang w:val="de-DE"/>
        </w:rPr>
      </w:pPr>
    </w:p>
    <w:p w14:paraId="17EF2697" w14:textId="77777777" w:rsidR="00EE62E8" w:rsidRPr="00C62AA1" w:rsidRDefault="00EE62E8" w:rsidP="00665440">
      <w:pPr>
        <w:spacing w:after="0"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lastRenderedPageBreak/>
        <w:t>Tabelle 1 - Themen</w:t>
      </w:r>
    </w:p>
    <w:tbl>
      <w:tblPr>
        <w:tblStyle w:val="Mkatabulky"/>
        <w:tblW w:w="0" w:type="auto"/>
        <w:tblLook w:val="04A0" w:firstRow="1" w:lastRow="0" w:firstColumn="1" w:lastColumn="0" w:noHBand="0" w:noVBand="1"/>
      </w:tblPr>
      <w:tblGrid>
        <w:gridCol w:w="1136"/>
        <w:gridCol w:w="2544"/>
        <w:gridCol w:w="5075"/>
      </w:tblGrid>
      <w:tr w:rsidR="008D60D7" w:rsidRPr="00C62AA1" w14:paraId="6C1F872F" w14:textId="77777777" w:rsidTr="001064D2">
        <w:trPr>
          <w:trHeight w:val="214"/>
        </w:trPr>
        <w:tc>
          <w:tcPr>
            <w:tcW w:w="8755" w:type="dxa"/>
            <w:gridSpan w:val="3"/>
          </w:tcPr>
          <w:p w14:paraId="4CA835AA" w14:textId="77777777" w:rsidR="008D60D7" w:rsidRPr="00C62AA1" w:rsidRDefault="008D60D7" w:rsidP="00FC090C">
            <w:pPr>
              <w:spacing w:line="360" w:lineRule="auto"/>
              <w:jc w:val="both"/>
              <w:rPr>
                <w:rFonts w:ascii="Times New Roman" w:hAnsi="Times New Roman" w:cs="Times New Roman"/>
                <w:i/>
                <w:iCs/>
                <w:sz w:val="24"/>
                <w:szCs w:val="24"/>
                <w:lang w:val="de-DE"/>
              </w:rPr>
            </w:pPr>
            <w:r w:rsidRPr="00C62AA1">
              <w:rPr>
                <w:rFonts w:ascii="Times New Roman" w:hAnsi="Times New Roman" w:cs="Times New Roman"/>
                <w:sz w:val="24"/>
                <w:szCs w:val="24"/>
                <w:lang w:val="de-DE"/>
              </w:rPr>
              <w:t>Lehr</w:t>
            </w:r>
            <w:r w:rsidR="00FC090C">
              <w:rPr>
                <w:rFonts w:ascii="Times New Roman" w:hAnsi="Times New Roman" w:cs="Times New Roman"/>
                <w:sz w:val="24"/>
                <w:szCs w:val="24"/>
                <w:lang w:val="de-DE"/>
              </w:rPr>
              <w:t>werk</w:t>
            </w:r>
            <w:r w:rsidRPr="00C62AA1">
              <w:rPr>
                <w:rFonts w:ascii="Times New Roman" w:hAnsi="Times New Roman" w:cs="Times New Roman"/>
                <w:sz w:val="24"/>
                <w:szCs w:val="24"/>
                <w:lang w:val="de-DE"/>
              </w:rPr>
              <w:t xml:space="preserve"> </w:t>
            </w:r>
            <w:proofErr w:type="spellStart"/>
            <w:r w:rsidRPr="00C62AA1">
              <w:rPr>
                <w:rFonts w:ascii="Times New Roman" w:hAnsi="Times New Roman" w:cs="Times New Roman"/>
                <w:b/>
                <w:bCs/>
                <w:i/>
                <w:iCs/>
                <w:sz w:val="24"/>
                <w:szCs w:val="24"/>
                <w:lang w:val="de-DE"/>
              </w:rPr>
              <w:t>Němčina</w:t>
            </w:r>
            <w:proofErr w:type="spellEnd"/>
            <w:r w:rsidRPr="00C62AA1">
              <w:rPr>
                <w:rFonts w:ascii="Times New Roman" w:hAnsi="Times New Roman" w:cs="Times New Roman"/>
                <w:b/>
                <w:bCs/>
                <w:i/>
                <w:iCs/>
                <w:sz w:val="24"/>
                <w:szCs w:val="24"/>
                <w:lang w:val="de-DE"/>
              </w:rPr>
              <w:t xml:space="preserve"> pro </w:t>
            </w:r>
            <w:proofErr w:type="spellStart"/>
            <w:r w:rsidRPr="00C62AA1">
              <w:rPr>
                <w:rFonts w:ascii="Times New Roman" w:hAnsi="Times New Roman" w:cs="Times New Roman"/>
                <w:b/>
                <w:bCs/>
                <w:i/>
                <w:iCs/>
                <w:sz w:val="24"/>
                <w:szCs w:val="24"/>
                <w:lang w:val="de-DE"/>
              </w:rPr>
              <w:t>sedmý</w:t>
            </w:r>
            <w:proofErr w:type="spellEnd"/>
            <w:r w:rsidRPr="00C62AA1">
              <w:rPr>
                <w:rFonts w:ascii="Times New Roman" w:hAnsi="Times New Roman" w:cs="Times New Roman"/>
                <w:b/>
                <w:bCs/>
                <w:i/>
                <w:iCs/>
                <w:sz w:val="24"/>
                <w:szCs w:val="24"/>
                <w:lang w:val="de-DE"/>
              </w:rPr>
              <w:t xml:space="preserve"> </w:t>
            </w:r>
            <w:proofErr w:type="spellStart"/>
            <w:r w:rsidRPr="00C62AA1">
              <w:rPr>
                <w:rFonts w:ascii="Times New Roman" w:hAnsi="Times New Roman" w:cs="Times New Roman"/>
                <w:b/>
                <w:bCs/>
                <w:i/>
                <w:iCs/>
                <w:sz w:val="24"/>
                <w:szCs w:val="24"/>
                <w:lang w:val="de-DE"/>
              </w:rPr>
              <w:t>ročník</w:t>
            </w:r>
            <w:proofErr w:type="spellEnd"/>
            <w:r w:rsidRPr="00C62AA1">
              <w:rPr>
                <w:rFonts w:ascii="Times New Roman" w:hAnsi="Times New Roman" w:cs="Times New Roman"/>
                <w:b/>
                <w:bCs/>
                <w:i/>
                <w:iCs/>
                <w:sz w:val="24"/>
                <w:szCs w:val="24"/>
                <w:lang w:val="de-DE"/>
              </w:rPr>
              <w:t xml:space="preserve"> </w:t>
            </w:r>
            <w:proofErr w:type="spellStart"/>
            <w:r w:rsidRPr="00C62AA1">
              <w:rPr>
                <w:rFonts w:ascii="Times New Roman" w:hAnsi="Times New Roman" w:cs="Times New Roman"/>
                <w:b/>
                <w:bCs/>
                <w:i/>
                <w:iCs/>
                <w:sz w:val="24"/>
                <w:szCs w:val="24"/>
                <w:lang w:val="de-DE"/>
              </w:rPr>
              <w:t>základní</w:t>
            </w:r>
            <w:proofErr w:type="spellEnd"/>
            <w:r w:rsidRPr="00C62AA1">
              <w:rPr>
                <w:rFonts w:ascii="Times New Roman" w:hAnsi="Times New Roman" w:cs="Times New Roman"/>
                <w:b/>
                <w:bCs/>
                <w:i/>
                <w:iCs/>
                <w:sz w:val="24"/>
                <w:szCs w:val="24"/>
                <w:lang w:val="de-DE"/>
              </w:rPr>
              <w:t xml:space="preserve"> </w:t>
            </w:r>
            <w:proofErr w:type="spellStart"/>
            <w:r w:rsidRPr="00C62AA1">
              <w:rPr>
                <w:rFonts w:ascii="Times New Roman" w:hAnsi="Times New Roman" w:cs="Times New Roman"/>
                <w:b/>
                <w:bCs/>
                <w:i/>
                <w:iCs/>
                <w:sz w:val="24"/>
                <w:szCs w:val="24"/>
                <w:lang w:val="de-DE"/>
              </w:rPr>
              <w:t>školy</w:t>
            </w:r>
            <w:proofErr w:type="spellEnd"/>
          </w:p>
        </w:tc>
      </w:tr>
      <w:tr w:rsidR="008D60D7" w:rsidRPr="00C62AA1" w14:paraId="7A4336C7" w14:textId="77777777" w:rsidTr="001064D2">
        <w:trPr>
          <w:trHeight w:val="654"/>
        </w:trPr>
        <w:tc>
          <w:tcPr>
            <w:tcW w:w="1136" w:type="dxa"/>
          </w:tcPr>
          <w:p w14:paraId="1091FA68" w14:textId="77777777" w:rsidR="008D60D7" w:rsidRPr="00C62AA1" w:rsidRDefault="008D60D7" w:rsidP="00665440">
            <w:pPr>
              <w:spacing w:line="360" w:lineRule="auto"/>
              <w:jc w:val="both"/>
              <w:rPr>
                <w:rFonts w:ascii="Times New Roman" w:hAnsi="Times New Roman" w:cs="Times New Roman"/>
                <w:b/>
                <w:bCs/>
                <w:sz w:val="24"/>
                <w:szCs w:val="24"/>
                <w:lang w:val="de-DE"/>
              </w:rPr>
            </w:pPr>
            <w:r w:rsidRPr="00C62AA1">
              <w:rPr>
                <w:rFonts w:ascii="Times New Roman" w:hAnsi="Times New Roman" w:cs="Times New Roman"/>
                <w:b/>
                <w:bCs/>
                <w:sz w:val="24"/>
                <w:szCs w:val="24"/>
                <w:lang w:val="de-DE"/>
              </w:rPr>
              <w:t xml:space="preserve">Nummer der Lektion </w:t>
            </w:r>
          </w:p>
        </w:tc>
        <w:tc>
          <w:tcPr>
            <w:tcW w:w="2544" w:type="dxa"/>
          </w:tcPr>
          <w:p w14:paraId="4B4023A6" w14:textId="77777777" w:rsidR="008D60D7" w:rsidRPr="00C62AA1" w:rsidRDefault="008D60D7" w:rsidP="00665440">
            <w:pPr>
              <w:spacing w:line="360" w:lineRule="auto"/>
              <w:jc w:val="both"/>
              <w:rPr>
                <w:rFonts w:ascii="Times New Roman" w:hAnsi="Times New Roman" w:cs="Times New Roman"/>
                <w:b/>
                <w:bCs/>
                <w:sz w:val="24"/>
                <w:szCs w:val="24"/>
                <w:lang w:val="de-DE"/>
              </w:rPr>
            </w:pPr>
          </w:p>
          <w:p w14:paraId="76A47629" w14:textId="77777777" w:rsidR="008D60D7" w:rsidRPr="00C62AA1" w:rsidRDefault="008D60D7" w:rsidP="00665440">
            <w:pPr>
              <w:spacing w:line="360" w:lineRule="auto"/>
              <w:jc w:val="both"/>
              <w:rPr>
                <w:rFonts w:ascii="Times New Roman" w:hAnsi="Times New Roman" w:cs="Times New Roman"/>
                <w:b/>
                <w:bCs/>
                <w:sz w:val="24"/>
                <w:szCs w:val="24"/>
                <w:lang w:val="de-DE"/>
              </w:rPr>
            </w:pPr>
            <w:r w:rsidRPr="00C62AA1">
              <w:rPr>
                <w:rFonts w:ascii="Times New Roman" w:hAnsi="Times New Roman" w:cs="Times New Roman"/>
                <w:b/>
                <w:bCs/>
                <w:sz w:val="24"/>
                <w:szCs w:val="24"/>
                <w:lang w:val="de-DE"/>
              </w:rPr>
              <w:t xml:space="preserve">Name der Lektion </w:t>
            </w:r>
          </w:p>
        </w:tc>
        <w:tc>
          <w:tcPr>
            <w:tcW w:w="5075" w:type="dxa"/>
          </w:tcPr>
          <w:p w14:paraId="1E560173" w14:textId="77777777" w:rsidR="008D60D7" w:rsidRPr="00C62AA1" w:rsidRDefault="008D60D7" w:rsidP="00665440">
            <w:pPr>
              <w:spacing w:line="360" w:lineRule="auto"/>
              <w:jc w:val="both"/>
              <w:rPr>
                <w:rFonts w:ascii="Times New Roman" w:hAnsi="Times New Roman" w:cs="Times New Roman"/>
                <w:b/>
                <w:bCs/>
                <w:sz w:val="24"/>
                <w:szCs w:val="24"/>
                <w:lang w:val="de-DE"/>
              </w:rPr>
            </w:pPr>
          </w:p>
          <w:p w14:paraId="64826AAC" w14:textId="77777777" w:rsidR="008D60D7" w:rsidRPr="00C62AA1" w:rsidRDefault="008D60D7" w:rsidP="00665440">
            <w:pPr>
              <w:spacing w:line="360" w:lineRule="auto"/>
              <w:jc w:val="both"/>
              <w:rPr>
                <w:rFonts w:ascii="Times New Roman" w:hAnsi="Times New Roman" w:cs="Times New Roman"/>
                <w:b/>
                <w:bCs/>
                <w:sz w:val="24"/>
                <w:szCs w:val="24"/>
                <w:lang w:val="de-DE"/>
              </w:rPr>
            </w:pPr>
            <w:r w:rsidRPr="00C62AA1">
              <w:rPr>
                <w:rFonts w:ascii="Times New Roman" w:hAnsi="Times New Roman" w:cs="Times New Roman"/>
                <w:b/>
                <w:bCs/>
                <w:sz w:val="24"/>
                <w:szCs w:val="24"/>
                <w:lang w:val="de-DE"/>
              </w:rPr>
              <w:t>Themen</w:t>
            </w:r>
          </w:p>
        </w:tc>
      </w:tr>
      <w:tr w:rsidR="008D60D7" w:rsidRPr="00C62AA1" w14:paraId="68C1C365" w14:textId="77777777" w:rsidTr="001064D2">
        <w:trPr>
          <w:trHeight w:val="654"/>
        </w:trPr>
        <w:tc>
          <w:tcPr>
            <w:tcW w:w="1136" w:type="dxa"/>
          </w:tcPr>
          <w:p w14:paraId="7F995884"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1</w:t>
            </w:r>
          </w:p>
        </w:tc>
        <w:tc>
          <w:tcPr>
            <w:tcW w:w="2544" w:type="dxa"/>
          </w:tcPr>
          <w:p w14:paraId="38E5B345"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 xml:space="preserve">Was ist das? Wer ist das? Wo ist Familie </w:t>
            </w:r>
            <w:proofErr w:type="spellStart"/>
            <w:r w:rsidRPr="00C62AA1">
              <w:rPr>
                <w:rFonts w:ascii="Times New Roman" w:hAnsi="Times New Roman" w:cs="Times New Roman"/>
                <w:sz w:val="24"/>
                <w:szCs w:val="24"/>
                <w:lang w:val="de-DE"/>
              </w:rPr>
              <w:t>Veselý</w:t>
            </w:r>
            <w:proofErr w:type="spellEnd"/>
            <w:r w:rsidRPr="00C62AA1">
              <w:rPr>
                <w:rFonts w:ascii="Times New Roman" w:hAnsi="Times New Roman" w:cs="Times New Roman"/>
                <w:sz w:val="24"/>
                <w:szCs w:val="24"/>
                <w:lang w:val="de-DE"/>
              </w:rPr>
              <w:t xml:space="preserve">? Wo sind sie? </w:t>
            </w:r>
          </w:p>
          <w:p w14:paraId="5F1B2685"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 xml:space="preserve">Bratislava </w:t>
            </w:r>
          </w:p>
        </w:tc>
        <w:tc>
          <w:tcPr>
            <w:tcW w:w="5075" w:type="dxa"/>
          </w:tcPr>
          <w:p w14:paraId="2FA1AEF5"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 xml:space="preserve">Fragen </w:t>
            </w:r>
            <w:r w:rsidRPr="00C62AA1">
              <w:rPr>
                <w:rFonts w:ascii="Times New Roman" w:hAnsi="Times New Roman" w:cs="Times New Roman"/>
                <w:i/>
                <w:iCs/>
                <w:sz w:val="24"/>
                <w:szCs w:val="24"/>
                <w:lang w:val="de-DE"/>
              </w:rPr>
              <w:t xml:space="preserve">was, wer, wo, ist das…? </w:t>
            </w:r>
            <w:r w:rsidRPr="00C62AA1">
              <w:rPr>
                <w:rFonts w:ascii="Times New Roman" w:hAnsi="Times New Roman" w:cs="Times New Roman"/>
                <w:sz w:val="24"/>
                <w:szCs w:val="24"/>
                <w:lang w:val="de-DE"/>
              </w:rPr>
              <w:t xml:space="preserve">Antworten </w:t>
            </w:r>
            <w:r w:rsidRPr="00C62AA1">
              <w:rPr>
                <w:rFonts w:ascii="Times New Roman" w:hAnsi="Times New Roman" w:cs="Times New Roman"/>
                <w:i/>
                <w:iCs/>
                <w:sz w:val="24"/>
                <w:szCs w:val="24"/>
                <w:lang w:val="de-DE"/>
              </w:rPr>
              <w:t xml:space="preserve">das ist/das ist nicht… </w:t>
            </w:r>
            <w:r w:rsidRPr="00C62AA1">
              <w:rPr>
                <w:rFonts w:ascii="Times New Roman" w:hAnsi="Times New Roman" w:cs="Times New Roman"/>
                <w:sz w:val="24"/>
                <w:szCs w:val="24"/>
                <w:lang w:val="de-DE"/>
              </w:rPr>
              <w:t xml:space="preserve">Kennenlernen der Städte. </w:t>
            </w:r>
          </w:p>
        </w:tc>
      </w:tr>
      <w:tr w:rsidR="008D60D7" w:rsidRPr="00C62AA1" w14:paraId="117E0F2C" w14:textId="77777777" w:rsidTr="001064D2">
        <w:trPr>
          <w:trHeight w:val="428"/>
        </w:trPr>
        <w:tc>
          <w:tcPr>
            <w:tcW w:w="1136" w:type="dxa"/>
          </w:tcPr>
          <w:p w14:paraId="6C71E416"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2</w:t>
            </w:r>
          </w:p>
        </w:tc>
        <w:tc>
          <w:tcPr>
            <w:tcW w:w="2544" w:type="dxa"/>
          </w:tcPr>
          <w:p w14:paraId="68481D7F"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 xml:space="preserve">Hallo! Wer ist dort? </w:t>
            </w:r>
          </w:p>
          <w:p w14:paraId="31A07491"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Guten Tag, Prag!</w:t>
            </w:r>
          </w:p>
        </w:tc>
        <w:tc>
          <w:tcPr>
            <w:tcW w:w="5075" w:type="dxa"/>
          </w:tcPr>
          <w:p w14:paraId="73A4B9F0"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Telefonieren (Vorstellung der Personen).</w:t>
            </w:r>
          </w:p>
        </w:tc>
      </w:tr>
      <w:tr w:rsidR="008D60D7" w:rsidRPr="00C62AA1" w14:paraId="02936798" w14:textId="77777777" w:rsidTr="001064D2">
        <w:trPr>
          <w:trHeight w:val="654"/>
        </w:trPr>
        <w:tc>
          <w:tcPr>
            <w:tcW w:w="1136" w:type="dxa"/>
          </w:tcPr>
          <w:p w14:paraId="2C18BC83"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3</w:t>
            </w:r>
          </w:p>
        </w:tc>
        <w:tc>
          <w:tcPr>
            <w:tcW w:w="2544" w:type="dxa"/>
          </w:tcPr>
          <w:p w14:paraId="4C04C9E7"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 xml:space="preserve">Die Schule in Prag – So ist das auch in Berlin </w:t>
            </w:r>
          </w:p>
          <w:p w14:paraId="6EC2745D"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 xml:space="preserve">Was macht die Klasse </w:t>
            </w:r>
          </w:p>
        </w:tc>
        <w:tc>
          <w:tcPr>
            <w:tcW w:w="5075" w:type="dxa"/>
          </w:tcPr>
          <w:p w14:paraId="34F6FEA2" w14:textId="77777777" w:rsidR="008D60D7" w:rsidRPr="00C62AA1" w:rsidRDefault="008D60D7" w:rsidP="00665440">
            <w:pPr>
              <w:spacing w:line="360" w:lineRule="auto"/>
              <w:jc w:val="both"/>
              <w:rPr>
                <w:rFonts w:ascii="Times New Roman" w:hAnsi="Times New Roman" w:cs="Times New Roman"/>
                <w:i/>
                <w:iCs/>
                <w:sz w:val="24"/>
                <w:szCs w:val="24"/>
                <w:lang w:val="de-DE"/>
              </w:rPr>
            </w:pPr>
            <w:r w:rsidRPr="00C62AA1">
              <w:rPr>
                <w:rFonts w:ascii="Times New Roman" w:hAnsi="Times New Roman" w:cs="Times New Roman"/>
                <w:sz w:val="24"/>
                <w:szCs w:val="24"/>
                <w:lang w:val="de-DE"/>
              </w:rPr>
              <w:t>Die Schule in Prag und in Berlin. Die Klasse.</w:t>
            </w:r>
            <w:r w:rsidRPr="00C62AA1">
              <w:rPr>
                <w:rFonts w:ascii="Times New Roman" w:hAnsi="Times New Roman" w:cs="Times New Roman"/>
                <w:i/>
                <w:iCs/>
                <w:sz w:val="24"/>
                <w:szCs w:val="24"/>
                <w:lang w:val="de-DE"/>
              </w:rPr>
              <w:t xml:space="preserve"> </w:t>
            </w:r>
          </w:p>
        </w:tc>
      </w:tr>
      <w:tr w:rsidR="008D60D7" w:rsidRPr="00C62AA1" w14:paraId="5FC9020C" w14:textId="77777777" w:rsidTr="001064D2">
        <w:trPr>
          <w:trHeight w:val="428"/>
        </w:trPr>
        <w:tc>
          <w:tcPr>
            <w:tcW w:w="1136" w:type="dxa"/>
          </w:tcPr>
          <w:p w14:paraId="6BF9E46B"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4</w:t>
            </w:r>
          </w:p>
        </w:tc>
        <w:tc>
          <w:tcPr>
            <w:tcW w:w="2544" w:type="dxa"/>
          </w:tcPr>
          <w:p w14:paraId="6CBCD189"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 xml:space="preserve">Was ist in der Tasche? </w:t>
            </w:r>
          </w:p>
          <w:p w14:paraId="22BF5E7F"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Weiß, rot, blau? Was ist das?</w:t>
            </w:r>
          </w:p>
        </w:tc>
        <w:tc>
          <w:tcPr>
            <w:tcW w:w="5075" w:type="dxa"/>
          </w:tcPr>
          <w:p w14:paraId="2298ED01" w14:textId="77777777" w:rsidR="008D60D7" w:rsidRPr="00C62AA1" w:rsidRDefault="008D60D7" w:rsidP="00665440">
            <w:pPr>
              <w:spacing w:line="360" w:lineRule="auto"/>
              <w:jc w:val="both"/>
              <w:rPr>
                <w:rFonts w:ascii="Times New Roman" w:hAnsi="Times New Roman" w:cs="Times New Roman"/>
                <w:i/>
                <w:iCs/>
                <w:sz w:val="24"/>
                <w:szCs w:val="24"/>
                <w:lang w:val="de-DE"/>
              </w:rPr>
            </w:pPr>
            <w:r w:rsidRPr="00C62AA1">
              <w:rPr>
                <w:rFonts w:ascii="Times New Roman" w:hAnsi="Times New Roman" w:cs="Times New Roman"/>
                <w:sz w:val="24"/>
                <w:szCs w:val="24"/>
                <w:lang w:val="de-DE"/>
              </w:rPr>
              <w:t xml:space="preserve">Farben, Schulsachen. </w:t>
            </w:r>
          </w:p>
        </w:tc>
      </w:tr>
      <w:tr w:rsidR="008D60D7" w:rsidRPr="00C62AA1" w14:paraId="2AF3B80F" w14:textId="77777777" w:rsidTr="001064D2">
        <w:trPr>
          <w:trHeight w:val="428"/>
        </w:trPr>
        <w:tc>
          <w:tcPr>
            <w:tcW w:w="1136" w:type="dxa"/>
          </w:tcPr>
          <w:p w14:paraId="3D607986"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5</w:t>
            </w:r>
          </w:p>
        </w:tc>
        <w:tc>
          <w:tcPr>
            <w:tcW w:w="2544" w:type="dxa"/>
          </w:tcPr>
          <w:p w14:paraId="3922EA7D"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Ein Brief</w:t>
            </w:r>
          </w:p>
          <w:p w14:paraId="0B8A8AF7"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Freundschaft</w:t>
            </w:r>
          </w:p>
        </w:tc>
        <w:tc>
          <w:tcPr>
            <w:tcW w:w="5075" w:type="dxa"/>
          </w:tcPr>
          <w:p w14:paraId="5D01D921"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Brief aus der DDR, Freundschaft zwischen Karsten und Ondrej.</w:t>
            </w:r>
            <w:r w:rsidRPr="00C62AA1">
              <w:rPr>
                <w:rFonts w:ascii="Times New Roman" w:hAnsi="Times New Roman" w:cs="Times New Roman"/>
                <w:i/>
                <w:iCs/>
                <w:sz w:val="24"/>
                <w:szCs w:val="24"/>
                <w:lang w:val="de-DE"/>
              </w:rPr>
              <w:t xml:space="preserve"> </w:t>
            </w:r>
          </w:p>
        </w:tc>
      </w:tr>
      <w:tr w:rsidR="008D60D7" w:rsidRPr="00C62AA1" w14:paraId="2234B42B" w14:textId="77777777" w:rsidTr="001064D2">
        <w:trPr>
          <w:trHeight w:val="214"/>
        </w:trPr>
        <w:tc>
          <w:tcPr>
            <w:tcW w:w="1136" w:type="dxa"/>
          </w:tcPr>
          <w:p w14:paraId="62E8CE98"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6</w:t>
            </w:r>
          </w:p>
        </w:tc>
        <w:tc>
          <w:tcPr>
            <w:tcW w:w="2544" w:type="dxa"/>
          </w:tcPr>
          <w:p w14:paraId="184A916F"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Familie Petermann</w:t>
            </w:r>
          </w:p>
        </w:tc>
        <w:tc>
          <w:tcPr>
            <w:tcW w:w="5075" w:type="dxa"/>
          </w:tcPr>
          <w:p w14:paraId="7FBA1E98"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 xml:space="preserve">Typischer Tag der Familie – Dialog. </w:t>
            </w:r>
          </w:p>
        </w:tc>
      </w:tr>
      <w:tr w:rsidR="008D60D7" w:rsidRPr="00C62AA1" w14:paraId="1A745F49" w14:textId="77777777" w:rsidTr="001064D2">
        <w:trPr>
          <w:trHeight w:val="214"/>
        </w:trPr>
        <w:tc>
          <w:tcPr>
            <w:tcW w:w="1136" w:type="dxa"/>
          </w:tcPr>
          <w:p w14:paraId="5AF08E57"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7</w:t>
            </w:r>
          </w:p>
        </w:tc>
        <w:tc>
          <w:tcPr>
            <w:tcW w:w="2544" w:type="dxa"/>
          </w:tcPr>
          <w:p w14:paraId="59918CB3"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Weihnachten</w:t>
            </w:r>
          </w:p>
        </w:tc>
        <w:tc>
          <w:tcPr>
            <w:tcW w:w="5075" w:type="dxa"/>
          </w:tcPr>
          <w:p w14:paraId="3FCF9AD9"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Ferien im Winter, Brief.</w:t>
            </w:r>
            <w:r w:rsidRPr="00C62AA1">
              <w:rPr>
                <w:rFonts w:ascii="Times New Roman" w:hAnsi="Times New Roman" w:cs="Times New Roman"/>
                <w:i/>
                <w:iCs/>
                <w:sz w:val="24"/>
                <w:szCs w:val="24"/>
                <w:lang w:val="de-DE"/>
              </w:rPr>
              <w:t xml:space="preserve"> </w:t>
            </w:r>
          </w:p>
        </w:tc>
      </w:tr>
      <w:tr w:rsidR="008D60D7" w:rsidRPr="00C62AA1" w14:paraId="6D15EAFE" w14:textId="77777777" w:rsidTr="001064D2">
        <w:trPr>
          <w:trHeight w:val="428"/>
        </w:trPr>
        <w:tc>
          <w:tcPr>
            <w:tcW w:w="1136" w:type="dxa"/>
          </w:tcPr>
          <w:p w14:paraId="7D782EEF"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8</w:t>
            </w:r>
          </w:p>
        </w:tc>
        <w:tc>
          <w:tcPr>
            <w:tcW w:w="2544" w:type="dxa"/>
          </w:tcPr>
          <w:p w14:paraId="06AD889B"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Klub der Freundschaft</w:t>
            </w:r>
          </w:p>
          <w:p w14:paraId="4A5E4680"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Briefpartner</w:t>
            </w:r>
          </w:p>
        </w:tc>
        <w:tc>
          <w:tcPr>
            <w:tcW w:w="5075" w:type="dxa"/>
          </w:tcPr>
          <w:p w14:paraId="1DC36C14"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Klub der Freundschaft der UdSSR, ČSSR, Ungarn.</w:t>
            </w:r>
          </w:p>
        </w:tc>
      </w:tr>
      <w:tr w:rsidR="008D60D7" w:rsidRPr="00C62AA1" w14:paraId="3DA37950" w14:textId="77777777" w:rsidTr="001064D2">
        <w:trPr>
          <w:trHeight w:val="214"/>
        </w:trPr>
        <w:tc>
          <w:tcPr>
            <w:tcW w:w="1136" w:type="dxa"/>
          </w:tcPr>
          <w:p w14:paraId="7CE50728"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9</w:t>
            </w:r>
          </w:p>
        </w:tc>
        <w:tc>
          <w:tcPr>
            <w:tcW w:w="2544" w:type="dxa"/>
          </w:tcPr>
          <w:p w14:paraId="79509784"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Ute hat Geburtstag</w:t>
            </w:r>
          </w:p>
        </w:tc>
        <w:tc>
          <w:tcPr>
            <w:tcW w:w="5075" w:type="dxa"/>
          </w:tcPr>
          <w:p w14:paraId="23D1AB40" w14:textId="77777777" w:rsidR="008D60D7" w:rsidRPr="00C62AA1" w:rsidRDefault="008D60D7" w:rsidP="00665440">
            <w:pPr>
              <w:spacing w:line="360" w:lineRule="auto"/>
              <w:jc w:val="both"/>
              <w:rPr>
                <w:rFonts w:ascii="Times New Roman" w:hAnsi="Times New Roman" w:cs="Times New Roman"/>
                <w:i/>
                <w:iCs/>
                <w:sz w:val="24"/>
                <w:szCs w:val="24"/>
                <w:lang w:val="de-DE"/>
              </w:rPr>
            </w:pPr>
            <w:r w:rsidRPr="00C62AA1">
              <w:rPr>
                <w:rFonts w:ascii="Times New Roman" w:hAnsi="Times New Roman" w:cs="Times New Roman"/>
                <w:sz w:val="24"/>
                <w:szCs w:val="24"/>
                <w:lang w:val="de-DE"/>
              </w:rPr>
              <w:t>Geburtstagsfeier.</w:t>
            </w:r>
          </w:p>
        </w:tc>
      </w:tr>
      <w:tr w:rsidR="008D60D7" w:rsidRPr="00C62AA1" w14:paraId="1936724E" w14:textId="77777777" w:rsidTr="001064D2">
        <w:trPr>
          <w:trHeight w:val="214"/>
        </w:trPr>
        <w:tc>
          <w:tcPr>
            <w:tcW w:w="1136" w:type="dxa"/>
          </w:tcPr>
          <w:p w14:paraId="4371BB58"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10</w:t>
            </w:r>
          </w:p>
        </w:tc>
        <w:tc>
          <w:tcPr>
            <w:tcW w:w="2544" w:type="dxa"/>
          </w:tcPr>
          <w:p w14:paraId="7D2CEB2B"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„Seid bereit!“ – „Immer bereit!“</w:t>
            </w:r>
          </w:p>
        </w:tc>
        <w:tc>
          <w:tcPr>
            <w:tcW w:w="5075" w:type="dxa"/>
          </w:tcPr>
          <w:p w14:paraId="3F46C669"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Pionierfeier.</w:t>
            </w:r>
          </w:p>
        </w:tc>
      </w:tr>
      <w:tr w:rsidR="008D60D7" w:rsidRPr="00C62AA1" w14:paraId="58306746" w14:textId="77777777" w:rsidTr="001064D2">
        <w:trPr>
          <w:trHeight w:val="869"/>
        </w:trPr>
        <w:tc>
          <w:tcPr>
            <w:tcW w:w="1136" w:type="dxa"/>
          </w:tcPr>
          <w:p w14:paraId="58CBCABD"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11</w:t>
            </w:r>
          </w:p>
        </w:tc>
        <w:tc>
          <w:tcPr>
            <w:tcW w:w="2544" w:type="dxa"/>
          </w:tcPr>
          <w:p w14:paraId="1D2D9B8A"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 xml:space="preserve">Galerie der Freundschaft – Briefpartner </w:t>
            </w:r>
          </w:p>
          <w:p w14:paraId="79B4BFAA"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 xml:space="preserve">Alles für die Schule </w:t>
            </w:r>
          </w:p>
          <w:p w14:paraId="2629E85A"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 xml:space="preserve">Familie Sommer </w:t>
            </w:r>
          </w:p>
        </w:tc>
        <w:tc>
          <w:tcPr>
            <w:tcW w:w="5075" w:type="dxa"/>
          </w:tcPr>
          <w:p w14:paraId="30C38775"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Freunde aus der UdSSR, ČSSR, DDR.</w:t>
            </w:r>
          </w:p>
        </w:tc>
      </w:tr>
      <w:tr w:rsidR="008D60D7" w:rsidRPr="00C62AA1" w14:paraId="53F2A40D" w14:textId="77777777" w:rsidTr="001064D2">
        <w:trPr>
          <w:trHeight w:val="654"/>
        </w:trPr>
        <w:tc>
          <w:tcPr>
            <w:tcW w:w="1136" w:type="dxa"/>
          </w:tcPr>
          <w:p w14:paraId="53F6C51D"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12</w:t>
            </w:r>
          </w:p>
        </w:tc>
        <w:tc>
          <w:tcPr>
            <w:tcW w:w="2544" w:type="dxa"/>
          </w:tcPr>
          <w:p w14:paraId="3CF4DDD3"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Internationaler Frauentag</w:t>
            </w:r>
          </w:p>
          <w:p w14:paraId="18EEBDE6"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lastRenderedPageBreak/>
              <w:t xml:space="preserve">Unsere Sportgemeinschaft – In der Sporthalle – Auf dem Sportplatz </w:t>
            </w:r>
          </w:p>
        </w:tc>
        <w:tc>
          <w:tcPr>
            <w:tcW w:w="5075" w:type="dxa"/>
          </w:tcPr>
          <w:p w14:paraId="19F7D6A8"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lastRenderedPageBreak/>
              <w:t>Frauentag, Sport.</w:t>
            </w:r>
          </w:p>
        </w:tc>
      </w:tr>
      <w:tr w:rsidR="008D60D7" w:rsidRPr="00C62AA1" w14:paraId="6D4B826E" w14:textId="77777777" w:rsidTr="001064D2">
        <w:trPr>
          <w:trHeight w:val="654"/>
        </w:trPr>
        <w:tc>
          <w:tcPr>
            <w:tcW w:w="1136" w:type="dxa"/>
          </w:tcPr>
          <w:p w14:paraId="1E8C6955"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13</w:t>
            </w:r>
          </w:p>
        </w:tc>
        <w:tc>
          <w:tcPr>
            <w:tcW w:w="2544" w:type="dxa"/>
          </w:tcPr>
          <w:p w14:paraId="0BB196DB"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 xml:space="preserve">Alle helfen </w:t>
            </w:r>
          </w:p>
          <w:p w14:paraId="36F51325"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 xml:space="preserve">Monika und Peter gehen einkaufen – An der Kasse </w:t>
            </w:r>
          </w:p>
        </w:tc>
        <w:tc>
          <w:tcPr>
            <w:tcW w:w="5075" w:type="dxa"/>
          </w:tcPr>
          <w:p w14:paraId="72EC4622"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Einkaufen.</w:t>
            </w:r>
          </w:p>
        </w:tc>
      </w:tr>
      <w:tr w:rsidR="008D60D7" w:rsidRPr="00C62AA1" w14:paraId="28986F3A" w14:textId="77777777" w:rsidTr="001064D2">
        <w:trPr>
          <w:trHeight w:val="214"/>
        </w:trPr>
        <w:tc>
          <w:tcPr>
            <w:tcW w:w="1136" w:type="dxa"/>
          </w:tcPr>
          <w:p w14:paraId="04D7AE60"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14</w:t>
            </w:r>
          </w:p>
        </w:tc>
        <w:tc>
          <w:tcPr>
            <w:tcW w:w="2544" w:type="dxa"/>
          </w:tcPr>
          <w:p w14:paraId="61494874"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 xml:space="preserve">Der 1. Mai </w:t>
            </w:r>
          </w:p>
        </w:tc>
        <w:tc>
          <w:tcPr>
            <w:tcW w:w="5075" w:type="dxa"/>
          </w:tcPr>
          <w:p w14:paraId="536D7117"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 xml:space="preserve">Der erste Mai. </w:t>
            </w:r>
          </w:p>
        </w:tc>
      </w:tr>
      <w:tr w:rsidR="008D60D7" w:rsidRPr="00C62AA1" w14:paraId="399A80AE" w14:textId="77777777" w:rsidTr="001064D2">
        <w:trPr>
          <w:trHeight w:val="666"/>
        </w:trPr>
        <w:tc>
          <w:tcPr>
            <w:tcW w:w="1136" w:type="dxa"/>
          </w:tcPr>
          <w:p w14:paraId="7AEFBED0"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15</w:t>
            </w:r>
          </w:p>
        </w:tc>
        <w:tc>
          <w:tcPr>
            <w:tcW w:w="2544" w:type="dxa"/>
          </w:tcPr>
          <w:p w14:paraId="5A781AFC"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Auf dem Lande – Frühling, Sommer, Herbst, Winter</w:t>
            </w:r>
          </w:p>
          <w:p w14:paraId="4CB02544"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Am Morgen – Beim Mittagessen – Bei Familie Petermann – Auf dem Sportplatz</w:t>
            </w:r>
          </w:p>
        </w:tc>
        <w:tc>
          <w:tcPr>
            <w:tcW w:w="5075" w:type="dxa"/>
          </w:tcPr>
          <w:p w14:paraId="1C9274E0"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 xml:space="preserve">Jahreszeiten. Alltag. Sportplatz. </w:t>
            </w:r>
          </w:p>
        </w:tc>
      </w:tr>
      <w:tr w:rsidR="008D60D7" w:rsidRPr="00C62AA1" w14:paraId="7BA205E2" w14:textId="77777777" w:rsidTr="001064D2">
        <w:trPr>
          <w:trHeight w:val="214"/>
        </w:trPr>
        <w:tc>
          <w:tcPr>
            <w:tcW w:w="1136" w:type="dxa"/>
          </w:tcPr>
          <w:p w14:paraId="77475BBD"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16</w:t>
            </w:r>
          </w:p>
        </w:tc>
        <w:tc>
          <w:tcPr>
            <w:tcW w:w="2544" w:type="dxa"/>
          </w:tcPr>
          <w:p w14:paraId="07975B46"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Der Internationale Kindertag</w:t>
            </w:r>
          </w:p>
        </w:tc>
        <w:tc>
          <w:tcPr>
            <w:tcW w:w="5075" w:type="dxa"/>
          </w:tcPr>
          <w:p w14:paraId="54953869" w14:textId="77777777" w:rsidR="008D60D7" w:rsidRPr="00C62AA1" w:rsidRDefault="008D60D7" w:rsidP="00665440">
            <w:pPr>
              <w:spacing w:line="360" w:lineRule="auto"/>
              <w:jc w:val="both"/>
              <w:rPr>
                <w:rFonts w:ascii="Times New Roman" w:hAnsi="Times New Roman" w:cs="Times New Roman"/>
                <w:i/>
                <w:iCs/>
                <w:sz w:val="24"/>
                <w:szCs w:val="24"/>
                <w:lang w:val="de-DE"/>
              </w:rPr>
            </w:pPr>
            <w:r w:rsidRPr="00C62AA1">
              <w:rPr>
                <w:rFonts w:ascii="Times New Roman" w:hAnsi="Times New Roman" w:cs="Times New Roman"/>
                <w:sz w:val="24"/>
                <w:szCs w:val="24"/>
                <w:lang w:val="de-DE"/>
              </w:rPr>
              <w:t>Kindertag.</w:t>
            </w:r>
          </w:p>
        </w:tc>
      </w:tr>
      <w:tr w:rsidR="008D60D7" w:rsidRPr="00C62AA1" w14:paraId="350C06A9" w14:textId="77777777" w:rsidTr="001064D2">
        <w:trPr>
          <w:trHeight w:val="440"/>
        </w:trPr>
        <w:tc>
          <w:tcPr>
            <w:tcW w:w="1136" w:type="dxa"/>
          </w:tcPr>
          <w:p w14:paraId="11C8A4F8"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17</w:t>
            </w:r>
          </w:p>
        </w:tc>
        <w:tc>
          <w:tcPr>
            <w:tcW w:w="2544" w:type="dxa"/>
          </w:tcPr>
          <w:p w14:paraId="596D66EE"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Was möchtest du werden?</w:t>
            </w:r>
          </w:p>
          <w:p w14:paraId="55129213"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 xml:space="preserve">Ein Brief </w:t>
            </w:r>
          </w:p>
        </w:tc>
        <w:tc>
          <w:tcPr>
            <w:tcW w:w="5075" w:type="dxa"/>
          </w:tcPr>
          <w:p w14:paraId="447AC608" w14:textId="77777777" w:rsidR="008D60D7" w:rsidRPr="00C62AA1" w:rsidRDefault="008D60D7" w:rsidP="00665440">
            <w:pPr>
              <w:spacing w:line="360" w:lineRule="auto"/>
              <w:jc w:val="both"/>
              <w:rPr>
                <w:rFonts w:ascii="Times New Roman" w:hAnsi="Times New Roman" w:cs="Times New Roman"/>
                <w:i/>
                <w:iCs/>
                <w:sz w:val="24"/>
                <w:szCs w:val="24"/>
                <w:lang w:val="de-DE"/>
              </w:rPr>
            </w:pPr>
            <w:r w:rsidRPr="00C62AA1">
              <w:rPr>
                <w:rFonts w:ascii="Times New Roman" w:hAnsi="Times New Roman" w:cs="Times New Roman"/>
                <w:sz w:val="24"/>
                <w:szCs w:val="24"/>
                <w:lang w:val="de-DE"/>
              </w:rPr>
              <w:t>Berufe. Brief zwischen Karsten und Ondrej.</w:t>
            </w:r>
          </w:p>
        </w:tc>
      </w:tr>
      <w:tr w:rsidR="008D60D7" w:rsidRPr="00C62AA1" w14:paraId="29ECE9F4" w14:textId="77777777" w:rsidTr="001064D2">
        <w:trPr>
          <w:trHeight w:val="428"/>
        </w:trPr>
        <w:tc>
          <w:tcPr>
            <w:tcW w:w="1136" w:type="dxa"/>
          </w:tcPr>
          <w:p w14:paraId="29684E7F"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18</w:t>
            </w:r>
          </w:p>
        </w:tc>
        <w:tc>
          <w:tcPr>
            <w:tcW w:w="2544" w:type="dxa"/>
          </w:tcPr>
          <w:p w14:paraId="21983475"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Rostock</w:t>
            </w:r>
          </w:p>
          <w:p w14:paraId="67212992"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Was hast du am Sonntag gemacht?</w:t>
            </w:r>
          </w:p>
        </w:tc>
        <w:tc>
          <w:tcPr>
            <w:tcW w:w="5075" w:type="dxa"/>
          </w:tcPr>
          <w:p w14:paraId="7E44A14C"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Stadt Rostock.</w:t>
            </w:r>
          </w:p>
        </w:tc>
      </w:tr>
      <w:tr w:rsidR="008D60D7" w:rsidRPr="00C62AA1" w14:paraId="571E8758" w14:textId="77777777" w:rsidTr="001064D2">
        <w:trPr>
          <w:trHeight w:val="226"/>
        </w:trPr>
        <w:tc>
          <w:tcPr>
            <w:tcW w:w="1136" w:type="dxa"/>
          </w:tcPr>
          <w:p w14:paraId="00D80D89"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19</w:t>
            </w:r>
          </w:p>
        </w:tc>
        <w:tc>
          <w:tcPr>
            <w:tcW w:w="2544" w:type="dxa"/>
          </w:tcPr>
          <w:p w14:paraId="7B8BF6B7"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Ferienpläne</w:t>
            </w:r>
          </w:p>
        </w:tc>
        <w:tc>
          <w:tcPr>
            <w:tcW w:w="5075" w:type="dxa"/>
          </w:tcPr>
          <w:p w14:paraId="4384C24B" w14:textId="77777777" w:rsidR="008D60D7" w:rsidRPr="00C62AA1" w:rsidRDefault="008D60D7" w:rsidP="00665440">
            <w:pPr>
              <w:spacing w:line="360" w:lineRule="auto"/>
              <w:jc w:val="both"/>
              <w:rPr>
                <w:rFonts w:ascii="Times New Roman" w:hAnsi="Times New Roman" w:cs="Times New Roman"/>
                <w:sz w:val="24"/>
                <w:szCs w:val="24"/>
                <w:lang w:val="de-DE"/>
              </w:rPr>
            </w:pPr>
            <w:r w:rsidRPr="00C62AA1">
              <w:rPr>
                <w:rFonts w:ascii="Times New Roman" w:hAnsi="Times New Roman" w:cs="Times New Roman"/>
                <w:sz w:val="24"/>
                <w:szCs w:val="24"/>
                <w:lang w:val="de-DE"/>
              </w:rPr>
              <w:t xml:space="preserve">Ferienpläne – Pionierlager.  </w:t>
            </w:r>
          </w:p>
        </w:tc>
      </w:tr>
    </w:tbl>
    <w:p w14:paraId="493B1B7A" w14:textId="77777777" w:rsidR="008D60D7" w:rsidRDefault="008D60D7" w:rsidP="00665440">
      <w:pPr>
        <w:spacing w:after="0" w:line="360" w:lineRule="auto"/>
        <w:jc w:val="both"/>
        <w:rPr>
          <w:rFonts w:ascii="Times New Roman" w:hAnsi="Times New Roman" w:cs="Times New Roman"/>
          <w:sz w:val="24"/>
          <w:szCs w:val="24"/>
          <w:lang w:val="de-DE"/>
        </w:rPr>
      </w:pPr>
    </w:p>
    <w:p w14:paraId="7B99EF5C" w14:textId="77777777" w:rsidR="005A55D9" w:rsidRPr="00234FFA" w:rsidRDefault="005A55D9" w:rsidP="00842835">
      <w:pPr>
        <w:pStyle w:val="Nadpis3"/>
        <w:spacing w:after="120" w:line="360" w:lineRule="auto"/>
        <w:jc w:val="both"/>
        <w:rPr>
          <w:rFonts w:ascii="Times New Roman" w:hAnsi="Times New Roman" w:cs="Times New Roman"/>
          <w:b/>
          <w:bCs/>
          <w:color w:val="auto"/>
          <w:lang w:val="de-DE"/>
        </w:rPr>
      </w:pPr>
      <w:bookmarkStart w:id="30" w:name="_Toc89690291"/>
      <w:bookmarkEnd w:id="29"/>
      <w:r w:rsidRPr="00234FFA">
        <w:rPr>
          <w:rFonts w:ascii="Times New Roman" w:hAnsi="Times New Roman" w:cs="Times New Roman"/>
          <w:b/>
          <w:bCs/>
          <w:color w:val="auto"/>
          <w:lang w:val="de-DE"/>
        </w:rPr>
        <w:t>2.1.4 Sprachliche Fertigkeiten</w:t>
      </w:r>
      <w:bookmarkEnd w:id="30"/>
      <w:r w:rsidRPr="00234FFA">
        <w:rPr>
          <w:rFonts w:ascii="Times New Roman" w:hAnsi="Times New Roman" w:cs="Times New Roman"/>
          <w:b/>
          <w:bCs/>
          <w:color w:val="auto"/>
          <w:lang w:val="de-DE"/>
        </w:rPr>
        <w:t xml:space="preserve"> </w:t>
      </w:r>
    </w:p>
    <w:p w14:paraId="5B8086AB" w14:textId="65BD2522" w:rsidR="00234FFA" w:rsidRDefault="00195C5B" w:rsidP="00842835">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Unter den sprachlichen Fertigkeiten versteht man Hör</w:t>
      </w:r>
      <w:r w:rsidR="004C0569">
        <w:rPr>
          <w:rFonts w:ascii="Times New Roman" w:hAnsi="Times New Roman" w:cs="Times New Roman"/>
          <w:sz w:val="24"/>
          <w:szCs w:val="24"/>
          <w:lang w:val="de-DE"/>
        </w:rPr>
        <w:t>verstehen</w:t>
      </w:r>
      <w:r>
        <w:rPr>
          <w:rFonts w:ascii="Times New Roman" w:hAnsi="Times New Roman" w:cs="Times New Roman"/>
          <w:sz w:val="24"/>
          <w:szCs w:val="24"/>
          <w:lang w:val="de-DE"/>
        </w:rPr>
        <w:t>, Lese</w:t>
      </w:r>
      <w:r w:rsidR="004C0569">
        <w:rPr>
          <w:rFonts w:ascii="Times New Roman" w:hAnsi="Times New Roman" w:cs="Times New Roman"/>
          <w:sz w:val="24"/>
          <w:szCs w:val="24"/>
          <w:lang w:val="de-DE"/>
        </w:rPr>
        <w:t>verstehen</w:t>
      </w:r>
      <w:r>
        <w:rPr>
          <w:rFonts w:ascii="Times New Roman" w:hAnsi="Times New Roman" w:cs="Times New Roman"/>
          <w:sz w:val="24"/>
          <w:szCs w:val="24"/>
          <w:lang w:val="de-DE"/>
        </w:rPr>
        <w:t xml:space="preserve">, Schreiben und Sprechen. Darüber wird es </w:t>
      </w:r>
      <w:r w:rsidR="00D43002">
        <w:rPr>
          <w:rFonts w:ascii="Times New Roman" w:hAnsi="Times New Roman" w:cs="Times New Roman"/>
          <w:sz w:val="24"/>
          <w:szCs w:val="24"/>
          <w:lang w:val="de-DE"/>
        </w:rPr>
        <w:t>im folgenden Teil</w:t>
      </w:r>
      <w:r>
        <w:rPr>
          <w:rFonts w:ascii="Times New Roman" w:hAnsi="Times New Roman" w:cs="Times New Roman"/>
          <w:sz w:val="24"/>
          <w:szCs w:val="24"/>
          <w:lang w:val="de-DE"/>
        </w:rPr>
        <w:t xml:space="preserve"> besprochen.</w:t>
      </w:r>
    </w:p>
    <w:p w14:paraId="6CBB3DD6" w14:textId="77777777" w:rsidR="007429CA" w:rsidRPr="00195C5B" w:rsidRDefault="007429CA" w:rsidP="00665440">
      <w:pPr>
        <w:spacing w:after="120" w:line="360" w:lineRule="auto"/>
        <w:jc w:val="both"/>
        <w:rPr>
          <w:rFonts w:ascii="Times New Roman" w:hAnsi="Times New Roman" w:cs="Times New Roman"/>
          <w:sz w:val="24"/>
          <w:szCs w:val="24"/>
          <w:lang w:val="de-DE"/>
        </w:rPr>
      </w:pPr>
    </w:p>
    <w:p w14:paraId="66403446" w14:textId="18A494CE" w:rsidR="005A55D9" w:rsidRPr="00ED036A" w:rsidRDefault="005A55D9" w:rsidP="00842835">
      <w:pPr>
        <w:pStyle w:val="Nadpis4"/>
        <w:spacing w:after="120" w:line="360" w:lineRule="auto"/>
        <w:jc w:val="both"/>
        <w:rPr>
          <w:rFonts w:ascii="Times New Roman" w:hAnsi="Times New Roman" w:cs="Times New Roman"/>
          <w:b/>
          <w:bCs/>
          <w:color w:val="auto"/>
          <w:sz w:val="24"/>
          <w:szCs w:val="24"/>
          <w:lang w:val="de-DE"/>
        </w:rPr>
      </w:pPr>
      <w:r w:rsidRPr="00ED036A">
        <w:rPr>
          <w:rFonts w:ascii="Times New Roman" w:hAnsi="Times New Roman" w:cs="Times New Roman"/>
          <w:b/>
          <w:bCs/>
          <w:color w:val="auto"/>
          <w:sz w:val="24"/>
          <w:szCs w:val="24"/>
          <w:lang w:val="de-DE"/>
        </w:rPr>
        <w:lastRenderedPageBreak/>
        <w:t>2.1.4.1 Hör</w:t>
      </w:r>
      <w:r w:rsidR="004C0569">
        <w:rPr>
          <w:rFonts w:ascii="Times New Roman" w:hAnsi="Times New Roman" w:cs="Times New Roman"/>
          <w:b/>
          <w:bCs/>
          <w:color w:val="auto"/>
          <w:sz w:val="24"/>
          <w:szCs w:val="24"/>
          <w:lang w:val="de-DE"/>
        </w:rPr>
        <w:t>verstehen</w:t>
      </w:r>
    </w:p>
    <w:p w14:paraId="4822533F" w14:textId="3B8E5E80" w:rsidR="00525D69" w:rsidRDefault="005A55D9" w:rsidP="00842835">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Im Lehrwerk fehlt die sprachliche Fertigkeit Hör</w:t>
      </w:r>
      <w:r w:rsidR="004C0569">
        <w:rPr>
          <w:rFonts w:ascii="Times New Roman" w:hAnsi="Times New Roman" w:cs="Times New Roman"/>
          <w:sz w:val="24"/>
          <w:szCs w:val="24"/>
          <w:lang w:val="de-DE"/>
        </w:rPr>
        <w:t>verstehen</w:t>
      </w:r>
      <w:r>
        <w:rPr>
          <w:rFonts w:ascii="Times New Roman" w:hAnsi="Times New Roman" w:cs="Times New Roman"/>
          <w:sz w:val="24"/>
          <w:szCs w:val="24"/>
          <w:lang w:val="de-DE"/>
        </w:rPr>
        <w:t xml:space="preserve">. Die Schüler hatten keine Möglichkeit, Deutsch als Fremdsprache von einem Muttersprachler zu hören, wie es heutzutage ist. Die Aufmerksamkeit wurde an die anderen sprachlichen Fertigkeiten konzentriert. Die anderen </w:t>
      </w:r>
      <w:r w:rsidR="00ED3D96">
        <w:rPr>
          <w:rFonts w:ascii="Times New Roman" w:hAnsi="Times New Roman" w:cs="Times New Roman"/>
          <w:sz w:val="24"/>
          <w:szCs w:val="24"/>
          <w:lang w:val="de-DE"/>
        </w:rPr>
        <w:t xml:space="preserve">Fertigkeiten </w:t>
      </w:r>
      <w:r>
        <w:rPr>
          <w:rFonts w:ascii="Times New Roman" w:hAnsi="Times New Roman" w:cs="Times New Roman"/>
          <w:sz w:val="24"/>
          <w:szCs w:val="24"/>
          <w:lang w:val="de-DE"/>
        </w:rPr>
        <w:t>(Lese</w:t>
      </w:r>
      <w:r w:rsidR="004C0569">
        <w:rPr>
          <w:rFonts w:ascii="Times New Roman" w:hAnsi="Times New Roman" w:cs="Times New Roman"/>
          <w:sz w:val="24"/>
          <w:szCs w:val="24"/>
          <w:lang w:val="de-DE"/>
        </w:rPr>
        <w:t>verstehen</w:t>
      </w:r>
      <w:r>
        <w:rPr>
          <w:rFonts w:ascii="Times New Roman" w:hAnsi="Times New Roman" w:cs="Times New Roman"/>
          <w:sz w:val="24"/>
          <w:szCs w:val="24"/>
          <w:lang w:val="de-DE"/>
        </w:rPr>
        <w:t>, Schreiben und Sprechen) sind im Lehr</w:t>
      </w:r>
      <w:r w:rsidR="00FC090C">
        <w:rPr>
          <w:rFonts w:ascii="Times New Roman" w:hAnsi="Times New Roman" w:cs="Times New Roman"/>
          <w:sz w:val="24"/>
          <w:szCs w:val="24"/>
          <w:lang w:val="de-DE"/>
        </w:rPr>
        <w:t>werk</w:t>
      </w:r>
      <w:r>
        <w:rPr>
          <w:rFonts w:ascii="Times New Roman" w:hAnsi="Times New Roman" w:cs="Times New Roman"/>
          <w:sz w:val="24"/>
          <w:szCs w:val="24"/>
          <w:lang w:val="de-DE"/>
        </w:rPr>
        <w:t xml:space="preserve"> vertrete</w:t>
      </w:r>
      <w:r w:rsidR="00FC090C">
        <w:rPr>
          <w:rFonts w:ascii="Times New Roman" w:hAnsi="Times New Roman" w:cs="Times New Roman"/>
          <w:sz w:val="24"/>
          <w:szCs w:val="24"/>
          <w:lang w:val="de-DE"/>
        </w:rPr>
        <w:t>t</w:t>
      </w:r>
      <w:r>
        <w:rPr>
          <w:rFonts w:ascii="Times New Roman" w:hAnsi="Times New Roman" w:cs="Times New Roman"/>
          <w:sz w:val="24"/>
          <w:szCs w:val="24"/>
          <w:lang w:val="de-DE"/>
        </w:rPr>
        <w:t xml:space="preserve">. </w:t>
      </w:r>
    </w:p>
    <w:p w14:paraId="67E06E5A" w14:textId="7AEA3617" w:rsidR="005A55D9" w:rsidRPr="00ED036A" w:rsidRDefault="005A55D9" w:rsidP="00842835">
      <w:pPr>
        <w:pStyle w:val="Nadpis4"/>
        <w:spacing w:after="120" w:line="360" w:lineRule="auto"/>
        <w:jc w:val="both"/>
        <w:rPr>
          <w:rFonts w:ascii="Times New Roman" w:hAnsi="Times New Roman" w:cs="Times New Roman"/>
          <w:b/>
          <w:bCs/>
          <w:color w:val="auto"/>
          <w:sz w:val="24"/>
          <w:szCs w:val="24"/>
          <w:lang w:val="de-DE"/>
        </w:rPr>
      </w:pPr>
      <w:r w:rsidRPr="00ED036A">
        <w:rPr>
          <w:rFonts w:ascii="Times New Roman" w:hAnsi="Times New Roman" w:cs="Times New Roman"/>
          <w:b/>
          <w:bCs/>
          <w:color w:val="auto"/>
          <w:sz w:val="24"/>
          <w:szCs w:val="24"/>
          <w:lang w:val="de-DE"/>
        </w:rPr>
        <w:t>2.1.4.2 Lese</w:t>
      </w:r>
      <w:r w:rsidR="004C0569">
        <w:rPr>
          <w:rFonts w:ascii="Times New Roman" w:hAnsi="Times New Roman" w:cs="Times New Roman"/>
          <w:b/>
          <w:bCs/>
          <w:color w:val="auto"/>
          <w:sz w:val="24"/>
          <w:szCs w:val="24"/>
          <w:lang w:val="de-DE"/>
        </w:rPr>
        <w:t>verstehen</w:t>
      </w:r>
      <w:r w:rsidRPr="00ED036A">
        <w:rPr>
          <w:rFonts w:ascii="Times New Roman" w:hAnsi="Times New Roman" w:cs="Times New Roman"/>
          <w:b/>
          <w:bCs/>
          <w:color w:val="auto"/>
          <w:sz w:val="24"/>
          <w:szCs w:val="24"/>
          <w:lang w:val="de-DE"/>
        </w:rPr>
        <w:t xml:space="preserve"> </w:t>
      </w:r>
    </w:p>
    <w:p w14:paraId="27F66410" w14:textId="77777777" w:rsidR="005A55D9" w:rsidRDefault="005A55D9" w:rsidP="00842835">
      <w:pPr>
        <w:spacing w:after="120" w:line="360" w:lineRule="auto"/>
        <w:jc w:val="both"/>
        <w:rPr>
          <w:rFonts w:ascii="Times New Roman" w:hAnsi="Times New Roman" w:cs="Times New Roman"/>
          <w:sz w:val="24"/>
          <w:szCs w:val="24"/>
          <w:lang w:val="de-DE"/>
        </w:rPr>
      </w:pPr>
      <w:r w:rsidRPr="00FD4857">
        <w:rPr>
          <w:rFonts w:ascii="Times New Roman" w:hAnsi="Times New Roman" w:cs="Times New Roman"/>
          <w:sz w:val="24"/>
          <w:szCs w:val="24"/>
          <w:lang w:val="de-DE"/>
        </w:rPr>
        <w:t>Das Lehr</w:t>
      </w:r>
      <w:r w:rsidR="00FC090C">
        <w:rPr>
          <w:rFonts w:ascii="Times New Roman" w:hAnsi="Times New Roman" w:cs="Times New Roman"/>
          <w:sz w:val="24"/>
          <w:szCs w:val="24"/>
          <w:lang w:val="de-DE"/>
        </w:rPr>
        <w:t>werk</w:t>
      </w:r>
      <w:r w:rsidRPr="00FD4857">
        <w:rPr>
          <w:rFonts w:ascii="Times New Roman" w:hAnsi="Times New Roman" w:cs="Times New Roman"/>
          <w:sz w:val="24"/>
          <w:szCs w:val="24"/>
          <w:lang w:val="de-DE"/>
        </w:rPr>
        <w:t xml:space="preserve"> enthält eine große Anzahl von Texten, die zum Lesen bestimmt sind</w:t>
      </w:r>
      <w:r>
        <w:rPr>
          <w:rFonts w:ascii="Times New Roman" w:hAnsi="Times New Roman" w:cs="Times New Roman"/>
          <w:sz w:val="24"/>
          <w:szCs w:val="24"/>
          <w:lang w:val="de-DE"/>
        </w:rPr>
        <w:t xml:space="preserve">. In jeder Lektion gibt es mindestens einen Artikel. In einigen Lektionen gibt es mehr als drei Artikel. </w:t>
      </w:r>
      <w:r w:rsidRPr="00945CAD">
        <w:rPr>
          <w:rFonts w:ascii="Times New Roman" w:hAnsi="Times New Roman" w:cs="Times New Roman"/>
          <w:sz w:val="24"/>
          <w:szCs w:val="24"/>
          <w:lang w:val="de-DE"/>
        </w:rPr>
        <w:t>Jeder Artikel enthält Fragen und Aufgaben, um herauszufinden, ob die Schüler den Artikel verstanden haben oder nicht</w:t>
      </w:r>
      <w:r>
        <w:rPr>
          <w:rFonts w:ascii="Times New Roman" w:hAnsi="Times New Roman" w:cs="Times New Roman"/>
          <w:sz w:val="24"/>
          <w:szCs w:val="24"/>
          <w:lang w:val="de-DE"/>
        </w:rPr>
        <w:t xml:space="preserve">. </w:t>
      </w:r>
      <w:r w:rsidR="00F10A97">
        <w:rPr>
          <w:rFonts w:ascii="Times New Roman" w:hAnsi="Times New Roman" w:cs="Times New Roman"/>
          <w:sz w:val="24"/>
          <w:szCs w:val="24"/>
          <w:lang w:val="de-DE"/>
        </w:rPr>
        <w:t>Die einzelnen Texte haben den gleichen Titel wie die ganze Lektion.</w:t>
      </w:r>
    </w:p>
    <w:p w14:paraId="32698CD6" w14:textId="4232B0B8" w:rsidR="00525D69" w:rsidRPr="008E1E77" w:rsidRDefault="00E34F13" w:rsidP="00665440">
      <w:pPr>
        <w:spacing w:after="120" w:line="360" w:lineRule="auto"/>
        <w:jc w:val="both"/>
        <w:rPr>
          <w:rFonts w:ascii="Times New Roman" w:hAnsi="Times New Roman" w:cs="Times New Roman"/>
          <w:sz w:val="24"/>
          <w:szCs w:val="24"/>
          <w:lang w:val="de-DE"/>
        </w:rPr>
      </w:pPr>
      <w:r w:rsidRPr="008E1E77">
        <w:rPr>
          <w:rFonts w:ascii="Times New Roman" w:hAnsi="Times New Roman" w:cs="Times New Roman"/>
          <w:sz w:val="24"/>
          <w:szCs w:val="24"/>
          <w:lang w:val="de-DE"/>
        </w:rPr>
        <w:t>Obwohl es im Lehr</w:t>
      </w:r>
      <w:r w:rsidR="00FC090C">
        <w:rPr>
          <w:rFonts w:ascii="Times New Roman" w:hAnsi="Times New Roman" w:cs="Times New Roman"/>
          <w:sz w:val="24"/>
          <w:szCs w:val="24"/>
          <w:lang w:val="de-DE"/>
        </w:rPr>
        <w:t>werk</w:t>
      </w:r>
      <w:r w:rsidRPr="008E1E77">
        <w:rPr>
          <w:rFonts w:ascii="Times New Roman" w:hAnsi="Times New Roman" w:cs="Times New Roman"/>
          <w:sz w:val="24"/>
          <w:szCs w:val="24"/>
          <w:lang w:val="de-DE"/>
        </w:rPr>
        <w:t xml:space="preserve"> viele Texte gibt, die zum Lesen bestimmt sind, ist </w:t>
      </w:r>
      <w:r w:rsidR="008E1E77">
        <w:rPr>
          <w:rFonts w:ascii="Times New Roman" w:hAnsi="Times New Roman" w:cs="Times New Roman"/>
          <w:sz w:val="24"/>
          <w:szCs w:val="24"/>
          <w:lang w:val="de-DE"/>
        </w:rPr>
        <w:t>diese sprachliche Fertigkeit</w:t>
      </w:r>
      <w:r w:rsidRPr="008E1E77">
        <w:rPr>
          <w:rFonts w:ascii="Times New Roman" w:hAnsi="Times New Roman" w:cs="Times New Roman"/>
          <w:sz w:val="24"/>
          <w:szCs w:val="24"/>
          <w:lang w:val="de-DE"/>
        </w:rPr>
        <w:t xml:space="preserve"> nicht so gut geübt. Eine Hälfte aller Texte hat zur Verfügung noch eine Übung, die sich zum Lesetext bezieht, und zwar in der Form der Fragen – die Schüler sollen die Fragen aus dem Text richtig </w:t>
      </w:r>
      <w:r w:rsidR="008E1E77">
        <w:rPr>
          <w:rFonts w:ascii="Times New Roman" w:hAnsi="Times New Roman" w:cs="Times New Roman"/>
          <w:sz w:val="24"/>
          <w:szCs w:val="24"/>
          <w:lang w:val="de-DE"/>
        </w:rPr>
        <w:t>be</w:t>
      </w:r>
      <w:r w:rsidRPr="008E1E77">
        <w:rPr>
          <w:rFonts w:ascii="Times New Roman" w:hAnsi="Times New Roman" w:cs="Times New Roman"/>
          <w:sz w:val="24"/>
          <w:szCs w:val="24"/>
          <w:lang w:val="de-DE"/>
        </w:rPr>
        <w:t xml:space="preserve">antworten. Eine andere Hälfte aller Texte hat </w:t>
      </w:r>
      <w:r w:rsidR="004A5AB3" w:rsidRPr="008E1E77">
        <w:rPr>
          <w:rFonts w:ascii="Times New Roman" w:hAnsi="Times New Roman" w:cs="Times New Roman"/>
          <w:sz w:val="24"/>
          <w:szCs w:val="24"/>
          <w:lang w:val="de-DE"/>
        </w:rPr>
        <w:t>zusätzlich</w:t>
      </w:r>
      <w:r w:rsidRPr="008E1E77">
        <w:rPr>
          <w:rFonts w:ascii="Times New Roman" w:hAnsi="Times New Roman" w:cs="Times New Roman"/>
          <w:sz w:val="24"/>
          <w:szCs w:val="24"/>
          <w:lang w:val="de-DE"/>
        </w:rPr>
        <w:t xml:space="preserve"> keine Übungen zu den Lesetexte</w:t>
      </w:r>
      <w:r w:rsidR="004A5AB3" w:rsidRPr="008E1E77">
        <w:rPr>
          <w:rFonts w:ascii="Times New Roman" w:hAnsi="Times New Roman" w:cs="Times New Roman"/>
          <w:sz w:val="24"/>
          <w:szCs w:val="24"/>
          <w:lang w:val="de-DE"/>
        </w:rPr>
        <w:t>n</w:t>
      </w:r>
      <w:r w:rsidRPr="008E1E77">
        <w:rPr>
          <w:rFonts w:ascii="Times New Roman" w:hAnsi="Times New Roman" w:cs="Times New Roman"/>
          <w:sz w:val="24"/>
          <w:szCs w:val="24"/>
          <w:lang w:val="de-DE"/>
        </w:rPr>
        <w:t>.</w:t>
      </w:r>
      <w:r w:rsidR="004A5AB3" w:rsidRPr="008E1E77">
        <w:rPr>
          <w:rFonts w:ascii="Times New Roman" w:hAnsi="Times New Roman" w:cs="Times New Roman"/>
          <w:sz w:val="24"/>
          <w:szCs w:val="24"/>
          <w:lang w:val="de-DE"/>
        </w:rPr>
        <w:t xml:space="preserve"> Die Schüler haben keine Möglichkeit, die sprachliche Fertigkeit Lese</w:t>
      </w:r>
      <w:r w:rsidR="004C0569">
        <w:rPr>
          <w:rFonts w:ascii="Times New Roman" w:hAnsi="Times New Roman" w:cs="Times New Roman"/>
          <w:sz w:val="24"/>
          <w:szCs w:val="24"/>
          <w:lang w:val="de-DE"/>
        </w:rPr>
        <w:t>verstehen</w:t>
      </w:r>
      <w:r w:rsidR="004A5AB3" w:rsidRPr="008E1E77">
        <w:rPr>
          <w:rFonts w:ascii="Times New Roman" w:hAnsi="Times New Roman" w:cs="Times New Roman"/>
          <w:sz w:val="24"/>
          <w:szCs w:val="24"/>
          <w:lang w:val="de-DE"/>
        </w:rPr>
        <w:t xml:space="preserve"> ausführlicher in mehreren Übungen zu üben. </w:t>
      </w:r>
      <w:r w:rsidR="00910E10" w:rsidRPr="008E1E77">
        <w:rPr>
          <w:rFonts w:ascii="Times New Roman" w:hAnsi="Times New Roman" w:cs="Times New Roman"/>
          <w:sz w:val="24"/>
          <w:szCs w:val="24"/>
          <w:lang w:val="de-DE"/>
        </w:rPr>
        <w:t xml:space="preserve">Einige Texte können </w:t>
      </w:r>
      <w:r w:rsidR="008E1E77">
        <w:rPr>
          <w:rFonts w:ascii="Times New Roman" w:hAnsi="Times New Roman" w:cs="Times New Roman"/>
          <w:sz w:val="24"/>
          <w:szCs w:val="24"/>
          <w:lang w:val="de-DE"/>
        </w:rPr>
        <w:t>auf die</w:t>
      </w:r>
      <w:r w:rsidR="00910E10" w:rsidRPr="008E1E77">
        <w:rPr>
          <w:rFonts w:ascii="Times New Roman" w:hAnsi="Times New Roman" w:cs="Times New Roman"/>
          <w:sz w:val="24"/>
          <w:szCs w:val="24"/>
          <w:lang w:val="de-DE"/>
        </w:rPr>
        <w:t xml:space="preserve"> Schüler uninteressant und langweilig wirken, besonders die Texte, die mit Sozialismus verbunden sind. </w:t>
      </w:r>
    </w:p>
    <w:p w14:paraId="164CAB1D" w14:textId="77777777" w:rsidR="005A55D9" w:rsidRPr="00ED036A" w:rsidRDefault="005A55D9" w:rsidP="00842835">
      <w:pPr>
        <w:pStyle w:val="Nadpis4"/>
        <w:spacing w:after="120" w:line="360" w:lineRule="auto"/>
        <w:jc w:val="both"/>
        <w:rPr>
          <w:rFonts w:ascii="Times New Roman" w:hAnsi="Times New Roman" w:cs="Times New Roman"/>
          <w:b/>
          <w:bCs/>
          <w:color w:val="auto"/>
          <w:sz w:val="24"/>
          <w:szCs w:val="24"/>
          <w:lang w:val="de-DE"/>
        </w:rPr>
      </w:pPr>
      <w:r w:rsidRPr="00ED036A">
        <w:rPr>
          <w:rFonts w:ascii="Times New Roman" w:hAnsi="Times New Roman" w:cs="Times New Roman"/>
          <w:b/>
          <w:bCs/>
          <w:color w:val="auto"/>
          <w:sz w:val="24"/>
          <w:szCs w:val="24"/>
          <w:lang w:val="de-DE"/>
        </w:rPr>
        <w:t>2.1.4.3 Schreiben</w:t>
      </w:r>
    </w:p>
    <w:p w14:paraId="164D21F3" w14:textId="77777777" w:rsidR="005A55D9" w:rsidRDefault="005A55D9" w:rsidP="00842835">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w:t>
      </w:r>
      <w:r w:rsidR="004A5AB3">
        <w:rPr>
          <w:rFonts w:ascii="Times New Roman" w:hAnsi="Times New Roman" w:cs="Times New Roman"/>
          <w:sz w:val="24"/>
          <w:szCs w:val="24"/>
          <w:lang w:val="de-DE"/>
        </w:rPr>
        <w:t>ie</w:t>
      </w:r>
      <w:r>
        <w:rPr>
          <w:rFonts w:ascii="Times New Roman" w:hAnsi="Times New Roman" w:cs="Times New Roman"/>
          <w:sz w:val="24"/>
          <w:szCs w:val="24"/>
          <w:lang w:val="de-DE"/>
        </w:rPr>
        <w:t xml:space="preserve"> Schreibfähigkeit wird im Buch </w:t>
      </w:r>
      <w:r w:rsidR="008E1E77">
        <w:rPr>
          <w:rFonts w:ascii="Times New Roman" w:hAnsi="Times New Roman" w:cs="Times New Roman"/>
          <w:sz w:val="24"/>
          <w:szCs w:val="24"/>
          <w:lang w:val="de-DE"/>
        </w:rPr>
        <w:t>angeführt. Die</w:t>
      </w:r>
      <w:r>
        <w:rPr>
          <w:rFonts w:ascii="Times New Roman" w:hAnsi="Times New Roman" w:cs="Times New Roman"/>
          <w:sz w:val="24"/>
          <w:szCs w:val="24"/>
          <w:lang w:val="de-DE"/>
        </w:rPr>
        <w:t xml:space="preserve"> Schüler</w:t>
      </w:r>
      <w:r w:rsidR="008E1E77">
        <w:rPr>
          <w:rFonts w:ascii="Times New Roman" w:hAnsi="Times New Roman" w:cs="Times New Roman"/>
          <w:sz w:val="24"/>
          <w:szCs w:val="24"/>
          <w:lang w:val="de-DE"/>
        </w:rPr>
        <w:t xml:space="preserve"> hatten</w:t>
      </w:r>
      <w:r>
        <w:rPr>
          <w:rFonts w:ascii="Times New Roman" w:hAnsi="Times New Roman" w:cs="Times New Roman"/>
          <w:sz w:val="24"/>
          <w:szCs w:val="24"/>
          <w:lang w:val="de-DE"/>
        </w:rPr>
        <w:t xml:space="preserve"> im Unterricht in den 1980er Jahren kein Arbeitsbuch zur Verfügung. </w:t>
      </w:r>
    </w:p>
    <w:p w14:paraId="281C1369" w14:textId="77777777" w:rsidR="008E1E77"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In den Lektionen zwei, drei, vier, fünf, sechs und sieben sind Übungen, in denen die Schüler entweder einige Wörter oder ganze Sätze nach dem Diktat schreiben sollen. </w:t>
      </w:r>
      <w:r w:rsidR="008E1E77">
        <w:rPr>
          <w:rFonts w:ascii="Times New Roman" w:hAnsi="Times New Roman" w:cs="Times New Roman"/>
          <w:sz w:val="24"/>
          <w:szCs w:val="24"/>
          <w:lang w:val="de-DE"/>
        </w:rPr>
        <w:t xml:space="preserve">In der Lektion neun soll man einen Text mit den bestimmten Wörtern zusammenstellen. </w:t>
      </w:r>
      <w:r w:rsidR="008E1E77" w:rsidRPr="008E1E77">
        <w:rPr>
          <w:rFonts w:ascii="Times New Roman" w:hAnsi="Times New Roman" w:cs="Times New Roman"/>
          <w:sz w:val="24"/>
          <w:szCs w:val="24"/>
          <w:lang w:val="de-DE"/>
        </w:rPr>
        <w:t>Schüler erstellen in insgesamt sechs Lektionen ihren eigenen Text</w:t>
      </w:r>
      <w:r w:rsidR="00E02037">
        <w:rPr>
          <w:rFonts w:ascii="Times New Roman" w:hAnsi="Times New Roman" w:cs="Times New Roman"/>
          <w:sz w:val="24"/>
          <w:szCs w:val="24"/>
          <w:lang w:val="de-DE"/>
        </w:rPr>
        <w:t xml:space="preserve">. </w:t>
      </w:r>
    </w:p>
    <w:p w14:paraId="58217C75" w14:textId="77777777" w:rsidR="00C400FD" w:rsidRPr="00142154" w:rsidRDefault="00153EEA" w:rsidP="00665440">
      <w:pPr>
        <w:spacing w:after="120" w:line="360" w:lineRule="auto"/>
        <w:jc w:val="both"/>
        <w:rPr>
          <w:rFonts w:ascii="Times New Roman" w:hAnsi="Times New Roman" w:cs="Times New Roman"/>
          <w:sz w:val="24"/>
          <w:szCs w:val="24"/>
          <w:lang w:val="de-DE"/>
        </w:rPr>
      </w:pPr>
      <w:r w:rsidRPr="00E02037">
        <w:rPr>
          <w:rFonts w:ascii="Times New Roman" w:hAnsi="Times New Roman" w:cs="Times New Roman"/>
          <w:sz w:val="24"/>
          <w:szCs w:val="24"/>
          <w:lang w:val="de-DE"/>
        </w:rPr>
        <w:t xml:space="preserve">Die Schüler haben die Möglichkeit, in einigen Lektionen die sprachliche Fertigkeit Schreiben zu üben. In den Übungen, in denen die Schüler Wörter oder ganze Sätze nach dem Diktat schreiben, und in den Lektionen fünfzehn und neunzehn, in denen man über Wetter und über zukünftigen Beruf schreiben sollte, üben die Schüler ziemlich viel – Wetter und Berufe sind </w:t>
      </w:r>
      <w:r w:rsidRPr="00E02037">
        <w:rPr>
          <w:rFonts w:ascii="Times New Roman" w:hAnsi="Times New Roman" w:cs="Times New Roman"/>
          <w:sz w:val="24"/>
          <w:szCs w:val="24"/>
          <w:lang w:val="de-DE"/>
        </w:rPr>
        <w:lastRenderedPageBreak/>
        <w:t xml:space="preserve">interessante </w:t>
      </w:r>
      <w:r w:rsidR="00004089" w:rsidRPr="00E02037">
        <w:rPr>
          <w:rFonts w:ascii="Times New Roman" w:hAnsi="Times New Roman" w:cs="Times New Roman"/>
          <w:sz w:val="24"/>
          <w:szCs w:val="24"/>
          <w:lang w:val="de-DE"/>
        </w:rPr>
        <w:t xml:space="preserve">und </w:t>
      </w:r>
      <w:r w:rsidRPr="00E02037">
        <w:rPr>
          <w:rFonts w:ascii="Times New Roman" w:hAnsi="Times New Roman" w:cs="Times New Roman"/>
          <w:sz w:val="24"/>
          <w:szCs w:val="24"/>
          <w:lang w:val="de-DE"/>
        </w:rPr>
        <w:t>praktische Themen</w:t>
      </w:r>
      <w:r w:rsidR="00004089" w:rsidRPr="00E02037">
        <w:rPr>
          <w:rFonts w:ascii="Times New Roman" w:hAnsi="Times New Roman" w:cs="Times New Roman"/>
          <w:sz w:val="24"/>
          <w:szCs w:val="24"/>
          <w:lang w:val="de-DE"/>
        </w:rPr>
        <w:t xml:space="preserve">. Die anderen Übungen, in den anderen Lektionen, die Schreiben enthalten, haben aber langweilige und uninteressante Themen. Diese Themen beziehen sich zu den Pionieren, zu der Tschechoslowakischen Sozialistischen Republik und zu der UdSSR. </w:t>
      </w:r>
    </w:p>
    <w:p w14:paraId="17B08220" w14:textId="77777777" w:rsidR="005A55D9" w:rsidRPr="00ED036A" w:rsidRDefault="005A55D9" w:rsidP="00842835">
      <w:pPr>
        <w:pStyle w:val="Nadpis4"/>
        <w:spacing w:after="120" w:line="360" w:lineRule="auto"/>
        <w:jc w:val="both"/>
        <w:rPr>
          <w:rFonts w:ascii="Times New Roman" w:hAnsi="Times New Roman" w:cs="Times New Roman"/>
          <w:b/>
          <w:bCs/>
          <w:color w:val="auto"/>
          <w:sz w:val="24"/>
          <w:szCs w:val="24"/>
          <w:lang w:val="de-DE"/>
        </w:rPr>
      </w:pPr>
      <w:r w:rsidRPr="00ED036A">
        <w:rPr>
          <w:rFonts w:ascii="Times New Roman" w:hAnsi="Times New Roman" w:cs="Times New Roman"/>
          <w:b/>
          <w:bCs/>
          <w:color w:val="auto"/>
          <w:sz w:val="24"/>
          <w:szCs w:val="24"/>
          <w:lang w:val="de-DE"/>
        </w:rPr>
        <w:t>2.1.4.4 Sprechen</w:t>
      </w:r>
    </w:p>
    <w:p w14:paraId="697CD57F" w14:textId="77777777" w:rsidR="005A55D9" w:rsidRDefault="005A55D9" w:rsidP="00842835">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Jede Lektion enthält solche Übungen, die zur Arbeit zu zweit dienen</w:t>
      </w:r>
      <w:r w:rsidR="00ED3D96">
        <w:rPr>
          <w:rFonts w:ascii="Times New Roman" w:hAnsi="Times New Roman" w:cs="Times New Roman"/>
          <w:sz w:val="24"/>
          <w:szCs w:val="24"/>
          <w:lang w:val="de-DE"/>
        </w:rPr>
        <w:t>. Es</w:t>
      </w:r>
      <w:r>
        <w:rPr>
          <w:rFonts w:ascii="Times New Roman" w:hAnsi="Times New Roman" w:cs="Times New Roman"/>
          <w:sz w:val="24"/>
          <w:szCs w:val="24"/>
          <w:lang w:val="de-DE"/>
        </w:rPr>
        <w:t xml:space="preserve"> handelt sich meistens </w:t>
      </w:r>
      <w:r w:rsidR="00ED3D96">
        <w:rPr>
          <w:rFonts w:ascii="Times New Roman" w:hAnsi="Times New Roman" w:cs="Times New Roman"/>
          <w:sz w:val="24"/>
          <w:szCs w:val="24"/>
          <w:lang w:val="de-DE"/>
        </w:rPr>
        <w:t xml:space="preserve">aber </w:t>
      </w:r>
      <w:r>
        <w:rPr>
          <w:rFonts w:ascii="Times New Roman" w:hAnsi="Times New Roman" w:cs="Times New Roman"/>
          <w:sz w:val="24"/>
          <w:szCs w:val="24"/>
          <w:lang w:val="de-DE"/>
        </w:rPr>
        <w:t>um die Übungen, in denen ein</w:t>
      </w:r>
      <w:r w:rsidR="00E02037">
        <w:rPr>
          <w:rFonts w:ascii="Times New Roman" w:hAnsi="Times New Roman" w:cs="Times New Roman"/>
          <w:sz w:val="24"/>
          <w:szCs w:val="24"/>
          <w:lang w:val="de-DE"/>
        </w:rPr>
        <w:t>e</w:t>
      </w:r>
      <w:r>
        <w:rPr>
          <w:rFonts w:ascii="Times New Roman" w:hAnsi="Times New Roman" w:cs="Times New Roman"/>
          <w:sz w:val="24"/>
          <w:szCs w:val="24"/>
          <w:lang w:val="de-DE"/>
        </w:rPr>
        <w:t xml:space="preserve"> Person vom Paar </w:t>
      </w:r>
      <w:r w:rsidR="00E02037">
        <w:rPr>
          <w:rFonts w:ascii="Times New Roman" w:hAnsi="Times New Roman" w:cs="Times New Roman"/>
          <w:sz w:val="24"/>
          <w:szCs w:val="24"/>
          <w:lang w:val="de-DE"/>
        </w:rPr>
        <w:t xml:space="preserve">Frage stellt </w:t>
      </w:r>
      <w:r>
        <w:rPr>
          <w:rFonts w:ascii="Times New Roman" w:hAnsi="Times New Roman" w:cs="Times New Roman"/>
          <w:sz w:val="24"/>
          <w:szCs w:val="24"/>
          <w:lang w:val="de-DE"/>
        </w:rPr>
        <w:t>und die andere Person antwortet, dann wechseln sie sich</w:t>
      </w:r>
      <w:r w:rsidR="0018472A">
        <w:rPr>
          <w:rFonts w:ascii="Times New Roman" w:hAnsi="Times New Roman" w:cs="Times New Roman"/>
          <w:sz w:val="24"/>
          <w:szCs w:val="24"/>
          <w:lang w:val="de-DE"/>
        </w:rPr>
        <w:t xml:space="preserve"> in Fragenstellung</w:t>
      </w:r>
      <w:r w:rsidR="00ED3D96">
        <w:rPr>
          <w:rFonts w:ascii="Times New Roman" w:hAnsi="Times New Roman" w:cs="Times New Roman"/>
          <w:sz w:val="24"/>
          <w:szCs w:val="24"/>
          <w:lang w:val="de-DE"/>
        </w:rPr>
        <w:t xml:space="preserve">. </w:t>
      </w:r>
    </w:p>
    <w:p w14:paraId="75175B1A" w14:textId="77777777" w:rsidR="005A55D9" w:rsidRDefault="0018472A"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In </w:t>
      </w:r>
      <w:r w:rsidR="00E02037">
        <w:rPr>
          <w:rFonts w:ascii="Times New Roman" w:hAnsi="Times New Roman" w:cs="Times New Roman"/>
          <w:sz w:val="24"/>
          <w:szCs w:val="24"/>
          <w:lang w:val="de-DE"/>
        </w:rPr>
        <w:t xml:space="preserve">einigen </w:t>
      </w:r>
      <w:r>
        <w:rPr>
          <w:rFonts w:ascii="Times New Roman" w:hAnsi="Times New Roman" w:cs="Times New Roman"/>
          <w:sz w:val="24"/>
          <w:szCs w:val="24"/>
          <w:lang w:val="de-DE"/>
        </w:rPr>
        <w:t xml:space="preserve">Übungen </w:t>
      </w:r>
      <w:r w:rsidR="005A55D9">
        <w:rPr>
          <w:rFonts w:ascii="Times New Roman" w:hAnsi="Times New Roman" w:cs="Times New Roman"/>
          <w:sz w:val="24"/>
          <w:szCs w:val="24"/>
          <w:lang w:val="de-DE"/>
        </w:rPr>
        <w:t>sollen</w:t>
      </w:r>
      <w:r>
        <w:rPr>
          <w:rFonts w:ascii="Times New Roman" w:hAnsi="Times New Roman" w:cs="Times New Roman"/>
          <w:sz w:val="24"/>
          <w:szCs w:val="24"/>
          <w:lang w:val="de-DE"/>
        </w:rPr>
        <w:t xml:space="preserve"> die Schüler</w:t>
      </w:r>
      <w:r w:rsidR="005A55D9">
        <w:rPr>
          <w:rFonts w:ascii="Times New Roman" w:hAnsi="Times New Roman" w:cs="Times New Roman"/>
          <w:sz w:val="24"/>
          <w:szCs w:val="24"/>
          <w:lang w:val="de-DE"/>
        </w:rPr>
        <w:t xml:space="preserve"> entweder die Fragen </w:t>
      </w:r>
      <w:r w:rsidR="00E02037">
        <w:rPr>
          <w:rFonts w:ascii="Times New Roman" w:hAnsi="Times New Roman" w:cs="Times New Roman"/>
          <w:sz w:val="24"/>
          <w:szCs w:val="24"/>
          <w:lang w:val="de-DE"/>
        </w:rPr>
        <w:t>be</w:t>
      </w:r>
      <w:r w:rsidR="005A55D9">
        <w:rPr>
          <w:rFonts w:ascii="Times New Roman" w:hAnsi="Times New Roman" w:cs="Times New Roman"/>
          <w:sz w:val="24"/>
          <w:szCs w:val="24"/>
          <w:lang w:val="de-DE"/>
        </w:rPr>
        <w:t xml:space="preserve">antworten oder zu einer Antwort eine richtige Frage ergänzen. Es gibt hier entweder Sätze, die im Deutschen geschrieben sind, und die Schüler müssen sie ins Tschechisch übersetzen, oder es gibt hier Sätze im Tschechisch und es muss man diese Sätze ins Deutsche übersetzen. Die Schüler ergänzen einige Übungen, die sich zum Thema beziehen.  </w:t>
      </w:r>
    </w:p>
    <w:p w14:paraId="1C0ED8DA" w14:textId="77777777" w:rsidR="009A7D31" w:rsidRPr="00E02037" w:rsidRDefault="00186037" w:rsidP="00665440">
      <w:pPr>
        <w:spacing w:after="120" w:line="360" w:lineRule="auto"/>
        <w:jc w:val="both"/>
        <w:rPr>
          <w:rFonts w:ascii="Times New Roman" w:hAnsi="Times New Roman" w:cs="Times New Roman"/>
          <w:sz w:val="24"/>
          <w:szCs w:val="24"/>
          <w:lang w:val="de-DE"/>
        </w:rPr>
      </w:pPr>
      <w:r w:rsidRPr="00E02037">
        <w:rPr>
          <w:rFonts w:ascii="Times New Roman" w:hAnsi="Times New Roman" w:cs="Times New Roman"/>
          <w:sz w:val="24"/>
          <w:szCs w:val="24"/>
          <w:lang w:val="de-DE"/>
        </w:rPr>
        <w:t xml:space="preserve">Die sprachliche Fertigkeit Sprechen wird nicht </w:t>
      </w:r>
      <w:r w:rsidR="00E02037" w:rsidRPr="00E02037">
        <w:rPr>
          <w:rFonts w:ascii="Times New Roman" w:hAnsi="Times New Roman" w:cs="Times New Roman"/>
          <w:sz w:val="24"/>
          <w:szCs w:val="24"/>
          <w:lang w:val="de-DE"/>
        </w:rPr>
        <w:t>gründlich</w:t>
      </w:r>
      <w:r w:rsidRPr="00E02037">
        <w:rPr>
          <w:rFonts w:ascii="Times New Roman" w:hAnsi="Times New Roman" w:cs="Times New Roman"/>
          <w:sz w:val="24"/>
          <w:szCs w:val="24"/>
          <w:lang w:val="de-DE"/>
        </w:rPr>
        <w:t xml:space="preserve"> geübt. In den Übungen, in denen di</w:t>
      </w:r>
      <w:r w:rsidR="00E02037" w:rsidRPr="00E02037">
        <w:rPr>
          <w:rFonts w:ascii="Times New Roman" w:hAnsi="Times New Roman" w:cs="Times New Roman"/>
          <w:sz w:val="24"/>
          <w:szCs w:val="24"/>
          <w:lang w:val="de-DE"/>
        </w:rPr>
        <w:t>e</w:t>
      </w:r>
      <w:r w:rsidRPr="00E02037">
        <w:rPr>
          <w:rFonts w:ascii="Times New Roman" w:hAnsi="Times New Roman" w:cs="Times New Roman"/>
          <w:sz w:val="24"/>
          <w:szCs w:val="24"/>
          <w:lang w:val="de-DE"/>
        </w:rPr>
        <w:t xml:space="preserve"> Schüler zu zweit arbeiten, wiederholen </w:t>
      </w:r>
      <w:r w:rsidR="00E02037" w:rsidRPr="00E02037">
        <w:rPr>
          <w:rFonts w:ascii="Times New Roman" w:hAnsi="Times New Roman" w:cs="Times New Roman"/>
          <w:sz w:val="24"/>
          <w:szCs w:val="24"/>
          <w:lang w:val="de-DE"/>
        </w:rPr>
        <w:t xml:space="preserve">sie </w:t>
      </w:r>
      <w:r w:rsidRPr="00E02037">
        <w:rPr>
          <w:rFonts w:ascii="Times New Roman" w:hAnsi="Times New Roman" w:cs="Times New Roman"/>
          <w:sz w:val="24"/>
          <w:szCs w:val="24"/>
          <w:lang w:val="de-DE"/>
        </w:rPr>
        <w:t>nur die Phrasen, die sie früher gelernt haben</w:t>
      </w:r>
      <w:r w:rsidR="00E02037" w:rsidRPr="00E02037">
        <w:rPr>
          <w:rFonts w:ascii="Times New Roman" w:hAnsi="Times New Roman" w:cs="Times New Roman"/>
          <w:sz w:val="24"/>
          <w:szCs w:val="24"/>
          <w:lang w:val="de-DE"/>
        </w:rPr>
        <w:t xml:space="preserve"> oder die sie nach dem Muster stellen sollen</w:t>
      </w:r>
      <w:r w:rsidR="008E1D0F" w:rsidRPr="00E02037">
        <w:rPr>
          <w:rFonts w:ascii="Times New Roman" w:hAnsi="Times New Roman" w:cs="Times New Roman"/>
          <w:sz w:val="24"/>
          <w:szCs w:val="24"/>
          <w:lang w:val="de-DE"/>
        </w:rPr>
        <w:t xml:space="preserve">. </w:t>
      </w:r>
      <w:r w:rsidR="00E02037" w:rsidRPr="00E02037">
        <w:rPr>
          <w:rFonts w:ascii="Times New Roman" w:hAnsi="Times New Roman" w:cs="Times New Roman"/>
          <w:sz w:val="24"/>
          <w:szCs w:val="24"/>
          <w:lang w:val="de-DE"/>
        </w:rPr>
        <w:t>Es handelt sich oft um die Übersetzung der Sätze und die Schüler üben kein selbständiges Sprechen.</w:t>
      </w:r>
    </w:p>
    <w:p w14:paraId="00A1E5F6" w14:textId="77777777" w:rsidR="005A55D9" w:rsidRDefault="005A55D9" w:rsidP="00665440">
      <w:pPr>
        <w:spacing w:after="120" w:line="360" w:lineRule="auto"/>
        <w:jc w:val="both"/>
        <w:rPr>
          <w:rFonts w:ascii="Times New Roman" w:hAnsi="Times New Roman" w:cs="Times New Roman"/>
          <w:sz w:val="24"/>
          <w:szCs w:val="24"/>
          <w:lang w:val="de-DE"/>
        </w:rPr>
      </w:pPr>
    </w:p>
    <w:p w14:paraId="5DFFBBC6" w14:textId="77777777" w:rsidR="005A55D9" w:rsidRPr="00234FFA" w:rsidRDefault="005A55D9" w:rsidP="00842835">
      <w:pPr>
        <w:pStyle w:val="Nadpis3"/>
        <w:spacing w:after="120" w:line="360" w:lineRule="auto"/>
        <w:jc w:val="both"/>
        <w:rPr>
          <w:rFonts w:ascii="Times New Roman" w:hAnsi="Times New Roman" w:cs="Times New Roman"/>
          <w:b/>
          <w:bCs/>
          <w:color w:val="auto"/>
          <w:lang w:val="de-DE"/>
        </w:rPr>
      </w:pPr>
      <w:bookmarkStart w:id="31" w:name="_Toc89690292"/>
      <w:r w:rsidRPr="00234FFA">
        <w:rPr>
          <w:rFonts w:ascii="Times New Roman" w:hAnsi="Times New Roman" w:cs="Times New Roman"/>
          <w:b/>
          <w:bCs/>
          <w:color w:val="auto"/>
          <w:lang w:val="de-DE"/>
        </w:rPr>
        <w:t>2.1.5 Teilkompetenzen</w:t>
      </w:r>
      <w:bookmarkEnd w:id="31"/>
      <w:r w:rsidRPr="00234FFA">
        <w:rPr>
          <w:rFonts w:ascii="Times New Roman" w:hAnsi="Times New Roman" w:cs="Times New Roman"/>
          <w:b/>
          <w:bCs/>
          <w:color w:val="auto"/>
          <w:lang w:val="de-DE"/>
        </w:rPr>
        <w:t xml:space="preserve"> </w:t>
      </w:r>
    </w:p>
    <w:p w14:paraId="36D3779E" w14:textId="77777777" w:rsidR="00195C5B" w:rsidRPr="00195C5B" w:rsidRDefault="00195C5B"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Unter den Teilkompetenzen versteht man Phonetik, Rechtschreibung, Grammatik und Wortschatz.</w:t>
      </w:r>
    </w:p>
    <w:p w14:paraId="69A0C1C9" w14:textId="77777777" w:rsidR="006203C2" w:rsidRDefault="005A55D9" w:rsidP="00842835">
      <w:pPr>
        <w:pStyle w:val="Nadpis4"/>
        <w:spacing w:after="120" w:line="360" w:lineRule="auto"/>
        <w:jc w:val="both"/>
        <w:rPr>
          <w:rFonts w:ascii="Times New Roman" w:hAnsi="Times New Roman" w:cs="Times New Roman"/>
          <w:sz w:val="24"/>
          <w:szCs w:val="24"/>
          <w:lang w:val="de-DE"/>
        </w:rPr>
      </w:pPr>
      <w:r w:rsidRPr="00ED036A">
        <w:rPr>
          <w:rFonts w:ascii="Times New Roman" w:hAnsi="Times New Roman" w:cs="Times New Roman"/>
          <w:b/>
          <w:bCs/>
          <w:color w:val="auto"/>
          <w:sz w:val="24"/>
          <w:szCs w:val="24"/>
          <w:lang w:val="de-DE"/>
        </w:rPr>
        <w:t xml:space="preserve">2.1.5.1 Phonetik </w:t>
      </w:r>
    </w:p>
    <w:p w14:paraId="5737309B" w14:textId="77777777" w:rsidR="006203C2" w:rsidRDefault="00846350" w:rsidP="00842835">
      <w:pPr>
        <w:spacing w:after="120" w:line="360" w:lineRule="auto"/>
        <w:jc w:val="both"/>
        <w:rPr>
          <w:rFonts w:ascii="Times New Roman" w:hAnsi="Times New Roman" w:cs="Times New Roman"/>
          <w:sz w:val="24"/>
          <w:szCs w:val="24"/>
          <w:lang w:val="de-DE"/>
        </w:rPr>
      </w:pPr>
      <w:r w:rsidRPr="00FD6A4F">
        <w:rPr>
          <w:rFonts w:ascii="Times New Roman" w:hAnsi="Times New Roman" w:cs="Times New Roman"/>
          <w:sz w:val="24"/>
          <w:szCs w:val="24"/>
          <w:lang w:val="de-DE"/>
        </w:rPr>
        <w:t>Wenn die Schüler die Aussprache aus diesem Buch lernen, brauchen sie einen Lehrer mit der guten Aussprache. Weil dieses Lehr</w:t>
      </w:r>
      <w:r w:rsidR="00D80D36">
        <w:rPr>
          <w:rFonts w:ascii="Times New Roman" w:hAnsi="Times New Roman" w:cs="Times New Roman"/>
          <w:sz w:val="24"/>
          <w:szCs w:val="24"/>
          <w:lang w:val="de-DE"/>
        </w:rPr>
        <w:t>werk</w:t>
      </w:r>
      <w:r w:rsidRPr="00FD6A4F">
        <w:rPr>
          <w:rFonts w:ascii="Times New Roman" w:hAnsi="Times New Roman" w:cs="Times New Roman"/>
          <w:sz w:val="24"/>
          <w:szCs w:val="24"/>
          <w:lang w:val="de-DE"/>
        </w:rPr>
        <w:t xml:space="preserve"> keine Aufnahmen enthält, hören die Schüler nur die Aussprache ihres Lehrers. Es hängt vom Lehrer ab, wie streng er auf die richtige Aussprache basiert. </w:t>
      </w:r>
      <w:r>
        <w:rPr>
          <w:rFonts w:ascii="Times New Roman" w:hAnsi="Times New Roman" w:cs="Times New Roman"/>
          <w:sz w:val="24"/>
          <w:szCs w:val="24"/>
          <w:lang w:val="de-DE"/>
        </w:rPr>
        <w:t>Die Phonetik übt man am Ende des Buches, zusammen mit der Rechtschreibung, wo die bestimmten Übungen sind.</w:t>
      </w:r>
    </w:p>
    <w:p w14:paraId="7B509C6C" w14:textId="77777777" w:rsidR="00C62AA1"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Die Liste mit Phonetik wird </w:t>
      </w:r>
      <w:r w:rsidR="00C62AA1">
        <w:rPr>
          <w:rFonts w:ascii="Times New Roman" w:hAnsi="Times New Roman" w:cs="Times New Roman"/>
          <w:sz w:val="24"/>
          <w:szCs w:val="24"/>
          <w:lang w:val="de-DE"/>
        </w:rPr>
        <w:t>in der Tabelle 2</w:t>
      </w:r>
      <w:r>
        <w:rPr>
          <w:rFonts w:ascii="Times New Roman" w:hAnsi="Times New Roman" w:cs="Times New Roman"/>
          <w:sz w:val="24"/>
          <w:szCs w:val="24"/>
          <w:lang w:val="de-DE"/>
        </w:rPr>
        <w:t xml:space="preserve"> angeführt.</w:t>
      </w:r>
    </w:p>
    <w:p w14:paraId="5E8DCD93" w14:textId="77777777" w:rsidR="00EE62E8" w:rsidRDefault="00EE62E8" w:rsidP="00842835">
      <w:pPr>
        <w:spacing w:after="0"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Tabelle 2 - Phonetik</w:t>
      </w:r>
    </w:p>
    <w:tbl>
      <w:tblPr>
        <w:tblStyle w:val="Mkatabulky"/>
        <w:tblW w:w="0" w:type="auto"/>
        <w:tblLook w:val="04A0" w:firstRow="1" w:lastRow="0" w:firstColumn="1" w:lastColumn="0" w:noHBand="0" w:noVBand="1"/>
      </w:tblPr>
      <w:tblGrid>
        <w:gridCol w:w="1129"/>
        <w:gridCol w:w="7933"/>
      </w:tblGrid>
      <w:tr w:rsidR="00C62AA1" w14:paraId="05EAC1C9" w14:textId="77777777" w:rsidTr="00665440">
        <w:tc>
          <w:tcPr>
            <w:tcW w:w="9062" w:type="dxa"/>
            <w:gridSpan w:val="2"/>
          </w:tcPr>
          <w:p w14:paraId="01146170" w14:textId="77777777" w:rsidR="00C62AA1" w:rsidRPr="007801EC" w:rsidRDefault="00C62AA1" w:rsidP="00842835">
            <w:pPr>
              <w:jc w:val="both"/>
              <w:rPr>
                <w:rFonts w:ascii="Times New Roman" w:hAnsi="Times New Roman" w:cs="Times New Roman"/>
                <w:b/>
                <w:bCs/>
                <w:i/>
                <w:iCs/>
                <w:sz w:val="24"/>
                <w:szCs w:val="24"/>
                <w:lang w:val="de-DE"/>
              </w:rPr>
            </w:pPr>
            <w:r w:rsidRPr="007801EC">
              <w:rPr>
                <w:rFonts w:ascii="Times New Roman" w:hAnsi="Times New Roman" w:cs="Times New Roman"/>
                <w:b/>
                <w:bCs/>
                <w:i/>
                <w:iCs/>
                <w:sz w:val="24"/>
                <w:szCs w:val="24"/>
                <w:lang w:val="de-DE"/>
              </w:rPr>
              <w:t>Phonetik</w:t>
            </w:r>
          </w:p>
        </w:tc>
      </w:tr>
      <w:tr w:rsidR="00C62AA1" w14:paraId="670ABEE6" w14:textId="77777777" w:rsidTr="00665440">
        <w:tc>
          <w:tcPr>
            <w:tcW w:w="1129" w:type="dxa"/>
          </w:tcPr>
          <w:p w14:paraId="1A18E310" w14:textId="77777777" w:rsidR="00C62AA1" w:rsidRPr="007801EC" w:rsidRDefault="00C62AA1" w:rsidP="00665440">
            <w:pPr>
              <w:spacing w:line="360" w:lineRule="auto"/>
              <w:jc w:val="both"/>
              <w:rPr>
                <w:rFonts w:ascii="Times New Roman" w:hAnsi="Times New Roman" w:cs="Times New Roman"/>
                <w:b/>
                <w:bCs/>
                <w:sz w:val="24"/>
                <w:szCs w:val="24"/>
                <w:lang w:val="de-DE"/>
              </w:rPr>
            </w:pPr>
            <w:r w:rsidRPr="007801EC">
              <w:rPr>
                <w:rFonts w:ascii="Times New Roman" w:hAnsi="Times New Roman" w:cs="Times New Roman"/>
                <w:b/>
                <w:bCs/>
                <w:sz w:val="24"/>
                <w:szCs w:val="24"/>
                <w:lang w:val="de-DE"/>
              </w:rPr>
              <w:t>Lektion</w:t>
            </w:r>
          </w:p>
        </w:tc>
        <w:tc>
          <w:tcPr>
            <w:tcW w:w="7933" w:type="dxa"/>
          </w:tcPr>
          <w:p w14:paraId="47CB8DC6" w14:textId="77777777" w:rsidR="00C62AA1" w:rsidRPr="007801EC" w:rsidRDefault="00C62AA1" w:rsidP="00665440">
            <w:pPr>
              <w:spacing w:line="360" w:lineRule="auto"/>
              <w:jc w:val="both"/>
              <w:rPr>
                <w:rFonts w:ascii="Times New Roman" w:hAnsi="Times New Roman" w:cs="Times New Roman"/>
                <w:b/>
                <w:bCs/>
                <w:sz w:val="24"/>
                <w:szCs w:val="24"/>
                <w:lang w:val="de-DE"/>
              </w:rPr>
            </w:pPr>
            <w:r w:rsidRPr="007801EC">
              <w:rPr>
                <w:rFonts w:ascii="Times New Roman" w:hAnsi="Times New Roman" w:cs="Times New Roman"/>
                <w:b/>
                <w:bCs/>
                <w:sz w:val="24"/>
                <w:szCs w:val="24"/>
                <w:lang w:val="de-DE"/>
              </w:rPr>
              <w:t>Lehrstoff</w:t>
            </w:r>
          </w:p>
        </w:tc>
      </w:tr>
      <w:tr w:rsidR="00C62AA1" w14:paraId="38230447" w14:textId="77777777" w:rsidTr="00665440">
        <w:tc>
          <w:tcPr>
            <w:tcW w:w="1129" w:type="dxa"/>
          </w:tcPr>
          <w:p w14:paraId="224A6508" w14:textId="77777777" w:rsidR="00C62AA1" w:rsidRDefault="00C62AA1"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lastRenderedPageBreak/>
              <w:t>1</w:t>
            </w:r>
          </w:p>
        </w:tc>
        <w:tc>
          <w:tcPr>
            <w:tcW w:w="7933" w:type="dxa"/>
          </w:tcPr>
          <w:p w14:paraId="1B12B7D4" w14:textId="77777777" w:rsidR="00C62AA1" w:rsidRPr="000759D9" w:rsidRDefault="00C62AA1"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Buchstaben </w:t>
            </w:r>
            <w:r>
              <w:rPr>
                <w:rFonts w:ascii="Times New Roman" w:hAnsi="Times New Roman" w:cs="Times New Roman"/>
                <w:i/>
                <w:iCs/>
                <w:sz w:val="24"/>
                <w:szCs w:val="24"/>
                <w:lang w:val="de-DE"/>
              </w:rPr>
              <w:t>„e“, „o“.</w:t>
            </w:r>
            <w:r>
              <w:rPr>
                <w:rFonts w:ascii="Times New Roman" w:hAnsi="Times New Roman" w:cs="Times New Roman"/>
                <w:sz w:val="24"/>
                <w:szCs w:val="24"/>
                <w:lang w:val="de-DE"/>
              </w:rPr>
              <w:t xml:space="preserve"> Diphthong </w:t>
            </w:r>
            <w:r>
              <w:rPr>
                <w:rFonts w:ascii="Times New Roman" w:hAnsi="Times New Roman" w:cs="Times New Roman"/>
                <w:i/>
                <w:iCs/>
                <w:sz w:val="24"/>
                <w:szCs w:val="24"/>
                <w:lang w:val="de-DE"/>
              </w:rPr>
              <w:t xml:space="preserve">„ei“. </w:t>
            </w:r>
            <w:r>
              <w:rPr>
                <w:rFonts w:ascii="Times New Roman" w:hAnsi="Times New Roman" w:cs="Times New Roman"/>
                <w:sz w:val="24"/>
                <w:szCs w:val="24"/>
                <w:lang w:val="de-DE"/>
              </w:rPr>
              <w:t xml:space="preserve">Aspiration mit </w:t>
            </w:r>
            <w:r w:rsidRPr="004A4CD3">
              <w:rPr>
                <w:rFonts w:ascii="Times New Roman" w:hAnsi="Times New Roman" w:cs="Times New Roman"/>
                <w:i/>
                <w:iCs/>
                <w:sz w:val="24"/>
                <w:szCs w:val="24"/>
                <w:lang w:val="de-DE"/>
              </w:rPr>
              <w:t>„p“.</w:t>
            </w:r>
            <w:r>
              <w:rPr>
                <w:rFonts w:ascii="Times New Roman" w:hAnsi="Times New Roman" w:cs="Times New Roman"/>
                <w:i/>
                <w:iCs/>
                <w:sz w:val="24"/>
                <w:szCs w:val="24"/>
                <w:lang w:val="de-DE"/>
              </w:rPr>
              <w:t xml:space="preserve"> </w:t>
            </w:r>
            <w:r>
              <w:rPr>
                <w:rFonts w:ascii="Times New Roman" w:hAnsi="Times New Roman" w:cs="Times New Roman"/>
                <w:sz w:val="24"/>
                <w:szCs w:val="24"/>
                <w:lang w:val="de-DE"/>
              </w:rPr>
              <w:t>Wortakzent. Intonation.</w:t>
            </w:r>
          </w:p>
        </w:tc>
      </w:tr>
      <w:tr w:rsidR="00C62AA1" w14:paraId="38B69A7B" w14:textId="77777777" w:rsidTr="00665440">
        <w:tc>
          <w:tcPr>
            <w:tcW w:w="1129" w:type="dxa"/>
          </w:tcPr>
          <w:p w14:paraId="3267DD7A" w14:textId="77777777" w:rsidR="00C62AA1" w:rsidRDefault="00C62AA1"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2</w:t>
            </w:r>
          </w:p>
        </w:tc>
        <w:tc>
          <w:tcPr>
            <w:tcW w:w="7933" w:type="dxa"/>
          </w:tcPr>
          <w:p w14:paraId="55A86850" w14:textId="77777777" w:rsidR="00C62AA1" w:rsidRDefault="00C62AA1"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Aspiration mit dem Buchstaben </w:t>
            </w:r>
            <w:r w:rsidRPr="002527F3">
              <w:rPr>
                <w:rFonts w:ascii="Times New Roman" w:hAnsi="Times New Roman" w:cs="Times New Roman"/>
                <w:i/>
                <w:iCs/>
                <w:sz w:val="24"/>
                <w:szCs w:val="24"/>
                <w:lang w:val="de-DE"/>
              </w:rPr>
              <w:t>„t“.</w:t>
            </w:r>
            <w:r>
              <w:rPr>
                <w:rFonts w:ascii="Times New Roman" w:hAnsi="Times New Roman" w:cs="Times New Roman"/>
                <w:sz w:val="24"/>
                <w:szCs w:val="24"/>
                <w:lang w:val="de-DE"/>
              </w:rPr>
              <w:t xml:space="preserve"> Diphthong </w:t>
            </w:r>
            <w:r w:rsidRPr="002527F3">
              <w:rPr>
                <w:rFonts w:ascii="Times New Roman" w:hAnsi="Times New Roman" w:cs="Times New Roman"/>
                <w:i/>
                <w:iCs/>
                <w:sz w:val="24"/>
                <w:szCs w:val="24"/>
                <w:lang w:val="de-DE"/>
              </w:rPr>
              <w:t>„</w:t>
            </w:r>
            <w:proofErr w:type="spellStart"/>
            <w:r w:rsidRPr="002527F3">
              <w:rPr>
                <w:rFonts w:ascii="Times New Roman" w:hAnsi="Times New Roman" w:cs="Times New Roman"/>
                <w:i/>
                <w:iCs/>
                <w:sz w:val="24"/>
                <w:szCs w:val="24"/>
                <w:lang w:val="de-DE"/>
              </w:rPr>
              <w:t>eu</w:t>
            </w:r>
            <w:proofErr w:type="spellEnd"/>
            <w:r w:rsidRPr="002527F3">
              <w:rPr>
                <w:rFonts w:ascii="Times New Roman" w:hAnsi="Times New Roman" w:cs="Times New Roman"/>
                <w:i/>
                <w:iCs/>
                <w:sz w:val="24"/>
                <w:szCs w:val="24"/>
                <w:lang w:val="de-DE"/>
              </w:rPr>
              <w:t>“</w:t>
            </w:r>
            <w:r>
              <w:rPr>
                <w:rFonts w:ascii="Times New Roman" w:hAnsi="Times New Roman" w:cs="Times New Roman"/>
                <w:i/>
                <w:iCs/>
                <w:sz w:val="24"/>
                <w:szCs w:val="24"/>
                <w:lang w:val="de-DE"/>
              </w:rPr>
              <w:t>, „au“</w:t>
            </w:r>
            <w:r w:rsidRPr="002527F3">
              <w:rPr>
                <w:rFonts w:ascii="Times New Roman" w:hAnsi="Times New Roman" w:cs="Times New Roman"/>
                <w:i/>
                <w:iCs/>
                <w:sz w:val="24"/>
                <w:szCs w:val="24"/>
                <w:lang w:val="de-DE"/>
              </w:rPr>
              <w:t>.</w:t>
            </w:r>
            <w:r>
              <w:rPr>
                <w:rFonts w:ascii="Times New Roman" w:hAnsi="Times New Roman" w:cs="Times New Roman"/>
                <w:sz w:val="24"/>
                <w:szCs w:val="24"/>
                <w:lang w:val="de-DE"/>
              </w:rPr>
              <w:t xml:space="preserve"> </w:t>
            </w:r>
          </w:p>
        </w:tc>
      </w:tr>
      <w:tr w:rsidR="00C62AA1" w14:paraId="27B15227" w14:textId="77777777" w:rsidTr="00665440">
        <w:tc>
          <w:tcPr>
            <w:tcW w:w="1129" w:type="dxa"/>
          </w:tcPr>
          <w:p w14:paraId="50513D38" w14:textId="77777777" w:rsidR="00C62AA1" w:rsidRDefault="00C62AA1"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3</w:t>
            </w:r>
          </w:p>
        </w:tc>
        <w:tc>
          <w:tcPr>
            <w:tcW w:w="7933" w:type="dxa"/>
          </w:tcPr>
          <w:p w14:paraId="57A673B2" w14:textId="77777777" w:rsidR="00C62AA1" w:rsidRPr="00E77156" w:rsidRDefault="00C62AA1" w:rsidP="00665440">
            <w:pPr>
              <w:spacing w:line="360" w:lineRule="auto"/>
              <w:jc w:val="both"/>
              <w:rPr>
                <w:rFonts w:ascii="Times New Roman" w:hAnsi="Times New Roman" w:cs="Times New Roman"/>
                <w:i/>
                <w:iCs/>
                <w:sz w:val="24"/>
                <w:szCs w:val="24"/>
                <w:lang w:val="de-DE"/>
              </w:rPr>
            </w:pPr>
            <w:r>
              <w:rPr>
                <w:rFonts w:ascii="Times New Roman" w:hAnsi="Times New Roman" w:cs="Times New Roman"/>
                <w:sz w:val="24"/>
                <w:szCs w:val="24"/>
                <w:lang w:val="de-DE"/>
              </w:rPr>
              <w:t xml:space="preserve">Buchstabe </w:t>
            </w:r>
            <w:r>
              <w:rPr>
                <w:rFonts w:ascii="Times New Roman" w:hAnsi="Times New Roman" w:cs="Times New Roman"/>
                <w:i/>
                <w:iCs/>
                <w:sz w:val="24"/>
                <w:szCs w:val="24"/>
                <w:lang w:val="de-DE"/>
              </w:rPr>
              <w:t>„ü“.</w:t>
            </w:r>
          </w:p>
        </w:tc>
      </w:tr>
      <w:tr w:rsidR="00C62AA1" w14:paraId="5AFEF3B1" w14:textId="77777777" w:rsidTr="00665440">
        <w:tc>
          <w:tcPr>
            <w:tcW w:w="1129" w:type="dxa"/>
          </w:tcPr>
          <w:p w14:paraId="58A95784" w14:textId="77777777" w:rsidR="00C62AA1" w:rsidRDefault="00C62AA1"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4</w:t>
            </w:r>
          </w:p>
        </w:tc>
        <w:tc>
          <w:tcPr>
            <w:tcW w:w="7933" w:type="dxa"/>
          </w:tcPr>
          <w:p w14:paraId="738F4961" w14:textId="77777777" w:rsidR="00C62AA1" w:rsidRPr="002527F3" w:rsidRDefault="00C62AA1" w:rsidP="00665440">
            <w:pPr>
              <w:spacing w:line="360" w:lineRule="auto"/>
              <w:jc w:val="both"/>
              <w:rPr>
                <w:rFonts w:ascii="Times New Roman" w:hAnsi="Times New Roman" w:cs="Times New Roman"/>
                <w:i/>
                <w:iCs/>
                <w:sz w:val="24"/>
                <w:szCs w:val="24"/>
                <w:lang w:val="de-DE"/>
              </w:rPr>
            </w:pPr>
            <w:r>
              <w:rPr>
                <w:rFonts w:ascii="Times New Roman" w:hAnsi="Times New Roman" w:cs="Times New Roman"/>
                <w:sz w:val="24"/>
                <w:szCs w:val="24"/>
                <w:lang w:val="de-DE"/>
              </w:rPr>
              <w:t xml:space="preserve">Buchstabe </w:t>
            </w:r>
            <w:r>
              <w:rPr>
                <w:rFonts w:ascii="Times New Roman" w:hAnsi="Times New Roman" w:cs="Times New Roman"/>
                <w:i/>
                <w:iCs/>
                <w:sz w:val="24"/>
                <w:szCs w:val="24"/>
                <w:lang w:val="de-DE"/>
              </w:rPr>
              <w:t xml:space="preserve">„ü“. </w:t>
            </w:r>
            <w:r>
              <w:rPr>
                <w:rFonts w:ascii="Times New Roman" w:hAnsi="Times New Roman" w:cs="Times New Roman"/>
                <w:sz w:val="24"/>
                <w:szCs w:val="24"/>
                <w:lang w:val="de-DE"/>
              </w:rPr>
              <w:t xml:space="preserve">Aspiration mit </w:t>
            </w:r>
            <w:r>
              <w:rPr>
                <w:rFonts w:ascii="Times New Roman" w:hAnsi="Times New Roman" w:cs="Times New Roman"/>
                <w:i/>
                <w:iCs/>
                <w:sz w:val="24"/>
                <w:szCs w:val="24"/>
                <w:lang w:val="de-DE"/>
              </w:rPr>
              <w:t xml:space="preserve">„k“. </w:t>
            </w:r>
          </w:p>
        </w:tc>
      </w:tr>
      <w:tr w:rsidR="00C62AA1" w14:paraId="56B4C734" w14:textId="77777777" w:rsidTr="00665440">
        <w:tc>
          <w:tcPr>
            <w:tcW w:w="1129" w:type="dxa"/>
          </w:tcPr>
          <w:p w14:paraId="01D7A50C" w14:textId="77777777" w:rsidR="00C62AA1" w:rsidRDefault="00C62AA1"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5</w:t>
            </w:r>
          </w:p>
        </w:tc>
        <w:tc>
          <w:tcPr>
            <w:tcW w:w="7933" w:type="dxa"/>
          </w:tcPr>
          <w:p w14:paraId="48E3655F" w14:textId="77777777" w:rsidR="00C62AA1" w:rsidRPr="00E77156" w:rsidRDefault="00C62AA1" w:rsidP="00665440">
            <w:pPr>
              <w:spacing w:line="360" w:lineRule="auto"/>
              <w:jc w:val="both"/>
              <w:rPr>
                <w:rFonts w:ascii="Times New Roman" w:hAnsi="Times New Roman" w:cs="Times New Roman"/>
                <w:i/>
                <w:iCs/>
                <w:sz w:val="24"/>
                <w:szCs w:val="24"/>
                <w:lang w:val="de-DE"/>
              </w:rPr>
            </w:pPr>
            <w:r>
              <w:rPr>
                <w:rFonts w:ascii="Times New Roman" w:hAnsi="Times New Roman" w:cs="Times New Roman"/>
                <w:sz w:val="24"/>
                <w:szCs w:val="24"/>
                <w:lang w:val="de-DE"/>
              </w:rPr>
              <w:t xml:space="preserve">Buchstabe </w:t>
            </w:r>
            <w:r>
              <w:rPr>
                <w:rFonts w:ascii="Times New Roman" w:hAnsi="Times New Roman" w:cs="Times New Roman"/>
                <w:i/>
                <w:iCs/>
                <w:sz w:val="24"/>
                <w:szCs w:val="24"/>
                <w:lang w:val="de-DE"/>
              </w:rPr>
              <w:t xml:space="preserve">„ö“, „d“, „t“. </w:t>
            </w:r>
          </w:p>
        </w:tc>
      </w:tr>
      <w:tr w:rsidR="00C62AA1" w14:paraId="0279CC8A" w14:textId="77777777" w:rsidTr="00665440">
        <w:tc>
          <w:tcPr>
            <w:tcW w:w="1129" w:type="dxa"/>
          </w:tcPr>
          <w:p w14:paraId="704AF0A0" w14:textId="77777777" w:rsidR="00C62AA1" w:rsidRDefault="00C62AA1"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6</w:t>
            </w:r>
          </w:p>
        </w:tc>
        <w:tc>
          <w:tcPr>
            <w:tcW w:w="7933" w:type="dxa"/>
          </w:tcPr>
          <w:p w14:paraId="05FE290F" w14:textId="77777777" w:rsidR="00C62AA1" w:rsidRDefault="00C62AA1"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Übungen.</w:t>
            </w:r>
          </w:p>
        </w:tc>
      </w:tr>
      <w:tr w:rsidR="00C62AA1" w14:paraId="3247136A" w14:textId="77777777" w:rsidTr="00665440">
        <w:tc>
          <w:tcPr>
            <w:tcW w:w="1129" w:type="dxa"/>
          </w:tcPr>
          <w:p w14:paraId="15A8846E" w14:textId="77777777" w:rsidR="00C62AA1" w:rsidRDefault="00C62AA1"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7</w:t>
            </w:r>
          </w:p>
        </w:tc>
        <w:tc>
          <w:tcPr>
            <w:tcW w:w="7933" w:type="dxa"/>
          </w:tcPr>
          <w:p w14:paraId="7CED2F93" w14:textId="77777777" w:rsidR="00C62AA1" w:rsidRDefault="00C62AA1"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Übungen.</w:t>
            </w:r>
          </w:p>
        </w:tc>
      </w:tr>
      <w:tr w:rsidR="00C62AA1" w14:paraId="41C32F34" w14:textId="77777777" w:rsidTr="00665440">
        <w:tc>
          <w:tcPr>
            <w:tcW w:w="1129" w:type="dxa"/>
          </w:tcPr>
          <w:p w14:paraId="6BC08A78" w14:textId="77777777" w:rsidR="00C62AA1" w:rsidRDefault="00C62AA1"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8</w:t>
            </w:r>
          </w:p>
        </w:tc>
        <w:tc>
          <w:tcPr>
            <w:tcW w:w="7933" w:type="dxa"/>
          </w:tcPr>
          <w:p w14:paraId="548D09F0" w14:textId="77777777" w:rsidR="00C62AA1" w:rsidRPr="00E77156" w:rsidRDefault="00C62AA1" w:rsidP="00665440">
            <w:pPr>
              <w:spacing w:line="360" w:lineRule="auto"/>
              <w:jc w:val="both"/>
              <w:rPr>
                <w:rFonts w:ascii="Times New Roman" w:hAnsi="Times New Roman" w:cs="Times New Roman"/>
                <w:i/>
                <w:iCs/>
                <w:sz w:val="24"/>
                <w:szCs w:val="24"/>
                <w:lang w:val="de-DE"/>
              </w:rPr>
            </w:pPr>
            <w:r>
              <w:rPr>
                <w:rFonts w:ascii="Times New Roman" w:hAnsi="Times New Roman" w:cs="Times New Roman"/>
                <w:sz w:val="24"/>
                <w:szCs w:val="24"/>
                <w:lang w:val="de-DE"/>
              </w:rPr>
              <w:t xml:space="preserve">Aussprache </w:t>
            </w:r>
            <w:r w:rsidRPr="00E77156">
              <w:rPr>
                <w:rFonts w:ascii="Times New Roman" w:hAnsi="Times New Roman" w:cs="Times New Roman"/>
                <w:i/>
                <w:iCs/>
                <w:sz w:val="24"/>
                <w:szCs w:val="24"/>
                <w:lang w:val="de-DE"/>
              </w:rPr>
              <w:t>„</w:t>
            </w:r>
            <w:proofErr w:type="spellStart"/>
            <w:r w:rsidRPr="00E77156">
              <w:rPr>
                <w:rFonts w:ascii="Times New Roman" w:hAnsi="Times New Roman" w:cs="Times New Roman"/>
                <w:i/>
                <w:iCs/>
                <w:sz w:val="24"/>
                <w:szCs w:val="24"/>
                <w:lang w:val="de-DE"/>
              </w:rPr>
              <w:t>be</w:t>
            </w:r>
            <w:proofErr w:type="spellEnd"/>
            <w:r w:rsidRPr="00E77156">
              <w:rPr>
                <w:rFonts w:ascii="Times New Roman" w:hAnsi="Times New Roman" w:cs="Times New Roman"/>
                <w:i/>
                <w:iCs/>
                <w:sz w:val="24"/>
                <w:szCs w:val="24"/>
                <w:lang w:val="de-DE"/>
              </w:rPr>
              <w:t xml:space="preserve">-, </w:t>
            </w:r>
            <w:proofErr w:type="spellStart"/>
            <w:r w:rsidRPr="00E77156">
              <w:rPr>
                <w:rFonts w:ascii="Times New Roman" w:hAnsi="Times New Roman" w:cs="Times New Roman"/>
                <w:i/>
                <w:iCs/>
                <w:sz w:val="24"/>
                <w:szCs w:val="24"/>
                <w:lang w:val="de-DE"/>
              </w:rPr>
              <w:t>ge</w:t>
            </w:r>
            <w:proofErr w:type="spellEnd"/>
            <w:r w:rsidRPr="00E77156">
              <w:rPr>
                <w:rFonts w:ascii="Times New Roman" w:hAnsi="Times New Roman" w:cs="Times New Roman"/>
                <w:i/>
                <w:iCs/>
                <w:sz w:val="24"/>
                <w:szCs w:val="24"/>
                <w:lang w:val="de-DE"/>
              </w:rPr>
              <w:t xml:space="preserve">-, </w:t>
            </w:r>
            <w:proofErr w:type="spellStart"/>
            <w:r w:rsidRPr="00E77156">
              <w:rPr>
                <w:rFonts w:ascii="Times New Roman" w:hAnsi="Times New Roman" w:cs="Times New Roman"/>
                <w:i/>
                <w:iCs/>
                <w:sz w:val="24"/>
                <w:szCs w:val="24"/>
                <w:lang w:val="de-DE"/>
              </w:rPr>
              <w:t>ver</w:t>
            </w:r>
            <w:proofErr w:type="spellEnd"/>
            <w:r w:rsidRPr="00E77156">
              <w:rPr>
                <w:rFonts w:ascii="Times New Roman" w:hAnsi="Times New Roman" w:cs="Times New Roman"/>
                <w:i/>
                <w:iCs/>
                <w:sz w:val="24"/>
                <w:szCs w:val="24"/>
                <w:lang w:val="de-DE"/>
              </w:rPr>
              <w:t>-, über</w:t>
            </w:r>
            <w:r>
              <w:rPr>
                <w:rFonts w:ascii="Times New Roman" w:hAnsi="Times New Roman" w:cs="Times New Roman"/>
                <w:i/>
                <w:iCs/>
                <w:sz w:val="24"/>
                <w:szCs w:val="24"/>
                <w:lang w:val="de-DE"/>
              </w:rPr>
              <w:t>-“.</w:t>
            </w:r>
          </w:p>
        </w:tc>
      </w:tr>
      <w:tr w:rsidR="00C62AA1" w14:paraId="582065F1" w14:textId="77777777" w:rsidTr="00665440">
        <w:tc>
          <w:tcPr>
            <w:tcW w:w="1129" w:type="dxa"/>
          </w:tcPr>
          <w:p w14:paraId="77F6B0C2" w14:textId="77777777" w:rsidR="00C62AA1" w:rsidRDefault="00C62AA1"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9</w:t>
            </w:r>
          </w:p>
        </w:tc>
        <w:tc>
          <w:tcPr>
            <w:tcW w:w="7933" w:type="dxa"/>
          </w:tcPr>
          <w:p w14:paraId="4DE7FEA2" w14:textId="77777777" w:rsidR="00C62AA1" w:rsidRPr="00E77156" w:rsidRDefault="00C62AA1" w:rsidP="00665440">
            <w:pPr>
              <w:spacing w:line="360" w:lineRule="auto"/>
              <w:jc w:val="both"/>
              <w:rPr>
                <w:rFonts w:ascii="Times New Roman" w:hAnsi="Times New Roman" w:cs="Times New Roman"/>
                <w:i/>
                <w:iCs/>
                <w:sz w:val="24"/>
                <w:szCs w:val="24"/>
                <w:lang w:val="de-DE"/>
              </w:rPr>
            </w:pPr>
            <w:r>
              <w:rPr>
                <w:rFonts w:ascii="Times New Roman" w:hAnsi="Times New Roman" w:cs="Times New Roman"/>
                <w:sz w:val="24"/>
                <w:szCs w:val="24"/>
                <w:lang w:val="de-DE"/>
              </w:rPr>
              <w:t xml:space="preserve">Aussprache </w:t>
            </w:r>
            <w:r>
              <w:rPr>
                <w:rFonts w:ascii="Times New Roman" w:hAnsi="Times New Roman" w:cs="Times New Roman"/>
                <w:i/>
                <w:iCs/>
                <w:sz w:val="24"/>
                <w:szCs w:val="24"/>
                <w:lang w:val="de-DE"/>
              </w:rPr>
              <w:t>„g – k“, „b – p“, „d – t“.</w:t>
            </w:r>
          </w:p>
        </w:tc>
      </w:tr>
      <w:tr w:rsidR="00C62AA1" w14:paraId="2DF1631B" w14:textId="77777777" w:rsidTr="00665440">
        <w:tc>
          <w:tcPr>
            <w:tcW w:w="1129" w:type="dxa"/>
          </w:tcPr>
          <w:p w14:paraId="6DF3A743" w14:textId="77777777" w:rsidR="00C62AA1" w:rsidRDefault="00C62AA1"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10</w:t>
            </w:r>
          </w:p>
        </w:tc>
        <w:tc>
          <w:tcPr>
            <w:tcW w:w="7933" w:type="dxa"/>
          </w:tcPr>
          <w:p w14:paraId="3764B7F1" w14:textId="77777777" w:rsidR="00C62AA1" w:rsidRDefault="00C62AA1"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Intonation der Fremdwörter.</w:t>
            </w:r>
          </w:p>
        </w:tc>
      </w:tr>
      <w:tr w:rsidR="00C62AA1" w14:paraId="34DEAE31" w14:textId="77777777" w:rsidTr="00665440">
        <w:tc>
          <w:tcPr>
            <w:tcW w:w="1129" w:type="dxa"/>
          </w:tcPr>
          <w:p w14:paraId="2073D262" w14:textId="77777777" w:rsidR="00C62AA1" w:rsidRDefault="00C62AA1"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11</w:t>
            </w:r>
          </w:p>
        </w:tc>
        <w:tc>
          <w:tcPr>
            <w:tcW w:w="7933" w:type="dxa"/>
          </w:tcPr>
          <w:p w14:paraId="165ACFB2" w14:textId="77777777" w:rsidR="00C62AA1" w:rsidRDefault="00C62AA1"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Wiederholung.</w:t>
            </w:r>
          </w:p>
        </w:tc>
      </w:tr>
      <w:tr w:rsidR="00C62AA1" w14:paraId="5EC35480" w14:textId="77777777" w:rsidTr="00665440">
        <w:tc>
          <w:tcPr>
            <w:tcW w:w="1129" w:type="dxa"/>
          </w:tcPr>
          <w:p w14:paraId="5DCD4F10" w14:textId="77777777" w:rsidR="00C62AA1" w:rsidRDefault="00C62AA1"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12</w:t>
            </w:r>
          </w:p>
        </w:tc>
        <w:tc>
          <w:tcPr>
            <w:tcW w:w="7933" w:type="dxa"/>
          </w:tcPr>
          <w:p w14:paraId="285EFAAC" w14:textId="77777777" w:rsidR="00C62AA1" w:rsidRDefault="00C62AA1"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Wiederholung.</w:t>
            </w:r>
          </w:p>
        </w:tc>
      </w:tr>
      <w:tr w:rsidR="00C62AA1" w14:paraId="5F139E85" w14:textId="77777777" w:rsidTr="00665440">
        <w:tc>
          <w:tcPr>
            <w:tcW w:w="1129" w:type="dxa"/>
          </w:tcPr>
          <w:p w14:paraId="068D9F4D" w14:textId="77777777" w:rsidR="00C62AA1" w:rsidRDefault="00C62AA1"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13</w:t>
            </w:r>
          </w:p>
        </w:tc>
        <w:tc>
          <w:tcPr>
            <w:tcW w:w="7933" w:type="dxa"/>
          </w:tcPr>
          <w:p w14:paraId="0224F690" w14:textId="77777777" w:rsidR="00C62AA1" w:rsidRDefault="00C62AA1"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Wiederholung.</w:t>
            </w:r>
          </w:p>
        </w:tc>
      </w:tr>
      <w:tr w:rsidR="00C62AA1" w14:paraId="6C1B5D2C" w14:textId="77777777" w:rsidTr="00665440">
        <w:tc>
          <w:tcPr>
            <w:tcW w:w="1129" w:type="dxa"/>
          </w:tcPr>
          <w:p w14:paraId="0EB5349B" w14:textId="77777777" w:rsidR="00C62AA1" w:rsidRDefault="00C62AA1"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14</w:t>
            </w:r>
          </w:p>
        </w:tc>
        <w:tc>
          <w:tcPr>
            <w:tcW w:w="7933" w:type="dxa"/>
          </w:tcPr>
          <w:p w14:paraId="58AFD215" w14:textId="77777777" w:rsidR="00C62AA1" w:rsidRDefault="00C62AA1"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Wiederholung. </w:t>
            </w:r>
          </w:p>
        </w:tc>
      </w:tr>
      <w:tr w:rsidR="00C62AA1" w14:paraId="556CB037" w14:textId="77777777" w:rsidTr="00665440">
        <w:tc>
          <w:tcPr>
            <w:tcW w:w="1129" w:type="dxa"/>
          </w:tcPr>
          <w:p w14:paraId="70D25040" w14:textId="77777777" w:rsidR="00C62AA1" w:rsidRDefault="00C62AA1"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15</w:t>
            </w:r>
          </w:p>
        </w:tc>
        <w:tc>
          <w:tcPr>
            <w:tcW w:w="7933" w:type="dxa"/>
          </w:tcPr>
          <w:p w14:paraId="4F5D9D69" w14:textId="77777777" w:rsidR="00C62AA1" w:rsidRDefault="00C62AA1"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Wiederholung.</w:t>
            </w:r>
          </w:p>
        </w:tc>
      </w:tr>
      <w:tr w:rsidR="00C62AA1" w14:paraId="2DC54529" w14:textId="77777777" w:rsidTr="00665440">
        <w:tc>
          <w:tcPr>
            <w:tcW w:w="1129" w:type="dxa"/>
          </w:tcPr>
          <w:p w14:paraId="45B11D79" w14:textId="77777777" w:rsidR="00C62AA1" w:rsidRDefault="00C62AA1"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16</w:t>
            </w:r>
          </w:p>
        </w:tc>
        <w:tc>
          <w:tcPr>
            <w:tcW w:w="7933" w:type="dxa"/>
          </w:tcPr>
          <w:p w14:paraId="36C48F96" w14:textId="77777777" w:rsidR="00C62AA1" w:rsidRDefault="00C62AA1"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Wiederholung.</w:t>
            </w:r>
          </w:p>
        </w:tc>
      </w:tr>
      <w:tr w:rsidR="00C62AA1" w14:paraId="422BF261" w14:textId="77777777" w:rsidTr="00665440">
        <w:tc>
          <w:tcPr>
            <w:tcW w:w="1129" w:type="dxa"/>
          </w:tcPr>
          <w:p w14:paraId="03FAFD4E" w14:textId="77777777" w:rsidR="00C62AA1" w:rsidRDefault="00C62AA1"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17</w:t>
            </w:r>
          </w:p>
        </w:tc>
        <w:tc>
          <w:tcPr>
            <w:tcW w:w="7933" w:type="dxa"/>
          </w:tcPr>
          <w:p w14:paraId="4ED450C8" w14:textId="77777777" w:rsidR="00C62AA1" w:rsidRDefault="00C62AA1"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Wiederholung.</w:t>
            </w:r>
          </w:p>
        </w:tc>
      </w:tr>
      <w:tr w:rsidR="00C62AA1" w14:paraId="47DB4B11" w14:textId="77777777" w:rsidTr="00665440">
        <w:tc>
          <w:tcPr>
            <w:tcW w:w="1129" w:type="dxa"/>
          </w:tcPr>
          <w:p w14:paraId="2AFE5865" w14:textId="77777777" w:rsidR="00C62AA1" w:rsidRDefault="00C62AA1"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18</w:t>
            </w:r>
          </w:p>
        </w:tc>
        <w:tc>
          <w:tcPr>
            <w:tcW w:w="7933" w:type="dxa"/>
          </w:tcPr>
          <w:p w14:paraId="7A91D668" w14:textId="77777777" w:rsidR="00C62AA1" w:rsidRDefault="00C62AA1"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Wiederholung.</w:t>
            </w:r>
          </w:p>
        </w:tc>
      </w:tr>
      <w:tr w:rsidR="00C62AA1" w14:paraId="174D7765" w14:textId="77777777" w:rsidTr="00665440">
        <w:tc>
          <w:tcPr>
            <w:tcW w:w="1129" w:type="dxa"/>
          </w:tcPr>
          <w:p w14:paraId="42DBAB9C" w14:textId="77777777" w:rsidR="00C62AA1" w:rsidRDefault="00C62AA1"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19</w:t>
            </w:r>
          </w:p>
        </w:tc>
        <w:tc>
          <w:tcPr>
            <w:tcW w:w="7933" w:type="dxa"/>
          </w:tcPr>
          <w:p w14:paraId="005350C0" w14:textId="77777777" w:rsidR="00C62AA1" w:rsidRDefault="00C62AA1"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Wiederholung.</w:t>
            </w:r>
          </w:p>
        </w:tc>
      </w:tr>
    </w:tbl>
    <w:p w14:paraId="11EA2687" w14:textId="77777777" w:rsidR="00195C5B" w:rsidRDefault="00195C5B" w:rsidP="00665440">
      <w:pPr>
        <w:spacing w:after="120" w:line="360" w:lineRule="auto"/>
        <w:jc w:val="both"/>
        <w:rPr>
          <w:rFonts w:ascii="Times New Roman" w:hAnsi="Times New Roman" w:cs="Times New Roman"/>
          <w:sz w:val="24"/>
          <w:szCs w:val="24"/>
          <w:lang w:val="de-DE"/>
        </w:rPr>
      </w:pPr>
    </w:p>
    <w:p w14:paraId="5ED4B9CD" w14:textId="2FF72CD7" w:rsidR="00B56500" w:rsidRDefault="00B56500"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In der ersten fünf Lektionen übt man die Aussprache der langen und kurzen Vokale so wie der</w:t>
      </w:r>
      <w:r w:rsidR="004C0569">
        <w:rPr>
          <w:rFonts w:ascii="Times New Roman" w:hAnsi="Times New Roman" w:cs="Times New Roman"/>
          <w:sz w:val="24"/>
          <w:szCs w:val="24"/>
          <w:lang w:val="de-DE"/>
        </w:rPr>
        <w:t xml:space="preserve"> </w:t>
      </w:r>
      <w:r>
        <w:rPr>
          <w:rFonts w:ascii="Times New Roman" w:hAnsi="Times New Roman" w:cs="Times New Roman"/>
          <w:sz w:val="24"/>
          <w:szCs w:val="24"/>
          <w:lang w:val="de-DE"/>
        </w:rPr>
        <w:t>Diphthongen und Plosiven mit der Aspiration. In zwei Lektionen gibt es umfassende Übungen zum Training der Lauten, die bisher gelehrt wurden. In einer Lektion übt man die Aussprache der unbetonten Vorsilben und eine Lektion beschäftigt sich mit der Aussprache der betonten und unbetonten Lauten. Eine Lektion zielt auf die Intonation der Fremdwörter. In neun Lektionen wird keine neue Laute erwähnt und die Schüler üben und wiederholen</w:t>
      </w:r>
      <w:r w:rsidR="00142154">
        <w:rPr>
          <w:rFonts w:ascii="Times New Roman" w:hAnsi="Times New Roman" w:cs="Times New Roman"/>
          <w:sz w:val="24"/>
          <w:szCs w:val="24"/>
          <w:lang w:val="de-DE"/>
        </w:rPr>
        <w:t xml:space="preserve">, was sie schon gelernt haben. </w:t>
      </w:r>
    </w:p>
    <w:p w14:paraId="21E8D8AE" w14:textId="77777777" w:rsidR="006203C2" w:rsidRDefault="005A55D9" w:rsidP="00842835">
      <w:pPr>
        <w:pStyle w:val="Nadpis4"/>
        <w:spacing w:after="120" w:line="360" w:lineRule="auto"/>
        <w:jc w:val="both"/>
        <w:rPr>
          <w:rFonts w:ascii="Times New Roman" w:hAnsi="Times New Roman" w:cs="Times New Roman"/>
          <w:sz w:val="24"/>
          <w:szCs w:val="24"/>
          <w:lang w:val="de-DE"/>
        </w:rPr>
      </w:pPr>
      <w:r w:rsidRPr="00ED036A">
        <w:rPr>
          <w:rFonts w:ascii="Times New Roman" w:hAnsi="Times New Roman" w:cs="Times New Roman"/>
          <w:b/>
          <w:bCs/>
          <w:color w:val="auto"/>
          <w:sz w:val="24"/>
          <w:szCs w:val="24"/>
          <w:lang w:val="de-DE"/>
        </w:rPr>
        <w:t xml:space="preserve">2.1.5.2 Rechtschreibung </w:t>
      </w:r>
    </w:p>
    <w:p w14:paraId="7CCD43C7" w14:textId="77777777" w:rsidR="00276466" w:rsidRPr="009C65A8" w:rsidRDefault="005A55D9" w:rsidP="00842835">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Die Schüler lernen Rechtschreibung in den ersten elf Lektionen.</w:t>
      </w:r>
      <w:r w:rsidR="00FD6A4F">
        <w:rPr>
          <w:rFonts w:ascii="Times New Roman" w:hAnsi="Times New Roman" w:cs="Times New Roman"/>
          <w:sz w:val="24"/>
          <w:szCs w:val="24"/>
          <w:lang w:val="de-DE"/>
        </w:rPr>
        <w:t xml:space="preserve"> Das Schreiben ist eng mit der Aussprache verbunden und die Schüler konzentrieren sich auf die Unterschiede </w:t>
      </w:r>
      <w:r w:rsidR="009C65A8">
        <w:rPr>
          <w:rFonts w:ascii="Times New Roman" w:hAnsi="Times New Roman" w:cs="Times New Roman"/>
          <w:sz w:val="24"/>
          <w:szCs w:val="24"/>
          <w:lang w:val="de-DE"/>
        </w:rPr>
        <w:t>zwischen Deutsch und Tschechisch.</w:t>
      </w:r>
      <w:r w:rsidR="007429CA">
        <w:rPr>
          <w:rFonts w:ascii="Times New Roman" w:hAnsi="Times New Roman" w:cs="Times New Roman"/>
          <w:sz w:val="24"/>
          <w:szCs w:val="24"/>
          <w:lang w:val="de-DE"/>
        </w:rPr>
        <w:t xml:space="preserve"> </w:t>
      </w:r>
      <w:r w:rsidR="00276466" w:rsidRPr="009C65A8">
        <w:rPr>
          <w:rFonts w:ascii="Times New Roman" w:hAnsi="Times New Roman" w:cs="Times New Roman"/>
          <w:sz w:val="24"/>
          <w:szCs w:val="24"/>
          <w:lang w:val="de-DE"/>
        </w:rPr>
        <w:t xml:space="preserve">Die Übungen zur Rechtschreibung übt man am Ende des Buches, </w:t>
      </w:r>
      <w:r w:rsidR="009C65A8" w:rsidRPr="009C65A8">
        <w:rPr>
          <w:rFonts w:ascii="Times New Roman" w:hAnsi="Times New Roman" w:cs="Times New Roman"/>
          <w:sz w:val="24"/>
          <w:szCs w:val="24"/>
          <w:lang w:val="de-DE"/>
        </w:rPr>
        <w:lastRenderedPageBreak/>
        <w:t xml:space="preserve">zusammen mit der Phonetik, </w:t>
      </w:r>
      <w:r w:rsidR="00276466" w:rsidRPr="009C65A8">
        <w:rPr>
          <w:rFonts w:ascii="Times New Roman" w:hAnsi="Times New Roman" w:cs="Times New Roman"/>
          <w:sz w:val="24"/>
          <w:szCs w:val="24"/>
          <w:lang w:val="de-DE"/>
        </w:rPr>
        <w:t xml:space="preserve">wo </w:t>
      </w:r>
      <w:r w:rsidR="009C65A8" w:rsidRPr="009C65A8">
        <w:rPr>
          <w:rFonts w:ascii="Times New Roman" w:hAnsi="Times New Roman" w:cs="Times New Roman"/>
          <w:sz w:val="24"/>
          <w:szCs w:val="24"/>
          <w:lang w:val="de-DE"/>
        </w:rPr>
        <w:t xml:space="preserve">es sich die </w:t>
      </w:r>
      <w:r w:rsidR="009C65A8">
        <w:rPr>
          <w:rFonts w:ascii="Times New Roman" w:hAnsi="Times New Roman" w:cs="Times New Roman"/>
          <w:sz w:val="24"/>
          <w:szCs w:val="24"/>
          <w:lang w:val="de-DE"/>
        </w:rPr>
        <w:t xml:space="preserve">bestimmten </w:t>
      </w:r>
      <w:r w:rsidR="009C65A8" w:rsidRPr="009C65A8">
        <w:rPr>
          <w:rFonts w:ascii="Times New Roman" w:hAnsi="Times New Roman" w:cs="Times New Roman"/>
          <w:sz w:val="24"/>
          <w:szCs w:val="24"/>
          <w:lang w:val="de-DE"/>
        </w:rPr>
        <w:t>Übungen befinden</w:t>
      </w:r>
      <w:r w:rsidR="00276466" w:rsidRPr="009C65A8">
        <w:rPr>
          <w:rFonts w:ascii="Times New Roman" w:hAnsi="Times New Roman" w:cs="Times New Roman"/>
          <w:sz w:val="24"/>
          <w:szCs w:val="24"/>
          <w:lang w:val="de-DE"/>
        </w:rPr>
        <w:t xml:space="preserve">. </w:t>
      </w:r>
      <w:r w:rsidR="005E260A">
        <w:rPr>
          <w:rFonts w:ascii="Times New Roman" w:hAnsi="Times New Roman" w:cs="Times New Roman"/>
          <w:sz w:val="24"/>
          <w:szCs w:val="24"/>
          <w:lang w:val="de-DE"/>
        </w:rPr>
        <w:t>Elf Lektionen trainieren das Schreiben von unterschiedlichen Lauten, die restliche Lektionen wiederholen es.</w:t>
      </w:r>
    </w:p>
    <w:p w14:paraId="69AE2ED0" w14:textId="77777777" w:rsidR="00BF12AC"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Die Liste mit Rechtschreibung ist </w:t>
      </w:r>
      <w:r w:rsidR="005E260A">
        <w:rPr>
          <w:rFonts w:ascii="Times New Roman" w:hAnsi="Times New Roman" w:cs="Times New Roman"/>
          <w:sz w:val="24"/>
          <w:szCs w:val="24"/>
          <w:lang w:val="de-DE"/>
        </w:rPr>
        <w:t>in der Tabelle 3</w:t>
      </w:r>
      <w:r>
        <w:rPr>
          <w:rFonts w:ascii="Times New Roman" w:hAnsi="Times New Roman" w:cs="Times New Roman"/>
          <w:sz w:val="24"/>
          <w:szCs w:val="24"/>
          <w:lang w:val="de-DE"/>
        </w:rPr>
        <w:t xml:space="preserve">. </w:t>
      </w:r>
    </w:p>
    <w:p w14:paraId="5A46D5C6" w14:textId="77777777" w:rsidR="00EE62E8" w:rsidRDefault="00EE62E8" w:rsidP="00842835">
      <w:pPr>
        <w:spacing w:after="0"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Tabelle 3 - Rechtschreibung</w:t>
      </w:r>
    </w:p>
    <w:tbl>
      <w:tblPr>
        <w:tblStyle w:val="Mkatabulky"/>
        <w:tblW w:w="0" w:type="auto"/>
        <w:tblLook w:val="04A0" w:firstRow="1" w:lastRow="0" w:firstColumn="1" w:lastColumn="0" w:noHBand="0" w:noVBand="1"/>
      </w:tblPr>
      <w:tblGrid>
        <w:gridCol w:w="1129"/>
        <w:gridCol w:w="7933"/>
      </w:tblGrid>
      <w:tr w:rsidR="005E260A" w14:paraId="65635542" w14:textId="77777777" w:rsidTr="00665440">
        <w:tc>
          <w:tcPr>
            <w:tcW w:w="9062" w:type="dxa"/>
            <w:gridSpan w:val="2"/>
          </w:tcPr>
          <w:p w14:paraId="6A840291" w14:textId="77777777" w:rsidR="005E260A" w:rsidRPr="00CB2AD8" w:rsidRDefault="005E260A" w:rsidP="00842835">
            <w:pPr>
              <w:jc w:val="both"/>
              <w:rPr>
                <w:rFonts w:ascii="Times New Roman" w:hAnsi="Times New Roman" w:cs="Times New Roman"/>
                <w:b/>
                <w:bCs/>
                <w:i/>
                <w:iCs/>
                <w:sz w:val="24"/>
                <w:szCs w:val="24"/>
                <w:lang w:val="de-DE"/>
              </w:rPr>
            </w:pPr>
            <w:r w:rsidRPr="00CB2AD8">
              <w:rPr>
                <w:rFonts w:ascii="Times New Roman" w:hAnsi="Times New Roman" w:cs="Times New Roman"/>
                <w:b/>
                <w:bCs/>
                <w:i/>
                <w:iCs/>
                <w:sz w:val="24"/>
                <w:szCs w:val="24"/>
                <w:lang w:val="de-DE"/>
              </w:rPr>
              <w:t>Rechtschreibung</w:t>
            </w:r>
          </w:p>
        </w:tc>
      </w:tr>
      <w:tr w:rsidR="005E260A" w:rsidRPr="00787002" w14:paraId="7615166D" w14:textId="77777777" w:rsidTr="00665440">
        <w:tc>
          <w:tcPr>
            <w:tcW w:w="1129" w:type="dxa"/>
          </w:tcPr>
          <w:p w14:paraId="2ECAA3FD" w14:textId="77777777" w:rsidR="005E260A" w:rsidRPr="00787002" w:rsidRDefault="005E260A" w:rsidP="00665440">
            <w:pPr>
              <w:spacing w:line="360" w:lineRule="auto"/>
              <w:jc w:val="both"/>
              <w:rPr>
                <w:rFonts w:ascii="Times New Roman" w:hAnsi="Times New Roman" w:cs="Times New Roman"/>
                <w:b/>
                <w:bCs/>
                <w:sz w:val="24"/>
                <w:szCs w:val="24"/>
                <w:lang w:val="de-DE"/>
              </w:rPr>
            </w:pPr>
            <w:r w:rsidRPr="00787002">
              <w:rPr>
                <w:rFonts w:ascii="Times New Roman" w:hAnsi="Times New Roman" w:cs="Times New Roman"/>
                <w:b/>
                <w:bCs/>
                <w:sz w:val="24"/>
                <w:szCs w:val="24"/>
                <w:lang w:val="de-DE"/>
              </w:rPr>
              <w:t>Lektion</w:t>
            </w:r>
          </w:p>
        </w:tc>
        <w:tc>
          <w:tcPr>
            <w:tcW w:w="7933" w:type="dxa"/>
          </w:tcPr>
          <w:p w14:paraId="2F01E0AD" w14:textId="77777777" w:rsidR="005E260A" w:rsidRPr="00787002" w:rsidRDefault="005E260A" w:rsidP="00665440">
            <w:pPr>
              <w:spacing w:line="360" w:lineRule="auto"/>
              <w:jc w:val="both"/>
              <w:rPr>
                <w:rFonts w:ascii="Times New Roman" w:hAnsi="Times New Roman" w:cs="Times New Roman"/>
                <w:b/>
                <w:bCs/>
                <w:sz w:val="24"/>
                <w:szCs w:val="24"/>
                <w:lang w:val="de-DE"/>
              </w:rPr>
            </w:pPr>
            <w:r w:rsidRPr="00787002">
              <w:rPr>
                <w:rFonts w:ascii="Times New Roman" w:hAnsi="Times New Roman" w:cs="Times New Roman"/>
                <w:b/>
                <w:bCs/>
                <w:sz w:val="24"/>
                <w:szCs w:val="24"/>
                <w:lang w:val="de-DE"/>
              </w:rPr>
              <w:t>Lehrstoff</w:t>
            </w:r>
          </w:p>
        </w:tc>
      </w:tr>
      <w:tr w:rsidR="005E260A" w14:paraId="023360E9" w14:textId="77777777" w:rsidTr="00665440">
        <w:tc>
          <w:tcPr>
            <w:tcW w:w="1129" w:type="dxa"/>
          </w:tcPr>
          <w:p w14:paraId="220A3BAD"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1</w:t>
            </w:r>
          </w:p>
        </w:tc>
        <w:tc>
          <w:tcPr>
            <w:tcW w:w="7933" w:type="dxa"/>
          </w:tcPr>
          <w:p w14:paraId="7DA01ADC" w14:textId="77777777" w:rsidR="005E260A" w:rsidRPr="00CB2AD8" w:rsidRDefault="005E260A" w:rsidP="00665440">
            <w:pPr>
              <w:spacing w:line="360" w:lineRule="auto"/>
              <w:jc w:val="both"/>
              <w:rPr>
                <w:rFonts w:ascii="Times New Roman" w:hAnsi="Times New Roman" w:cs="Times New Roman"/>
                <w:i/>
                <w:iCs/>
                <w:sz w:val="24"/>
                <w:szCs w:val="24"/>
                <w:lang w:val="de-DE"/>
              </w:rPr>
            </w:pPr>
            <w:r>
              <w:rPr>
                <w:rFonts w:ascii="Times New Roman" w:hAnsi="Times New Roman" w:cs="Times New Roman"/>
                <w:i/>
                <w:iCs/>
                <w:sz w:val="24"/>
                <w:szCs w:val="24"/>
                <w:lang w:val="de-DE"/>
              </w:rPr>
              <w:t>„</w:t>
            </w:r>
            <w:proofErr w:type="spellStart"/>
            <w:r>
              <w:rPr>
                <w:rFonts w:ascii="Times New Roman" w:hAnsi="Times New Roman" w:cs="Times New Roman"/>
                <w:i/>
                <w:iCs/>
                <w:sz w:val="24"/>
                <w:szCs w:val="24"/>
                <w:lang w:val="de-DE"/>
              </w:rPr>
              <w:t>ie</w:t>
            </w:r>
            <w:proofErr w:type="spellEnd"/>
            <w:r>
              <w:rPr>
                <w:rFonts w:ascii="Times New Roman" w:hAnsi="Times New Roman" w:cs="Times New Roman"/>
                <w:i/>
                <w:iCs/>
                <w:sz w:val="24"/>
                <w:szCs w:val="24"/>
                <w:lang w:val="de-DE"/>
              </w:rPr>
              <w:t>“, „s“, „w“.</w:t>
            </w:r>
          </w:p>
        </w:tc>
      </w:tr>
      <w:tr w:rsidR="005E260A" w:rsidRPr="00E5040D" w14:paraId="6ECCDC47" w14:textId="77777777" w:rsidTr="00665440">
        <w:tc>
          <w:tcPr>
            <w:tcW w:w="1129" w:type="dxa"/>
          </w:tcPr>
          <w:p w14:paraId="08198F35"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2</w:t>
            </w:r>
          </w:p>
        </w:tc>
        <w:tc>
          <w:tcPr>
            <w:tcW w:w="7933" w:type="dxa"/>
          </w:tcPr>
          <w:p w14:paraId="57979F73" w14:textId="77777777" w:rsidR="005E260A" w:rsidRPr="00E5040D" w:rsidRDefault="005E260A" w:rsidP="00665440">
            <w:pPr>
              <w:spacing w:line="360" w:lineRule="auto"/>
              <w:jc w:val="both"/>
              <w:rPr>
                <w:rFonts w:ascii="Times New Roman" w:hAnsi="Times New Roman" w:cs="Times New Roman"/>
                <w:i/>
                <w:iCs/>
                <w:sz w:val="24"/>
                <w:szCs w:val="24"/>
                <w:lang w:val="de-DE"/>
              </w:rPr>
            </w:pPr>
            <w:r w:rsidRPr="00E5040D">
              <w:rPr>
                <w:rFonts w:ascii="Times New Roman" w:hAnsi="Times New Roman" w:cs="Times New Roman"/>
                <w:i/>
                <w:iCs/>
                <w:sz w:val="24"/>
                <w:szCs w:val="24"/>
                <w:lang w:val="de-DE"/>
              </w:rPr>
              <w:t>„</w:t>
            </w:r>
            <w:proofErr w:type="spellStart"/>
            <w:r w:rsidRPr="00E5040D">
              <w:rPr>
                <w:rFonts w:ascii="Times New Roman" w:hAnsi="Times New Roman" w:cs="Times New Roman"/>
                <w:i/>
                <w:iCs/>
                <w:sz w:val="24"/>
                <w:szCs w:val="24"/>
                <w:lang w:val="de-DE"/>
              </w:rPr>
              <w:t>sch</w:t>
            </w:r>
            <w:proofErr w:type="spellEnd"/>
            <w:r w:rsidRPr="00E5040D">
              <w:rPr>
                <w:rFonts w:ascii="Times New Roman" w:hAnsi="Times New Roman" w:cs="Times New Roman"/>
                <w:i/>
                <w:iCs/>
                <w:sz w:val="24"/>
                <w:szCs w:val="24"/>
                <w:lang w:val="de-DE"/>
              </w:rPr>
              <w:t>“, „</w:t>
            </w:r>
            <w:proofErr w:type="spellStart"/>
            <w:r w:rsidRPr="00E5040D">
              <w:rPr>
                <w:rFonts w:ascii="Times New Roman" w:hAnsi="Times New Roman" w:cs="Times New Roman"/>
                <w:i/>
                <w:iCs/>
                <w:sz w:val="24"/>
                <w:szCs w:val="24"/>
                <w:lang w:val="de-DE"/>
              </w:rPr>
              <w:t>tz</w:t>
            </w:r>
            <w:proofErr w:type="spellEnd"/>
            <w:r w:rsidRPr="00E5040D">
              <w:rPr>
                <w:rFonts w:ascii="Times New Roman" w:hAnsi="Times New Roman" w:cs="Times New Roman"/>
                <w:i/>
                <w:iCs/>
                <w:sz w:val="24"/>
                <w:szCs w:val="24"/>
                <w:lang w:val="de-DE"/>
              </w:rPr>
              <w:t>“, „s</w:t>
            </w:r>
            <w:r>
              <w:rPr>
                <w:rFonts w:ascii="Times New Roman" w:hAnsi="Times New Roman" w:cs="Times New Roman"/>
                <w:i/>
                <w:iCs/>
                <w:sz w:val="24"/>
                <w:szCs w:val="24"/>
                <w:lang w:val="de-DE"/>
              </w:rPr>
              <w:t xml:space="preserve"> – z</w:t>
            </w:r>
            <w:r w:rsidRPr="00E5040D">
              <w:rPr>
                <w:rFonts w:ascii="Times New Roman" w:hAnsi="Times New Roman" w:cs="Times New Roman"/>
                <w:i/>
                <w:iCs/>
                <w:sz w:val="24"/>
                <w:szCs w:val="24"/>
                <w:lang w:val="de-DE"/>
              </w:rPr>
              <w:t>“, „ei</w:t>
            </w:r>
            <w:r>
              <w:rPr>
                <w:rFonts w:ascii="Times New Roman" w:hAnsi="Times New Roman" w:cs="Times New Roman"/>
                <w:i/>
                <w:iCs/>
                <w:sz w:val="24"/>
                <w:szCs w:val="24"/>
                <w:lang w:val="de-DE"/>
              </w:rPr>
              <w:t xml:space="preserve"> – au – </w:t>
            </w:r>
            <w:proofErr w:type="spellStart"/>
            <w:r>
              <w:rPr>
                <w:rFonts w:ascii="Times New Roman" w:hAnsi="Times New Roman" w:cs="Times New Roman"/>
                <w:i/>
                <w:iCs/>
                <w:sz w:val="24"/>
                <w:szCs w:val="24"/>
                <w:lang w:val="de-DE"/>
              </w:rPr>
              <w:t>eu</w:t>
            </w:r>
            <w:proofErr w:type="spellEnd"/>
            <w:r>
              <w:rPr>
                <w:rFonts w:ascii="Times New Roman" w:hAnsi="Times New Roman" w:cs="Times New Roman"/>
                <w:i/>
                <w:iCs/>
                <w:sz w:val="24"/>
                <w:szCs w:val="24"/>
                <w:lang w:val="de-DE"/>
              </w:rPr>
              <w:t>“.</w:t>
            </w:r>
          </w:p>
        </w:tc>
      </w:tr>
      <w:tr w:rsidR="005E260A" w:rsidRPr="00787002" w14:paraId="237D2EC3" w14:textId="77777777" w:rsidTr="00665440">
        <w:tc>
          <w:tcPr>
            <w:tcW w:w="1129" w:type="dxa"/>
          </w:tcPr>
          <w:p w14:paraId="442B74B9"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3</w:t>
            </w:r>
          </w:p>
        </w:tc>
        <w:tc>
          <w:tcPr>
            <w:tcW w:w="7933" w:type="dxa"/>
          </w:tcPr>
          <w:p w14:paraId="5229AA75" w14:textId="77777777" w:rsidR="005E260A" w:rsidRPr="00787002" w:rsidRDefault="005E260A" w:rsidP="00665440">
            <w:pPr>
              <w:spacing w:line="360" w:lineRule="auto"/>
              <w:jc w:val="both"/>
              <w:rPr>
                <w:rFonts w:ascii="Times New Roman" w:hAnsi="Times New Roman" w:cs="Times New Roman"/>
                <w:i/>
                <w:iCs/>
                <w:sz w:val="24"/>
                <w:szCs w:val="24"/>
                <w:lang w:val="en-US"/>
              </w:rPr>
            </w:pPr>
            <w:r w:rsidRPr="00787002">
              <w:rPr>
                <w:rFonts w:ascii="Times New Roman" w:hAnsi="Times New Roman" w:cs="Times New Roman"/>
                <w:i/>
                <w:iCs/>
                <w:sz w:val="24"/>
                <w:szCs w:val="24"/>
                <w:lang w:val="en-US"/>
              </w:rPr>
              <w:t>„ü</w:t>
            </w:r>
            <w:r>
              <w:rPr>
                <w:rFonts w:ascii="Times New Roman" w:hAnsi="Times New Roman" w:cs="Times New Roman"/>
                <w:i/>
                <w:iCs/>
                <w:sz w:val="24"/>
                <w:szCs w:val="24"/>
                <w:lang w:val="en-US"/>
              </w:rPr>
              <w:t>”</w:t>
            </w:r>
            <w:r w:rsidRPr="00787002">
              <w:rPr>
                <w:rFonts w:ascii="Times New Roman" w:hAnsi="Times New Roman" w:cs="Times New Roman"/>
                <w:i/>
                <w:iCs/>
                <w:sz w:val="24"/>
                <w:szCs w:val="24"/>
                <w:lang w:val="en-US"/>
              </w:rPr>
              <w:t>, „</w:t>
            </w:r>
            <w:proofErr w:type="spellStart"/>
            <w:r w:rsidRPr="00787002">
              <w:rPr>
                <w:rFonts w:ascii="Times New Roman" w:hAnsi="Times New Roman" w:cs="Times New Roman"/>
                <w:i/>
                <w:iCs/>
                <w:sz w:val="24"/>
                <w:szCs w:val="24"/>
                <w:lang w:val="en-US"/>
              </w:rPr>
              <w:t>ni</w:t>
            </w:r>
            <w:proofErr w:type="spellEnd"/>
            <w:r w:rsidRPr="00787002">
              <w:rPr>
                <w:rFonts w:ascii="Times New Roman" w:hAnsi="Times New Roman" w:cs="Times New Roman"/>
                <w:i/>
                <w:iCs/>
                <w:sz w:val="24"/>
                <w:szCs w:val="24"/>
                <w:lang w:val="en-US"/>
              </w:rPr>
              <w:t xml:space="preserve">-, di-, </w:t>
            </w:r>
            <w:proofErr w:type="spellStart"/>
            <w:r w:rsidRPr="00787002">
              <w:rPr>
                <w:rFonts w:ascii="Times New Roman" w:hAnsi="Times New Roman" w:cs="Times New Roman"/>
                <w:i/>
                <w:iCs/>
                <w:sz w:val="24"/>
                <w:szCs w:val="24"/>
                <w:lang w:val="en-US"/>
              </w:rPr>
              <w:t>t</w:t>
            </w:r>
            <w:r>
              <w:rPr>
                <w:rFonts w:ascii="Times New Roman" w:hAnsi="Times New Roman" w:cs="Times New Roman"/>
                <w:i/>
                <w:iCs/>
                <w:sz w:val="24"/>
                <w:szCs w:val="24"/>
                <w:lang w:val="en-US"/>
              </w:rPr>
              <w:t>i</w:t>
            </w:r>
            <w:proofErr w:type="spellEnd"/>
            <w:r w:rsidRPr="00787002">
              <w:rPr>
                <w:rFonts w:ascii="Times New Roman" w:hAnsi="Times New Roman" w:cs="Times New Roman"/>
                <w:i/>
                <w:iCs/>
                <w:sz w:val="24"/>
                <w:szCs w:val="24"/>
                <w:lang w:val="en-US"/>
              </w:rPr>
              <w:t>-“, „f</w:t>
            </w:r>
            <w:r>
              <w:rPr>
                <w:rFonts w:ascii="Times New Roman" w:hAnsi="Times New Roman" w:cs="Times New Roman"/>
                <w:i/>
                <w:iCs/>
                <w:sz w:val="24"/>
                <w:szCs w:val="24"/>
                <w:lang w:val="en-US"/>
              </w:rPr>
              <w:t xml:space="preserve"> – v</w:t>
            </w:r>
            <w:r w:rsidRPr="00787002">
              <w:rPr>
                <w:rFonts w:ascii="Times New Roman" w:hAnsi="Times New Roman" w:cs="Times New Roman"/>
                <w:i/>
                <w:iCs/>
                <w:sz w:val="24"/>
                <w:szCs w:val="24"/>
                <w:lang w:val="en-US"/>
              </w:rPr>
              <w:t>“, „s</w:t>
            </w:r>
            <w:r>
              <w:rPr>
                <w:rFonts w:ascii="Times New Roman" w:hAnsi="Times New Roman" w:cs="Times New Roman"/>
                <w:i/>
                <w:iCs/>
                <w:sz w:val="24"/>
                <w:szCs w:val="24"/>
                <w:lang w:val="en-US"/>
              </w:rPr>
              <w:t xml:space="preserve"> – ß – ss</w:t>
            </w:r>
            <w:r w:rsidRPr="00787002">
              <w:rPr>
                <w:rFonts w:ascii="Times New Roman" w:hAnsi="Times New Roman" w:cs="Times New Roman"/>
                <w:i/>
                <w:iCs/>
                <w:sz w:val="24"/>
                <w:szCs w:val="24"/>
                <w:lang w:val="en-US"/>
              </w:rPr>
              <w:t>”</w:t>
            </w:r>
            <w:r>
              <w:rPr>
                <w:rFonts w:ascii="Times New Roman" w:hAnsi="Times New Roman" w:cs="Times New Roman"/>
                <w:i/>
                <w:iCs/>
                <w:sz w:val="24"/>
                <w:szCs w:val="24"/>
                <w:lang w:val="en-US"/>
              </w:rPr>
              <w:t>, “e”.</w:t>
            </w:r>
          </w:p>
        </w:tc>
      </w:tr>
      <w:tr w:rsidR="005E260A" w14:paraId="2AFB3D81" w14:textId="77777777" w:rsidTr="00665440">
        <w:tc>
          <w:tcPr>
            <w:tcW w:w="1129" w:type="dxa"/>
          </w:tcPr>
          <w:p w14:paraId="1477A3AB"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4</w:t>
            </w:r>
          </w:p>
        </w:tc>
        <w:tc>
          <w:tcPr>
            <w:tcW w:w="7933" w:type="dxa"/>
          </w:tcPr>
          <w:p w14:paraId="4CCE8CC5" w14:textId="77777777" w:rsidR="005E260A" w:rsidRPr="00787002" w:rsidRDefault="005E260A" w:rsidP="00665440">
            <w:pPr>
              <w:spacing w:line="360" w:lineRule="auto"/>
              <w:jc w:val="both"/>
              <w:rPr>
                <w:rFonts w:ascii="Times New Roman" w:hAnsi="Times New Roman" w:cs="Times New Roman"/>
                <w:i/>
                <w:iCs/>
                <w:sz w:val="24"/>
                <w:szCs w:val="24"/>
                <w:lang w:val="de-DE"/>
              </w:rPr>
            </w:pPr>
            <w:r w:rsidRPr="00787002">
              <w:rPr>
                <w:rFonts w:ascii="Times New Roman" w:hAnsi="Times New Roman" w:cs="Times New Roman"/>
                <w:i/>
                <w:iCs/>
                <w:sz w:val="24"/>
                <w:szCs w:val="24"/>
                <w:lang w:val="de-DE"/>
              </w:rPr>
              <w:t>„a“</w:t>
            </w:r>
            <w:r>
              <w:rPr>
                <w:rFonts w:ascii="Times New Roman" w:hAnsi="Times New Roman" w:cs="Times New Roman"/>
                <w:i/>
                <w:iCs/>
                <w:sz w:val="24"/>
                <w:szCs w:val="24"/>
                <w:lang w:val="de-DE"/>
              </w:rPr>
              <w:t>.</w:t>
            </w:r>
          </w:p>
        </w:tc>
      </w:tr>
      <w:tr w:rsidR="005E260A" w14:paraId="268F6A50" w14:textId="77777777" w:rsidTr="00665440">
        <w:tc>
          <w:tcPr>
            <w:tcW w:w="1129" w:type="dxa"/>
          </w:tcPr>
          <w:p w14:paraId="037352D6"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5</w:t>
            </w:r>
          </w:p>
        </w:tc>
        <w:tc>
          <w:tcPr>
            <w:tcW w:w="7933" w:type="dxa"/>
          </w:tcPr>
          <w:p w14:paraId="7A3D8E77" w14:textId="77777777" w:rsidR="005E260A" w:rsidRPr="00787002" w:rsidRDefault="005E260A" w:rsidP="00665440">
            <w:pPr>
              <w:spacing w:line="360" w:lineRule="auto"/>
              <w:jc w:val="both"/>
              <w:rPr>
                <w:rFonts w:ascii="Times New Roman" w:hAnsi="Times New Roman" w:cs="Times New Roman"/>
                <w:i/>
                <w:iCs/>
                <w:sz w:val="24"/>
                <w:szCs w:val="24"/>
                <w:lang w:val="de-DE"/>
              </w:rPr>
            </w:pPr>
            <w:r>
              <w:rPr>
                <w:rFonts w:ascii="Times New Roman" w:hAnsi="Times New Roman" w:cs="Times New Roman"/>
                <w:i/>
                <w:iCs/>
                <w:sz w:val="24"/>
                <w:szCs w:val="24"/>
                <w:lang w:val="de-DE"/>
              </w:rPr>
              <w:t>„o – ö“, „d – t“.</w:t>
            </w:r>
          </w:p>
        </w:tc>
      </w:tr>
      <w:tr w:rsidR="005E260A" w14:paraId="31ED59BA" w14:textId="77777777" w:rsidTr="00665440">
        <w:tc>
          <w:tcPr>
            <w:tcW w:w="1129" w:type="dxa"/>
          </w:tcPr>
          <w:p w14:paraId="66EE34EF"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6</w:t>
            </w:r>
          </w:p>
        </w:tc>
        <w:tc>
          <w:tcPr>
            <w:tcW w:w="7933" w:type="dxa"/>
          </w:tcPr>
          <w:p w14:paraId="5B71A5AA"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Alphabet. </w:t>
            </w:r>
          </w:p>
        </w:tc>
      </w:tr>
      <w:tr w:rsidR="005E260A" w14:paraId="059273D9" w14:textId="77777777" w:rsidTr="00665440">
        <w:tc>
          <w:tcPr>
            <w:tcW w:w="1129" w:type="dxa"/>
          </w:tcPr>
          <w:p w14:paraId="79980EC8"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7</w:t>
            </w:r>
          </w:p>
        </w:tc>
        <w:tc>
          <w:tcPr>
            <w:tcW w:w="7933" w:type="dxa"/>
          </w:tcPr>
          <w:p w14:paraId="597C032B" w14:textId="77777777" w:rsidR="005E260A" w:rsidRPr="00787002" w:rsidRDefault="005E260A" w:rsidP="00665440">
            <w:pPr>
              <w:spacing w:line="360" w:lineRule="auto"/>
              <w:jc w:val="both"/>
              <w:rPr>
                <w:rFonts w:ascii="Times New Roman" w:hAnsi="Times New Roman" w:cs="Times New Roman"/>
                <w:i/>
                <w:iCs/>
                <w:sz w:val="24"/>
                <w:szCs w:val="24"/>
                <w:lang w:val="de-DE"/>
              </w:rPr>
            </w:pPr>
            <w:r w:rsidRPr="00787002">
              <w:rPr>
                <w:rFonts w:ascii="Times New Roman" w:hAnsi="Times New Roman" w:cs="Times New Roman"/>
                <w:i/>
                <w:iCs/>
                <w:sz w:val="24"/>
                <w:szCs w:val="24"/>
                <w:lang w:val="de-DE"/>
              </w:rPr>
              <w:t>„e“</w:t>
            </w:r>
            <w:r>
              <w:rPr>
                <w:rFonts w:ascii="Times New Roman" w:hAnsi="Times New Roman" w:cs="Times New Roman"/>
                <w:i/>
                <w:iCs/>
                <w:sz w:val="24"/>
                <w:szCs w:val="24"/>
                <w:lang w:val="de-DE"/>
              </w:rPr>
              <w:t>.</w:t>
            </w:r>
          </w:p>
        </w:tc>
      </w:tr>
      <w:tr w:rsidR="005E260A" w14:paraId="7B6006F1" w14:textId="77777777" w:rsidTr="00665440">
        <w:tc>
          <w:tcPr>
            <w:tcW w:w="1129" w:type="dxa"/>
          </w:tcPr>
          <w:p w14:paraId="5E72FC89"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8</w:t>
            </w:r>
          </w:p>
        </w:tc>
        <w:tc>
          <w:tcPr>
            <w:tcW w:w="7933" w:type="dxa"/>
          </w:tcPr>
          <w:p w14:paraId="7C4EF027" w14:textId="77777777" w:rsidR="005E260A" w:rsidRPr="00787002" w:rsidRDefault="005E260A" w:rsidP="00665440">
            <w:pPr>
              <w:spacing w:line="360" w:lineRule="auto"/>
              <w:jc w:val="both"/>
              <w:rPr>
                <w:rFonts w:ascii="Times New Roman" w:hAnsi="Times New Roman" w:cs="Times New Roman"/>
                <w:i/>
                <w:iCs/>
                <w:sz w:val="24"/>
                <w:szCs w:val="24"/>
                <w:lang w:val="de-DE"/>
              </w:rPr>
            </w:pPr>
            <w:r>
              <w:rPr>
                <w:rFonts w:ascii="Times New Roman" w:hAnsi="Times New Roman" w:cs="Times New Roman"/>
                <w:i/>
                <w:iCs/>
                <w:sz w:val="24"/>
                <w:szCs w:val="24"/>
                <w:lang w:val="de-DE"/>
              </w:rPr>
              <w:t>„</w:t>
            </w:r>
            <w:proofErr w:type="spellStart"/>
            <w:r>
              <w:rPr>
                <w:rFonts w:ascii="Times New Roman" w:hAnsi="Times New Roman" w:cs="Times New Roman"/>
                <w:i/>
                <w:iCs/>
                <w:sz w:val="24"/>
                <w:szCs w:val="24"/>
                <w:lang w:val="de-DE"/>
              </w:rPr>
              <w:t>sch</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sp</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st</w:t>
            </w:r>
            <w:proofErr w:type="spellEnd"/>
            <w:r>
              <w:rPr>
                <w:rFonts w:ascii="Times New Roman" w:hAnsi="Times New Roman" w:cs="Times New Roman"/>
                <w:i/>
                <w:iCs/>
                <w:sz w:val="24"/>
                <w:szCs w:val="24"/>
                <w:lang w:val="de-DE"/>
              </w:rPr>
              <w:t>“.</w:t>
            </w:r>
          </w:p>
        </w:tc>
      </w:tr>
      <w:tr w:rsidR="005E260A" w14:paraId="613D8979" w14:textId="77777777" w:rsidTr="00665440">
        <w:tc>
          <w:tcPr>
            <w:tcW w:w="1129" w:type="dxa"/>
          </w:tcPr>
          <w:p w14:paraId="2DF758A4"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9</w:t>
            </w:r>
          </w:p>
        </w:tc>
        <w:tc>
          <w:tcPr>
            <w:tcW w:w="7933" w:type="dxa"/>
          </w:tcPr>
          <w:p w14:paraId="0510669F" w14:textId="77777777" w:rsidR="005E260A" w:rsidRPr="00787002"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Großbuchstaben am Wortanfang bei den Substantiven.</w:t>
            </w:r>
          </w:p>
        </w:tc>
      </w:tr>
      <w:tr w:rsidR="005E260A" w14:paraId="30729DF5" w14:textId="77777777" w:rsidTr="00665440">
        <w:tc>
          <w:tcPr>
            <w:tcW w:w="1129" w:type="dxa"/>
          </w:tcPr>
          <w:p w14:paraId="10CFCB24"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10</w:t>
            </w:r>
          </w:p>
        </w:tc>
        <w:tc>
          <w:tcPr>
            <w:tcW w:w="7933" w:type="dxa"/>
          </w:tcPr>
          <w:p w14:paraId="0EB0D1F0" w14:textId="77777777" w:rsidR="005E260A" w:rsidRPr="00787002" w:rsidRDefault="005E260A" w:rsidP="00665440">
            <w:pPr>
              <w:spacing w:line="360" w:lineRule="auto"/>
              <w:jc w:val="both"/>
              <w:rPr>
                <w:rFonts w:ascii="Times New Roman" w:hAnsi="Times New Roman" w:cs="Times New Roman"/>
                <w:i/>
                <w:iCs/>
                <w:sz w:val="24"/>
                <w:szCs w:val="24"/>
                <w:lang w:val="de-DE"/>
              </w:rPr>
            </w:pPr>
            <w:r>
              <w:rPr>
                <w:rFonts w:ascii="Times New Roman" w:hAnsi="Times New Roman" w:cs="Times New Roman"/>
                <w:i/>
                <w:iCs/>
                <w:sz w:val="24"/>
                <w:szCs w:val="24"/>
                <w:lang w:val="de-DE"/>
              </w:rPr>
              <w:t>„</w:t>
            </w:r>
            <w:proofErr w:type="spellStart"/>
            <w:r>
              <w:rPr>
                <w:rFonts w:ascii="Times New Roman" w:hAnsi="Times New Roman" w:cs="Times New Roman"/>
                <w:i/>
                <w:iCs/>
                <w:sz w:val="24"/>
                <w:szCs w:val="24"/>
                <w:lang w:val="de-DE"/>
              </w:rPr>
              <w:t>ph</w:t>
            </w:r>
            <w:proofErr w:type="spellEnd"/>
            <w:r>
              <w:rPr>
                <w:rFonts w:ascii="Times New Roman" w:hAnsi="Times New Roman" w:cs="Times New Roman"/>
                <w:i/>
                <w:iCs/>
                <w:sz w:val="24"/>
                <w:szCs w:val="24"/>
                <w:lang w:val="de-DE"/>
              </w:rPr>
              <w:t>, f, v“.</w:t>
            </w:r>
          </w:p>
        </w:tc>
      </w:tr>
      <w:tr w:rsidR="005E260A" w14:paraId="5D0F52F4" w14:textId="77777777" w:rsidTr="00665440">
        <w:tc>
          <w:tcPr>
            <w:tcW w:w="1129" w:type="dxa"/>
          </w:tcPr>
          <w:p w14:paraId="38229B91"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11</w:t>
            </w:r>
          </w:p>
        </w:tc>
        <w:tc>
          <w:tcPr>
            <w:tcW w:w="7933" w:type="dxa"/>
          </w:tcPr>
          <w:p w14:paraId="22B6E22B" w14:textId="77777777" w:rsidR="005E260A" w:rsidRPr="00787002" w:rsidRDefault="005E260A" w:rsidP="00665440">
            <w:pPr>
              <w:spacing w:line="360" w:lineRule="auto"/>
              <w:jc w:val="both"/>
              <w:rPr>
                <w:rFonts w:ascii="Times New Roman" w:hAnsi="Times New Roman" w:cs="Times New Roman"/>
                <w:i/>
                <w:iCs/>
                <w:sz w:val="24"/>
                <w:szCs w:val="24"/>
                <w:lang w:val="de-DE"/>
              </w:rPr>
            </w:pPr>
            <w:r>
              <w:rPr>
                <w:rFonts w:ascii="Times New Roman" w:hAnsi="Times New Roman" w:cs="Times New Roman"/>
                <w:i/>
                <w:iCs/>
                <w:sz w:val="24"/>
                <w:szCs w:val="24"/>
                <w:lang w:val="de-DE"/>
              </w:rPr>
              <w:t>„ä, e“.</w:t>
            </w:r>
          </w:p>
        </w:tc>
      </w:tr>
      <w:tr w:rsidR="005E260A" w:rsidRPr="00592B49" w14:paraId="285F04D3" w14:textId="77777777" w:rsidTr="00665440">
        <w:tc>
          <w:tcPr>
            <w:tcW w:w="1129" w:type="dxa"/>
          </w:tcPr>
          <w:p w14:paraId="2FEE317C" w14:textId="77777777" w:rsidR="005E260A" w:rsidRPr="00592B49" w:rsidRDefault="005E260A" w:rsidP="00665440">
            <w:pPr>
              <w:spacing w:line="360" w:lineRule="auto"/>
              <w:jc w:val="both"/>
              <w:rPr>
                <w:rFonts w:ascii="Times New Roman" w:hAnsi="Times New Roman" w:cs="Times New Roman"/>
                <w:sz w:val="24"/>
                <w:szCs w:val="24"/>
              </w:rPr>
            </w:pPr>
            <w:r>
              <w:rPr>
                <w:rFonts w:ascii="Times New Roman" w:hAnsi="Times New Roman" w:cs="Times New Roman"/>
                <w:sz w:val="24"/>
                <w:szCs w:val="24"/>
              </w:rPr>
              <w:t>12</w:t>
            </w:r>
          </w:p>
        </w:tc>
        <w:tc>
          <w:tcPr>
            <w:tcW w:w="7933" w:type="dxa"/>
          </w:tcPr>
          <w:p w14:paraId="5FED2987" w14:textId="77777777" w:rsidR="005E260A" w:rsidRPr="003E78AF" w:rsidRDefault="005E260A" w:rsidP="00665440">
            <w:pPr>
              <w:spacing w:line="360" w:lineRule="auto"/>
              <w:jc w:val="both"/>
              <w:rPr>
                <w:rFonts w:ascii="Times New Roman" w:hAnsi="Times New Roman" w:cs="Times New Roman"/>
                <w:sz w:val="24"/>
                <w:szCs w:val="24"/>
                <w:lang w:val="de-DE"/>
              </w:rPr>
            </w:pPr>
            <w:r w:rsidRPr="003E78AF">
              <w:rPr>
                <w:rFonts w:ascii="Times New Roman" w:hAnsi="Times New Roman" w:cs="Times New Roman"/>
                <w:sz w:val="24"/>
                <w:szCs w:val="24"/>
                <w:lang w:val="de-DE"/>
              </w:rPr>
              <w:t>Wiederholung.</w:t>
            </w:r>
          </w:p>
        </w:tc>
      </w:tr>
      <w:tr w:rsidR="005E260A" w:rsidRPr="00592B49" w14:paraId="420C6A9E" w14:textId="77777777" w:rsidTr="00665440">
        <w:tc>
          <w:tcPr>
            <w:tcW w:w="1129" w:type="dxa"/>
          </w:tcPr>
          <w:p w14:paraId="6048D1E4" w14:textId="77777777" w:rsidR="005E260A" w:rsidRPr="00592B49" w:rsidRDefault="005E260A" w:rsidP="00665440">
            <w:pPr>
              <w:spacing w:line="360" w:lineRule="auto"/>
              <w:jc w:val="both"/>
              <w:rPr>
                <w:rFonts w:ascii="Times New Roman" w:hAnsi="Times New Roman" w:cs="Times New Roman"/>
                <w:sz w:val="24"/>
                <w:szCs w:val="24"/>
              </w:rPr>
            </w:pPr>
            <w:r w:rsidRPr="00592B49">
              <w:rPr>
                <w:rFonts w:ascii="Times New Roman" w:hAnsi="Times New Roman" w:cs="Times New Roman"/>
                <w:sz w:val="24"/>
                <w:szCs w:val="24"/>
              </w:rPr>
              <w:t>13</w:t>
            </w:r>
          </w:p>
        </w:tc>
        <w:tc>
          <w:tcPr>
            <w:tcW w:w="7933" w:type="dxa"/>
          </w:tcPr>
          <w:p w14:paraId="64A8FD5B" w14:textId="77777777" w:rsidR="005E260A" w:rsidRPr="003E78AF" w:rsidRDefault="005E260A" w:rsidP="00665440">
            <w:pPr>
              <w:spacing w:line="360" w:lineRule="auto"/>
              <w:jc w:val="both"/>
              <w:rPr>
                <w:rFonts w:ascii="Times New Roman" w:hAnsi="Times New Roman" w:cs="Times New Roman"/>
                <w:sz w:val="24"/>
                <w:szCs w:val="24"/>
                <w:lang w:val="de-DE"/>
              </w:rPr>
            </w:pPr>
            <w:r w:rsidRPr="003E78AF">
              <w:rPr>
                <w:rFonts w:ascii="Times New Roman" w:hAnsi="Times New Roman" w:cs="Times New Roman"/>
                <w:sz w:val="24"/>
                <w:szCs w:val="24"/>
                <w:lang w:val="de-DE"/>
              </w:rPr>
              <w:t>Wiederholung.</w:t>
            </w:r>
          </w:p>
        </w:tc>
      </w:tr>
      <w:tr w:rsidR="005E260A" w:rsidRPr="003E78AF" w14:paraId="6460A5DD" w14:textId="77777777" w:rsidTr="00665440">
        <w:tc>
          <w:tcPr>
            <w:tcW w:w="1129" w:type="dxa"/>
          </w:tcPr>
          <w:p w14:paraId="71631214" w14:textId="77777777" w:rsidR="005E260A" w:rsidRPr="003E78AF" w:rsidRDefault="005E260A" w:rsidP="00665440">
            <w:pPr>
              <w:spacing w:line="360" w:lineRule="auto"/>
              <w:jc w:val="both"/>
              <w:rPr>
                <w:rFonts w:ascii="Times New Roman" w:hAnsi="Times New Roman" w:cs="Times New Roman"/>
                <w:sz w:val="24"/>
                <w:szCs w:val="24"/>
                <w:lang w:val="de-DE"/>
              </w:rPr>
            </w:pPr>
            <w:r w:rsidRPr="003E78AF">
              <w:rPr>
                <w:rFonts w:ascii="Times New Roman" w:hAnsi="Times New Roman" w:cs="Times New Roman"/>
                <w:sz w:val="24"/>
                <w:szCs w:val="24"/>
                <w:lang w:val="de-DE"/>
              </w:rPr>
              <w:t>14</w:t>
            </w:r>
          </w:p>
        </w:tc>
        <w:tc>
          <w:tcPr>
            <w:tcW w:w="7933" w:type="dxa"/>
          </w:tcPr>
          <w:p w14:paraId="00B96B93" w14:textId="77777777" w:rsidR="005E260A" w:rsidRPr="003E78AF" w:rsidRDefault="005E260A" w:rsidP="00665440">
            <w:pPr>
              <w:spacing w:line="360" w:lineRule="auto"/>
              <w:jc w:val="both"/>
              <w:rPr>
                <w:rFonts w:ascii="Times New Roman" w:hAnsi="Times New Roman" w:cs="Times New Roman"/>
                <w:sz w:val="24"/>
                <w:szCs w:val="24"/>
                <w:lang w:val="de-DE"/>
              </w:rPr>
            </w:pPr>
            <w:r w:rsidRPr="003E78AF">
              <w:rPr>
                <w:rFonts w:ascii="Times New Roman" w:hAnsi="Times New Roman" w:cs="Times New Roman"/>
                <w:sz w:val="24"/>
                <w:szCs w:val="24"/>
                <w:lang w:val="de-DE"/>
              </w:rPr>
              <w:t>Wiederholung.</w:t>
            </w:r>
          </w:p>
        </w:tc>
      </w:tr>
      <w:tr w:rsidR="005E260A" w:rsidRPr="003E78AF" w14:paraId="3624F1CD" w14:textId="77777777" w:rsidTr="00665440">
        <w:tc>
          <w:tcPr>
            <w:tcW w:w="1129" w:type="dxa"/>
          </w:tcPr>
          <w:p w14:paraId="6AC809B8" w14:textId="77777777" w:rsidR="005E260A" w:rsidRPr="003E78AF" w:rsidRDefault="005E260A" w:rsidP="00665440">
            <w:pPr>
              <w:spacing w:line="360" w:lineRule="auto"/>
              <w:jc w:val="both"/>
              <w:rPr>
                <w:rFonts w:ascii="Times New Roman" w:hAnsi="Times New Roman" w:cs="Times New Roman"/>
                <w:sz w:val="24"/>
                <w:szCs w:val="24"/>
                <w:lang w:val="de-DE"/>
              </w:rPr>
            </w:pPr>
            <w:r w:rsidRPr="003E78AF">
              <w:rPr>
                <w:rFonts w:ascii="Times New Roman" w:hAnsi="Times New Roman" w:cs="Times New Roman"/>
                <w:sz w:val="24"/>
                <w:szCs w:val="24"/>
                <w:lang w:val="de-DE"/>
              </w:rPr>
              <w:t>15</w:t>
            </w:r>
          </w:p>
        </w:tc>
        <w:tc>
          <w:tcPr>
            <w:tcW w:w="7933" w:type="dxa"/>
          </w:tcPr>
          <w:p w14:paraId="1729B582" w14:textId="77777777" w:rsidR="005E260A" w:rsidRPr="003E78AF" w:rsidRDefault="005E260A" w:rsidP="00665440">
            <w:pPr>
              <w:spacing w:line="360" w:lineRule="auto"/>
              <w:jc w:val="both"/>
              <w:rPr>
                <w:rFonts w:ascii="Times New Roman" w:hAnsi="Times New Roman" w:cs="Times New Roman"/>
                <w:sz w:val="24"/>
                <w:szCs w:val="24"/>
                <w:lang w:val="de-DE"/>
              </w:rPr>
            </w:pPr>
            <w:r w:rsidRPr="003E78AF">
              <w:rPr>
                <w:rFonts w:ascii="Times New Roman" w:hAnsi="Times New Roman" w:cs="Times New Roman"/>
                <w:sz w:val="24"/>
                <w:szCs w:val="24"/>
                <w:lang w:val="de-DE"/>
              </w:rPr>
              <w:t>Wiederholung.</w:t>
            </w:r>
          </w:p>
        </w:tc>
      </w:tr>
      <w:tr w:rsidR="005E260A" w:rsidRPr="003E78AF" w14:paraId="1DDF4FCC" w14:textId="77777777" w:rsidTr="00665440">
        <w:tc>
          <w:tcPr>
            <w:tcW w:w="1129" w:type="dxa"/>
          </w:tcPr>
          <w:p w14:paraId="425D1A71" w14:textId="77777777" w:rsidR="005E260A" w:rsidRPr="003E78AF" w:rsidRDefault="005E260A" w:rsidP="00665440">
            <w:pPr>
              <w:spacing w:line="360" w:lineRule="auto"/>
              <w:jc w:val="both"/>
              <w:rPr>
                <w:rFonts w:ascii="Times New Roman" w:hAnsi="Times New Roman" w:cs="Times New Roman"/>
                <w:sz w:val="24"/>
                <w:szCs w:val="24"/>
                <w:lang w:val="de-DE"/>
              </w:rPr>
            </w:pPr>
            <w:r w:rsidRPr="003E78AF">
              <w:rPr>
                <w:rFonts w:ascii="Times New Roman" w:hAnsi="Times New Roman" w:cs="Times New Roman"/>
                <w:sz w:val="24"/>
                <w:szCs w:val="24"/>
                <w:lang w:val="de-DE"/>
              </w:rPr>
              <w:t>16</w:t>
            </w:r>
          </w:p>
        </w:tc>
        <w:tc>
          <w:tcPr>
            <w:tcW w:w="7933" w:type="dxa"/>
          </w:tcPr>
          <w:p w14:paraId="08CC3A25" w14:textId="77777777" w:rsidR="005E260A" w:rsidRPr="003E78AF" w:rsidRDefault="005E260A" w:rsidP="00665440">
            <w:pPr>
              <w:spacing w:line="360" w:lineRule="auto"/>
              <w:jc w:val="both"/>
              <w:rPr>
                <w:rFonts w:ascii="Times New Roman" w:hAnsi="Times New Roman" w:cs="Times New Roman"/>
                <w:sz w:val="24"/>
                <w:szCs w:val="24"/>
                <w:lang w:val="de-DE"/>
              </w:rPr>
            </w:pPr>
            <w:r w:rsidRPr="003E78AF">
              <w:rPr>
                <w:rFonts w:ascii="Times New Roman" w:hAnsi="Times New Roman" w:cs="Times New Roman"/>
                <w:sz w:val="24"/>
                <w:szCs w:val="24"/>
                <w:lang w:val="de-DE"/>
              </w:rPr>
              <w:t>Wiederholung.</w:t>
            </w:r>
          </w:p>
        </w:tc>
      </w:tr>
      <w:tr w:rsidR="005E260A" w:rsidRPr="003E78AF" w14:paraId="66F9B525" w14:textId="77777777" w:rsidTr="00665440">
        <w:tc>
          <w:tcPr>
            <w:tcW w:w="1129" w:type="dxa"/>
          </w:tcPr>
          <w:p w14:paraId="1B04FAFC" w14:textId="77777777" w:rsidR="005E260A" w:rsidRPr="003E78AF" w:rsidRDefault="005E260A" w:rsidP="00665440">
            <w:pPr>
              <w:spacing w:line="360" w:lineRule="auto"/>
              <w:jc w:val="both"/>
              <w:rPr>
                <w:rFonts w:ascii="Times New Roman" w:hAnsi="Times New Roman" w:cs="Times New Roman"/>
                <w:sz w:val="24"/>
                <w:szCs w:val="24"/>
                <w:lang w:val="de-DE"/>
              </w:rPr>
            </w:pPr>
            <w:r w:rsidRPr="003E78AF">
              <w:rPr>
                <w:rFonts w:ascii="Times New Roman" w:hAnsi="Times New Roman" w:cs="Times New Roman"/>
                <w:sz w:val="24"/>
                <w:szCs w:val="24"/>
                <w:lang w:val="de-DE"/>
              </w:rPr>
              <w:t>17</w:t>
            </w:r>
          </w:p>
        </w:tc>
        <w:tc>
          <w:tcPr>
            <w:tcW w:w="7933" w:type="dxa"/>
          </w:tcPr>
          <w:p w14:paraId="291D6007" w14:textId="77777777" w:rsidR="005E260A" w:rsidRPr="003E78AF" w:rsidRDefault="005E260A" w:rsidP="00665440">
            <w:pPr>
              <w:spacing w:line="360" w:lineRule="auto"/>
              <w:jc w:val="both"/>
              <w:rPr>
                <w:rFonts w:ascii="Times New Roman" w:hAnsi="Times New Roman" w:cs="Times New Roman"/>
                <w:sz w:val="24"/>
                <w:szCs w:val="24"/>
                <w:lang w:val="de-DE"/>
              </w:rPr>
            </w:pPr>
            <w:r w:rsidRPr="003E78AF">
              <w:rPr>
                <w:rFonts w:ascii="Times New Roman" w:hAnsi="Times New Roman" w:cs="Times New Roman"/>
                <w:sz w:val="24"/>
                <w:szCs w:val="24"/>
                <w:lang w:val="de-DE"/>
              </w:rPr>
              <w:t>Wiederholung.</w:t>
            </w:r>
          </w:p>
        </w:tc>
      </w:tr>
      <w:tr w:rsidR="005E260A" w:rsidRPr="003E78AF" w14:paraId="20409CE1" w14:textId="77777777" w:rsidTr="00665440">
        <w:tc>
          <w:tcPr>
            <w:tcW w:w="1129" w:type="dxa"/>
          </w:tcPr>
          <w:p w14:paraId="14A74D05" w14:textId="77777777" w:rsidR="005E260A" w:rsidRPr="003E78AF" w:rsidRDefault="005E260A" w:rsidP="00665440">
            <w:pPr>
              <w:spacing w:line="360" w:lineRule="auto"/>
              <w:jc w:val="both"/>
              <w:rPr>
                <w:rFonts w:ascii="Times New Roman" w:hAnsi="Times New Roman" w:cs="Times New Roman"/>
                <w:sz w:val="24"/>
                <w:szCs w:val="24"/>
                <w:lang w:val="de-DE"/>
              </w:rPr>
            </w:pPr>
            <w:r w:rsidRPr="003E78AF">
              <w:rPr>
                <w:rFonts w:ascii="Times New Roman" w:hAnsi="Times New Roman" w:cs="Times New Roman"/>
                <w:sz w:val="24"/>
                <w:szCs w:val="24"/>
                <w:lang w:val="de-DE"/>
              </w:rPr>
              <w:t>18</w:t>
            </w:r>
          </w:p>
        </w:tc>
        <w:tc>
          <w:tcPr>
            <w:tcW w:w="7933" w:type="dxa"/>
          </w:tcPr>
          <w:p w14:paraId="714286F7" w14:textId="77777777" w:rsidR="005E260A" w:rsidRPr="003E78AF" w:rsidRDefault="005E260A" w:rsidP="00665440">
            <w:pPr>
              <w:spacing w:line="360" w:lineRule="auto"/>
              <w:jc w:val="both"/>
              <w:rPr>
                <w:rFonts w:ascii="Times New Roman" w:hAnsi="Times New Roman" w:cs="Times New Roman"/>
                <w:sz w:val="24"/>
                <w:szCs w:val="24"/>
                <w:lang w:val="de-DE"/>
              </w:rPr>
            </w:pPr>
            <w:r w:rsidRPr="003E78AF">
              <w:rPr>
                <w:rFonts w:ascii="Times New Roman" w:hAnsi="Times New Roman" w:cs="Times New Roman"/>
                <w:sz w:val="24"/>
                <w:szCs w:val="24"/>
                <w:lang w:val="de-DE"/>
              </w:rPr>
              <w:t>Wiederholung.</w:t>
            </w:r>
          </w:p>
        </w:tc>
      </w:tr>
      <w:tr w:rsidR="005E260A" w:rsidRPr="003E78AF" w14:paraId="1C393813" w14:textId="77777777" w:rsidTr="00665440">
        <w:tc>
          <w:tcPr>
            <w:tcW w:w="1129" w:type="dxa"/>
          </w:tcPr>
          <w:p w14:paraId="69CF33FC" w14:textId="77777777" w:rsidR="005E260A" w:rsidRPr="003E78AF" w:rsidRDefault="005E260A" w:rsidP="00665440">
            <w:pPr>
              <w:spacing w:line="360" w:lineRule="auto"/>
              <w:jc w:val="both"/>
              <w:rPr>
                <w:rFonts w:ascii="Times New Roman" w:hAnsi="Times New Roman" w:cs="Times New Roman"/>
                <w:sz w:val="24"/>
                <w:szCs w:val="24"/>
                <w:lang w:val="de-DE"/>
              </w:rPr>
            </w:pPr>
            <w:r w:rsidRPr="003E78AF">
              <w:rPr>
                <w:rFonts w:ascii="Times New Roman" w:hAnsi="Times New Roman" w:cs="Times New Roman"/>
                <w:sz w:val="24"/>
                <w:szCs w:val="24"/>
                <w:lang w:val="de-DE"/>
              </w:rPr>
              <w:t>19</w:t>
            </w:r>
          </w:p>
        </w:tc>
        <w:tc>
          <w:tcPr>
            <w:tcW w:w="7933" w:type="dxa"/>
          </w:tcPr>
          <w:p w14:paraId="4D0A38FE" w14:textId="77777777" w:rsidR="005E260A" w:rsidRPr="003E78AF" w:rsidRDefault="005E260A" w:rsidP="00665440">
            <w:pPr>
              <w:spacing w:line="360" w:lineRule="auto"/>
              <w:jc w:val="both"/>
              <w:rPr>
                <w:rFonts w:ascii="Times New Roman" w:hAnsi="Times New Roman" w:cs="Times New Roman"/>
                <w:sz w:val="24"/>
                <w:szCs w:val="24"/>
                <w:lang w:val="de-DE"/>
              </w:rPr>
            </w:pPr>
            <w:r w:rsidRPr="003E78AF">
              <w:rPr>
                <w:rFonts w:ascii="Times New Roman" w:hAnsi="Times New Roman" w:cs="Times New Roman"/>
                <w:sz w:val="24"/>
                <w:szCs w:val="24"/>
                <w:lang w:val="de-DE"/>
              </w:rPr>
              <w:t>Wiederholung.</w:t>
            </w:r>
          </w:p>
        </w:tc>
      </w:tr>
    </w:tbl>
    <w:p w14:paraId="5A28F589" w14:textId="77777777" w:rsidR="00195C5B" w:rsidRPr="005A55D9" w:rsidRDefault="00195C5B" w:rsidP="00665440">
      <w:pPr>
        <w:spacing w:after="120" w:line="360" w:lineRule="auto"/>
        <w:jc w:val="both"/>
        <w:rPr>
          <w:rFonts w:ascii="Times New Roman" w:hAnsi="Times New Roman" w:cs="Times New Roman"/>
          <w:sz w:val="24"/>
          <w:szCs w:val="24"/>
          <w:lang w:val="de-DE"/>
        </w:rPr>
      </w:pPr>
    </w:p>
    <w:p w14:paraId="7060714B" w14:textId="77777777" w:rsidR="006203C2" w:rsidRDefault="005A55D9" w:rsidP="00842835">
      <w:pPr>
        <w:pStyle w:val="Nadpis4"/>
        <w:spacing w:after="120" w:line="360" w:lineRule="auto"/>
        <w:jc w:val="both"/>
        <w:rPr>
          <w:rFonts w:ascii="Times New Roman" w:hAnsi="Times New Roman" w:cs="Times New Roman"/>
          <w:sz w:val="24"/>
          <w:szCs w:val="24"/>
          <w:lang w:val="de-DE"/>
        </w:rPr>
      </w:pPr>
      <w:r w:rsidRPr="00ED036A">
        <w:rPr>
          <w:rFonts w:ascii="Times New Roman" w:hAnsi="Times New Roman" w:cs="Times New Roman"/>
          <w:b/>
          <w:bCs/>
          <w:color w:val="auto"/>
          <w:sz w:val="24"/>
          <w:szCs w:val="24"/>
          <w:lang w:val="de-DE"/>
        </w:rPr>
        <w:t xml:space="preserve">2.1.5.3 Grammatik </w:t>
      </w:r>
    </w:p>
    <w:p w14:paraId="3EE732FF" w14:textId="77777777" w:rsidR="00276466" w:rsidRPr="00CF50DE" w:rsidRDefault="005A55D9" w:rsidP="00842835">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Grammatische Erscheinungen finden wir in jeder Lektion. </w:t>
      </w:r>
      <w:r w:rsidR="00276466" w:rsidRPr="00CF50DE">
        <w:rPr>
          <w:rFonts w:ascii="Times New Roman" w:hAnsi="Times New Roman" w:cs="Times New Roman"/>
          <w:sz w:val="24"/>
          <w:szCs w:val="24"/>
          <w:lang w:val="de-DE"/>
        </w:rPr>
        <w:t xml:space="preserve">Die Grammatik ist im Buch sehr ausführlich. Dieses Buch </w:t>
      </w:r>
      <w:r w:rsidR="009C65A8" w:rsidRPr="00CF50DE">
        <w:rPr>
          <w:rFonts w:ascii="Times New Roman" w:hAnsi="Times New Roman" w:cs="Times New Roman"/>
          <w:sz w:val="24"/>
          <w:szCs w:val="24"/>
          <w:lang w:val="de-DE"/>
        </w:rPr>
        <w:t>kann</w:t>
      </w:r>
      <w:r w:rsidR="00276466" w:rsidRPr="00CF50DE">
        <w:rPr>
          <w:rFonts w:ascii="Times New Roman" w:hAnsi="Times New Roman" w:cs="Times New Roman"/>
          <w:sz w:val="24"/>
          <w:szCs w:val="24"/>
          <w:lang w:val="de-DE"/>
        </w:rPr>
        <w:t xml:space="preserve"> </w:t>
      </w:r>
      <w:r w:rsidR="00F15983" w:rsidRPr="00CF50DE">
        <w:rPr>
          <w:rFonts w:ascii="Times New Roman" w:hAnsi="Times New Roman" w:cs="Times New Roman"/>
          <w:sz w:val="24"/>
          <w:szCs w:val="24"/>
          <w:lang w:val="de-DE"/>
        </w:rPr>
        <w:t xml:space="preserve">auch </w:t>
      </w:r>
      <w:r w:rsidR="00276466" w:rsidRPr="00CF50DE">
        <w:rPr>
          <w:rFonts w:ascii="Times New Roman" w:hAnsi="Times New Roman" w:cs="Times New Roman"/>
          <w:sz w:val="24"/>
          <w:szCs w:val="24"/>
          <w:lang w:val="de-DE"/>
        </w:rPr>
        <w:t>für die Selbstlerner geeignet</w:t>
      </w:r>
      <w:r w:rsidR="009C65A8" w:rsidRPr="00CF50DE">
        <w:rPr>
          <w:rFonts w:ascii="Times New Roman" w:hAnsi="Times New Roman" w:cs="Times New Roman"/>
          <w:sz w:val="24"/>
          <w:szCs w:val="24"/>
          <w:lang w:val="de-DE"/>
        </w:rPr>
        <w:t xml:space="preserve"> werden</w:t>
      </w:r>
      <w:r w:rsidR="00276466" w:rsidRPr="00CF50DE">
        <w:rPr>
          <w:rFonts w:ascii="Times New Roman" w:hAnsi="Times New Roman" w:cs="Times New Roman"/>
          <w:sz w:val="24"/>
          <w:szCs w:val="24"/>
          <w:lang w:val="de-DE"/>
        </w:rPr>
        <w:t xml:space="preserve">, </w:t>
      </w:r>
      <w:r w:rsidR="00CF50DE" w:rsidRPr="00CF50DE">
        <w:rPr>
          <w:rFonts w:ascii="Times New Roman" w:hAnsi="Times New Roman" w:cs="Times New Roman"/>
          <w:sz w:val="24"/>
          <w:szCs w:val="24"/>
          <w:lang w:val="de-DE"/>
        </w:rPr>
        <w:t>weil</w:t>
      </w:r>
      <w:r w:rsidR="00276466" w:rsidRPr="00CF50DE">
        <w:rPr>
          <w:rFonts w:ascii="Times New Roman" w:hAnsi="Times New Roman" w:cs="Times New Roman"/>
          <w:sz w:val="24"/>
          <w:szCs w:val="24"/>
          <w:lang w:val="de-DE"/>
        </w:rPr>
        <w:t xml:space="preserve"> die Grammatik </w:t>
      </w:r>
      <w:r w:rsidR="00CF50DE">
        <w:rPr>
          <w:rFonts w:ascii="Times New Roman" w:hAnsi="Times New Roman" w:cs="Times New Roman"/>
          <w:sz w:val="24"/>
          <w:szCs w:val="24"/>
          <w:lang w:val="de-DE"/>
        </w:rPr>
        <w:t xml:space="preserve">in </w:t>
      </w:r>
      <w:r w:rsidR="00CF50DE" w:rsidRPr="00CF50DE">
        <w:rPr>
          <w:rFonts w:ascii="Times New Roman" w:hAnsi="Times New Roman" w:cs="Times New Roman"/>
          <w:sz w:val="24"/>
          <w:szCs w:val="24"/>
          <w:lang w:val="de-DE"/>
        </w:rPr>
        <w:t>Tschechisch erklärt und durch Beispiele anschaulich gezeigt wird</w:t>
      </w:r>
      <w:r w:rsidR="00276466" w:rsidRPr="00CF50DE">
        <w:rPr>
          <w:rFonts w:ascii="Times New Roman" w:hAnsi="Times New Roman" w:cs="Times New Roman"/>
          <w:sz w:val="24"/>
          <w:szCs w:val="24"/>
          <w:lang w:val="de-DE"/>
        </w:rPr>
        <w:t xml:space="preserve">. Meiner Meinung nach gibt es im Buch aber sehr viel Informationen dazu und die Schüler haben keine Chance, alle </w:t>
      </w:r>
      <w:r w:rsidR="00276466" w:rsidRPr="00CF50DE">
        <w:rPr>
          <w:rFonts w:ascii="Times New Roman" w:hAnsi="Times New Roman" w:cs="Times New Roman"/>
          <w:sz w:val="24"/>
          <w:szCs w:val="24"/>
          <w:lang w:val="de-DE"/>
        </w:rPr>
        <w:lastRenderedPageBreak/>
        <w:t xml:space="preserve">grammatikalische Erscheinungen am Ende des siebten Jahrgangs gut beherrschen. </w:t>
      </w:r>
      <w:r w:rsidR="00CF50DE">
        <w:rPr>
          <w:rFonts w:ascii="Times New Roman" w:hAnsi="Times New Roman" w:cs="Times New Roman"/>
          <w:sz w:val="24"/>
          <w:szCs w:val="24"/>
          <w:lang w:val="de-DE"/>
        </w:rPr>
        <w:t>Dann wird es in den Übungen geübt.</w:t>
      </w:r>
    </w:p>
    <w:p w14:paraId="469C3814" w14:textId="77777777" w:rsidR="00BF12AC" w:rsidRDefault="005E260A" w:rsidP="00665440">
      <w:pPr>
        <w:spacing w:after="120" w:line="360" w:lineRule="auto"/>
        <w:jc w:val="both"/>
        <w:rPr>
          <w:rFonts w:ascii="Times New Roman" w:hAnsi="Times New Roman" w:cs="Times New Roman"/>
          <w:iCs/>
          <w:sz w:val="24"/>
          <w:szCs w:val="24"/>
          <w:lang w:val="de-DE"/>
        </w:rPr>
      </w:pPr>
      <w:r>
        <w:rPr>
          <w:rFonts w:ascii="Times New Roman" w:hAnsi="Times New Roman" w:cs="Times New Roman"/>
          <w:iCs/>
          <w:sz w:val="24"/>
          <w:szCs w:val="24"/>
          <w:lang w:val="de-DE"/>
        </w:rPr>
        <w:t>In der Tabelle 4</w:t>
      </w:r>
      <w:r w:rsidR="005A55D9">
        <w:rPr>
          <w:rFonts w:ascii="Times New Roman" w:hAnsi="Times New Roman" w:cs="Times New Roman"/>
          <w:iCs/>
          <w:sz w:val="24"/>
          <w:szCs w:val="24"/>
          <w:lang w:val="de-DE"/>
        </w:rPr>
        <w:t xml:space="preserve"> findet man die Liste mit Grammatik. </w:t>
      </w:r>
    </w:p>
    <w:p w14:paraId="72203021" w14:textId="77777777" w:rsidR="00EE62E8" w:rsidRDefault="00EE62E8" w:rsidP="00842835">
      <w:pPr>
        <w:spacing w:after="0"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Tabelle 4 - Grammatik</w:t>
      </w:r>
    </w:p>
    <w:tbl>
      <w:tblPr>
        <w:tblStyle w:val="Mkatabulky"/>
        <w:tblW w:w="0" w:type="auto"/>
        <w:tblLook w:val="04A0" w:firstRow="1" w:lastRow="0" w:firstColumn="1" w:lastColumn="0" w:noHBand="0" w:noVBand="1"/>
      </w:tblPr>
      <w:tblGrid>
        <w:gridCol w:w="1017"/>
        <w:gridCol w:w="8074"/>
      </w:tblGrid>
      <w:tr w:rsidR="005E260A" w:rsidRPr="00297AE4" w14:paraId="45EDA992" w14:textId="77777777" w:rsidTr="00EE62E8">
        <w:tc>
          <w:tcPr>
            <w:tcW w:w="9091" w:type="dxa"/>
            <w:gridSpan w:val="2"/>
          </w:tcPr>
          <w:p w14:paraId="57E34C29" w14:textId="77777777" w:rsidR="005E260A" w:rsidRPr="00297AE4" w:rsidRDefault="005E260A" w:rsidP="00842835">
            <w:pPr>
              <w:jc w:val="both"/>
              <w:rPr>
                <w:rFonts w:ascii="Times New Roman" w:hAnsi="Times New Roman" w:cs="Times New Roman"/>
                <w:b/>
                <w:bCs/>
                <w:i/>
                <w:iCs/>
                <w:sz w:val="24"/>
                <w:szCs w:val="24"/>
                <w:lang w:val="de-DE"/>
              </w:rPr>
            </w:pPr>
            <w:r w:rsidRPr="00297AE4">
              <w:rPr>
                <w:rFonts w:ascii="Times New Roman" w:hAnsi="Times New Roman" w:cs="Times New Roman"/>
                <w:b/>
                <w:bCs/>
                <w:i/>
                <w:iCs/>
                <w:sz w:val="24"/>
                <w:szCs w:val="24"/>
                <w:lang w:val="de-DE"/>
              </w:rPr>
              <w:t>Grammatik</w:t>
            </w:r>
          </w:p>
        </w:tc>
      </w:tr>
      <w:tr w:rsidR="005E260A" w:rsidRPr="00297AE4" w14:paraId="3AAE296C" w14:textId="77777777" w:rsidTr="00EE62E8">
        <w:tc>
          <w:tcPr>
            <w:tcW w:w="1017" w:type="dxa"/>
          </w:tcPr>
          <w:p w14:paraId="498F165D" w14:textId="77777777" w:rsidR="005E260A" w:rsidRPr="00297AE4" w:rsidRDefault="005E260A" w:rsidP="00665440">
            <w:pPr>
              <w:spacing w:line="360" w:lineRule="auto"/>
              <w:jc w:val="both"/>
              <w:rPr>
                <w:rFonts w:ascii="Times New Roman" w:hAnsi="Times New Roman" w:cs="Times New Roman"/>
                <w:b/>
                <w:bCs/>
                <w:sz w:val="24"/>
                <w:szCs w:val="24"/>
                <w:lang w:val="de-DE"/>
              </w:rPr>
            </w:pPr>
            <w:r w:rsidRPr="00297AE4">
              <w:rPr>
                <w:rFonts w:ascii="Times New Roman" w:hAnsi="Times New Roman" w:cs="Times New Roman"/>
                <w:b/>
                <w:bCs/>
                <w:sz w:val="24"/>
                <w:szCs w:val="24"/>
                <w:lang w:val="de-DE"/>
              </w:rPr>
              <w:t>Lektion</w:t>
            </w:r>
          </w:p>
        </w:tc>
        <w:tc>
          <w:tcPr>
            <w:tcW w:w="8074" w:type="dxa"/>
          </w:tcPr>
          <w:p w14:paraId="1159BCD6" w14:textId="77777777" w:rsidR="005E260A" w:rsidRPr="00297AE4" w:rsidRDefault="005E260A" w:rsidP="00665440">
            <w:pPr>
              <w:spacing w:line="360" w:lineRule="auto"/>
              <w:jc w:val="both"/>
              <w:rPr>
                <w:rFonts w:ascii="Times New Roman" w:hAnsi="Times New Roman" w:cs="Times New Roman"/>
                <w:b/>
                <w:bCs/>
                <w:sz w:val="24"/>
                <w:szCs w:val="24"/>
                <w:lang w:val="de-DE"/>
              </w:rPr>
            </w:pPr>
            <w:r w:rsidRPr="00297AE4">
              <w:rPr>
                <w:rFonts w:ascii="Times New Roman" w:hAnsi="Times New Roman" w:cs="Times New Roman"/>
                <w:b/>
                <w:bCs/>
                <w:sz w:val="24"/>
                <w:szCs w:val="24"/>
                <w:lang w:val="de-DE"/>
              </w:rPr>
              <w:t>Lehrstoff</w:t>
            </w:r>
          </w:p>
        </w:tc>
      </w:tr>
      <w:tr w:rsidR="005E260A" w14:paraId="7378832F" w14:textId="77777777" w:rsidTr="00EE62E8">
        <w:tc>
          <w:tcPr>
            <w:tcW w:w="1017" w:type="dxa"/>
          </w:tcPr>
          <w:p w14:paraId="4677D93E"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1</w:t>
            </w:r>
          </w:p>
        </w:tc>
        <w:tc>
          <w:tcPr>
            <w:tcW w:w="8074" w:type="dxa"/>
          </w:tcPr>
          <w:p w14:paraId="7ED60486"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Indikativsatz, Fragesatz, positive und negative Antwort, </w:t>
            </w:r>
            <w:r w:rsidRPr="00593020">
              <w:rPr>
                <w:rFonts w:ascii="Times New Roman" w:hAnsi="Times New Roman" w:cs="Times New Roman"/>
                <w:sz w:val="24"/>
                <w:szCs w:val="24"/>
                <w:lang w:val="de-DE"/>
              </w:rPr>
              <w:t>Reihenfolge der Satzmitglieder in einem Satz</w:t>
            </w:r>
            <w:r>
              <w:rPr>
                <w:rFonts w:ascii="Times New Roman" w:hAnsi="Times New Roman" w:cs="Times New Roman"/>
                <w:sz w:val="24"/>
                <w:szCs w:val="24"/>
                <w:lang w:val="de-DE"/>
              </w:rPr>
              <w:t>.</w:t>
            </w:r>
          </w:p>
        </w:tc>
      </w:tr>
      <w:tr w:rsidR="005E260A" w:rsidRPr="00D14781" w14:paraId="205FF271" w14:textId="77777777" w:rsidTr="00EE62E8">
        <w:tc>
          <w:tcPr>
            <w:tcW w:w="1017" w:type="dxa"/>
          </w:tcPr>
          <w:p w14:paraId="714DA1AD"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2</w:t>
            </w:r>
          </w:p>
        </w:tc>
        <w:tc>
          <w:tcPr>
            <w:tcW w:w="8074" w:type="dxa"/>
          </w:tcPr>
          <w:p w14:paraId="4A405093" w14:textId="77777777" w:rsidR="005E260A" w:rsidRPr="00D14781"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Personalpronomen, Verb </w:t>
            </w:r>
            <w:r w:rsidRPr="00D14781">
              <w:rPr>
                <w:rFonts w:ascii="Times New Roman" w:hAnsi="Times New Roman" w:cs="Times New Roman"/>
                <w:i/>
                <w:iCs/>
                <w:sz w:val="24"/>
                <w:szCs w:val="24"/>
                <w:lang w:val="de-DE"/>
              </w:rPr>
              <w:t>sein</w:t>
            </w:r>
            <w:r>
              <w:rPr>
                <w:rFonts w:ascii="Times New Roman" w:hAnsi="Times New Roman" w:cs="Times New Roman"/>
                <w:i/>
                <w:iCs/>
                <w:sz w:val="24"/>
                <w:szCs w:val="24"/>
                <w:lang w:val="de-DE"/>
              </w:rPr>
              <w:t xml:space="preserve">, </w:t>
            </w:r>
            <w:r>
              <w:rPr>
                <w:rFonts w:ascii="Times New Roman" w:hAnsi="Times New Roman" w:cs="Times New Roman"/>
                <w:sz w:val="24"/>
                <w:szCs w:val="24"/>
                <w:lang w:val="de-DE"/>
              </w:rPr>
              <w:t>Reihenfolge der Satzmitglieder, Negation, Indikativsatz und Fragesatz.</w:t>
            </w:r>
          </w:p>
        </w:tc>
      </w:tr>
      <w:tr w:rsidR="005E260A" w:rsidRPr="00D14781" w14:paraId="5F64650E" w14:textId="77777777" w:rsidTr="00EE62E8">
        <w:tc>
          <w:tcPr>
            <w:tcW w:w="1017" w:type="dxa"/>
          </w:tcPr>
          <w:p w14:paraId="1BE4A721"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3</w:t>
            </w:r>
          </w:p>
        </w:tc>
        <w:tc>
          <w:tcPr>
            <w:tcW w:w="8074" w:type="dxa"/>
          </w:tcPr>
          <w:p w14:paraId="2DEC5ACE" w14:textId="77777777" w:rsidR="005E260A" w:rsidRPr="00D14781" w:rsidRDefault="005E260A" w:rsidP="00665440">
            <w:pPr>
              <w:spacing w:line="360" w:lineRule="auto"/>
              <w:jc w:val="both"/>
              <w:rPr>
                <w:rFonts w:ascii="Times New Roman" w:hAnsi="Times New Roman" w:cs="Times New Roman"/>
                <w:i/>
                <w:iCs/>
                <w:sz w:val="24"/>
                <w:szCs w:val="24"/>
                <w:lang w:val="de-DE"/>
              </w:rPr>
            </w:pPr>
            <w:r>
              <w:rPr>
                <w:rFonts w:ascii="Times New Roman" w:hAnsi="Times New Roman" w:cs="Times New Roman"/>
                <w:sz w:val="24"/>
                <w:szCs w:val="24"/>
                <w:lang w:val="de-DE"/>
              </w:rPr>
              <w:t xml:space="preserve">Bestimmter Artikel, Verben </w:t>
            </w:r>
            <w:r>
              <w:rPr>
                <w:rFonts w:ascii="Times New Roman" w:hAnsi="Times New Roman" w:cs="Times New Roman"/>
                <w:i/>
                <w:iCs/>
                <w:sz w:val="24"/>
                <w:szCs w:val="24"/>
                <w:lang w:val="de-DE"/>
              </w:rPr>
              <w:t xml:space="preserve">fragen </w:t>
            </w:r>
            <w:r>
              <w:rPr>
                <w:rFonts w:ascii="Times New Roman" w:hAnsi="Times New Roman" w:cs="Times New Roman"/>
                <w:sz w:val="24"/>
                <w:szCs w:val="24"/>
                <w:lang w:val="de-DE"/>
              </w:rPr>
              <w:t xml:space="preserve">und </w:t>
            </w:r>
            <w:proofErr w:type="spellStart"/>
            <w:r>
              <w:rPr>
                <w:rFonts w:ascii="Times New Roman" w:hAnsi="Times New Roman" w:cs="Times New Roman"/>
                <w:i/>
                <w:iCs/>
                <w:sz w:val="24"/>
                <w:szCs w:val="24"/>
                <w:lang w:val="de-DE"/>
              </w:rPr>
              <w:t>antworten</w:t>
            </w:r>
            <w:proofErr w:type="spellEnd"/>
            <w:r>
              <w:rPr>
                <w:rFonts w:ascii="Times New Roman" w:hAnsi="Times New Roman" w:cs="Times New Roman"/>
                <w:i/>
                <w:iCs/>
                <w:sz w:val="24"/>
                <w:szCs w:val="24"/>
                <w:lang w:val="de-DE"/>
              </w:rPr>
              <w:t>.</w:t>
            </w:r>
          </w:p>
        </w:tc>
      </w:tr>
      <w:tr w:rsidR="005E260A" w14:paraId="37B5F9C6" w14:textId="77777777" w:rsidTr="00EE62E8">
        <w:tc>
          <w:tcPr>
            <w:tcW w:w="1017" w:type="dxa"/>
          </w:tcPr>
          <w:p w14:paraId="2985AA38"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4</w:t>
            </w:r>
          </w:p>
        </w:tc>
        <w:tc>
          <w:tcPr>
            <w:tcW w:w="8074" w:type="dxa"/>
          </w:tcPr>
          <w:p w14:paraId="07E001E9"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Bestimmter und unbestimmter Artikel, Genus der Substantive. </w:t>
            </w:r>
          </w:p>
        </w:tc>
      </w:tr>
      <w:tr w:rsidR="005E260A" w:rsidRPr="00813861" w14:paraId="4C1AB78E" w14:textId="77777777" w:rsidTr="00EE62E8">
        <w:tc>
          <w:tcPr>
            <w:tcW w:w="1017" w:type="dxa"/>
          </w:tcPr>
          <w:p w14:paraId="5B3BE843"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5</w:t>
            </w:r>
          </w:p>
        </w:tc>
        <w:tc>
          <w:tcPr>
            <w:tcW w:w="8074" w:type="dxa"/>
          </w:tcPr>
          <w:p w14:paraId="244A292F" w14:textId="77777777" w:rsidR="005E260A" w:rsidRPr="00813861" w:rsidRDefault="005E260A" w:rsidP="00665440">
            <w:pPr>
              <w:spacing w:line="360" w:lineRule="auto"/>
              <w:jc w:val="both"/>
              <w:rPr>
                <w:rFonts w:ascii="Times New Roman" w:hAnsi="Times New Roman" w:cs="Times New Roman"/>
                <w:i/>
                <w:iCs/>
                <w:sz w:val="24"/>
                <w:szCs w:val="24"/>
                <w:lang w:val="de-DE"/>
              </w:rPr>
            </w:pPr>
            <w:r>
              <w:rPr>
                <w:rFonts w:ascii="Times New Roman" w:hAnsi="Times New Roman" w:cs="Times New Roman"/>
                <w:sz w:val="24"/>
                <w:szCs w:val="24"/>
                <w:lang w:val="de-DE"/>
              </w:rPr>
              <w:t xml:space="preserve">Fragepronomen </w:t>
            </w:r>
            <w:r>
              <w:rPr>
                <w:rFonts w:ascii="Times New Roman" w:hAnsi="Times New Roman" w:cs="Times New Roman"/>
                <w:i/>
                <w:iCs/>
                <w:sz w:val="24"/>
                <w:szCs w:val="24"/>
                <w:lang w:val="de-DE"/>
              </w:rPr>
              <w:t xml:space="preserve">wer </w:t>
            </w:r>
            <w:r>
              <w:rPr>
                <w:rFonts w:ascii="Times New Roman" w:hAnsi="Times New Roman" w:cs="Times New Roman"/>
                <w:sz w:val="24"/>
                <w:szCs w:val="24"/>
                <w:lang w:val="de-DE"/>
              </w:rPr>
              <w:t xml:space="preserve">und </w:t>
            </w:r>
            <w:r>
              <w:rPr>
                <w:rFonts w:ascii="Times New Roman" w:hAnsi="Times New Roman" w:cs="Times New Roman"/>
                <w:i/>
                <w:iCs/>
                <w:sz w:val="24"/>
                <w:szCs w:val="24"/>
                <w:lang w:val="de-DE"/>
              </w:rPr>
              <w:t xml:space="preserve">was, </w:t>
            </w:r>
            <w:r>
              <w:rPr>
                <w:rFonts w:ascii="Times New Roman" w:hAnsi="Times New Roman" w:cs="Times New Roman"/>
                <w:sz w:val="24"/>
                <w:szCs w:val="24"/>
                <w:lang w:val="de-DE"/>
              </w:rPr>
              <w:t xml:space="preserve">der 4. Fall der Substantive, Negation </w:t>
            </w:r>
            <w:r>
              <w:rPr>
                <w:rFonts w:ascii="Times New Roman" w:hAnsi="Times New Roman" w:cs="Times New Roman"/>
                <w:i/>
                <w:iCs/>
                <w:sz w:val="24"/>
                <w:szCs w:val="24"/>
                <w:lang w:val="de-DE"/>
              </w:rPr>
              <w:t>kein/keine.</w:t>
            </w:r>
          </w:p>
        </w:tc>
      </w:tr>
      <w:tr w:rsidR="005E260A" w:rsidRPr="00A26816" w14:paraId="7C473B7D" w14:textId="77777777" w:rsidTr="00EE62E8">
        <w:tc>
          <w:tcPr>
            <w:tcW w:w="1017" w:type="dxa"/>
          </w:tcPr>
          <w:p w14:paraId="3800A75E"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6</w:t>
            </w:r>
          </w:p>
        </w:tc>
        <w:tc>
          <w:tcPr>
            <w:tcW w:w="8074" w:type="dxa"/>
          </w:tcPr>
          <w:p w14:paraId="0C218064" w14:textId="77777777" w:rsidR="005E260A" w:rsidRPr="00A26816"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Konjugation der Verben </w:t>
            </w:r>
            <w:r>
              <w:rPr>
                <w:rFonts w:ascii="Times New Roman" w:hAnsi="Times New Roman" w:cs="Times New Roman"/>
                <w:i/>
                <w:iCs/>
                <w:sz w:val="24"/>
                <w:szCs w:val="24"/>
                <w:lang w:val="de-DE"/>
              </w:rPr>
              <w:t xml:space="preserve">fragen, antworten, heißen, sein, haben, </w:t>
            </w:r>
            <w:r>
              <w:rPr>
                <w:rFonts w:ascii="Times New Roman" w:hAnsi="Times New Roman" w:cs="Times New Roman"/>
                <w:sz w:val="24"/>
                <w:szCs w:val="24"/>
                <w:lang w:val="de-DE"/>
              </w:rPr>
              <w:t xml:space="preserve">Unterschiede zwischen </w:t>
            </w:r>
            <w:r>
              <w:rPr>
                <w:rFonts w:ascii="Times New Roman" w:hAnsi="Times New Roman" w:cs="Times New Roman"/>
                <w:i/>
                <w:iCs/>
                <w:sz w:val="24"/>
                <w:szCs w:val="24"/>
                <w:lang w:val="de-DE"/>
              </w:rPr>
              <w:t xml:space="preserve">das </w:t>
            </w:r>
            <w:r>
              <w:rPr>
                <w:rFonts w:ascii="Times New Roman" w:hAnsi="Times New Roman" w:cs="Times New Roman"/>
                <w:sz w:val="24"/>
                <w:szCs w:val="24"/>
                <w:lang w:val="de-DE"/>
              </w:rPr>
              <w:t xml:space="preserve">und </w:t>
            </w:r>
            <w:r>
              <w:rPr>
                <w:rFonts w:ascii="Times New Roman" w:hAnsi="Times New Roman" w:cs="Times New Roman"/>
                <w:i/>
                <w:iCs/>
                <w:sz w:val="24"/>
                <w:szCs w:val="24"/>
                <w:lang w:val="de-DE"/>
              </w:rPr>
              <w:t xml:space="preserve">es. </w:t>
            </w:r>
          </w:p>
        </w:tc>
      </w:tr>
      <w:tr w:rsidR="005E260A" w:rsidRPr="00A26816" w14:paraId="723AB9FE" w14:textId="77777777" w:rsidTr="00EE62E8">
        <w:tc>
          <w:tcPr>
            <w:tcW w:w="1017" w:type="dxa"/>
          </w:tcPr>
          <w:p w14:paraId="53C22F55"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7</w:t>
            </w:r>
          </w:p>
        </w:tc>
        <w:tc>
          <w:tcPr>
            <w:tcW w:w="8074" w:type="dxa"/>
          </w:tcPr>
          <w:p w14:paraId="5B9EB2B5" w14:textId="77777777" w:rsidR="005E260A" w:rsidRPr="00A26816"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Gegenwart im Sinne der Zukunft, Zusammensetzungen, Bindung </w:t>
            </w:r>
            <w:r>
              <w:rPr>
                <w:rFonts w:ascii="Times New Roman" w:hAnsi="Times New Roman" w:cs="Times New Roman"/>
                <w:i/>
                <w:iCs/>
                <w:sz w:val="24"/>
                <w:szCs w:val="24"/>
                <w:lang w:val="de-DE"/>
              </w:rPr>
              <w:t>es gibt.</w:t>
            </w:r>
          </w:p>
        </w:tc>
      </w:tr>
      <w:tr w:rsidR="005E260A" w:rsidRPr="00A26816" w14:paraId="318DBA11" w14:textId="77777777" w:rsidTr="00EE62E8">
        <w:tc>
          <w:tcPr>
            <w:tcW w:w="1017" w:type="dxa"/>
          </w:tcPr>
          <w:p w14:paraId="51FE4939"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8</w:t>
            </w:r>
          </w:p>
        </w:tc>
        <w:tc>
          <w:tcPr>
            <w:tcW w:w="8074" w:type="dxa"/>
          </w:tcPr>
          <w:p w14:paraId="234BE49A" w14:textId="77777777" w:rsidR="005E260A" w:rsidRPr="00A26816"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Pluralform, der 4. Fall der Substantive, Zahlen 0 – 20, Unterschiede zwischen </w:t>
            </w:r>
            <w:r>
              <w:rPr>
                <w:rFonts w:ascii="Times New Roman" w:hAnsi="Times New Roman" w:cs="Times New Roman"/>
                <w:i/>
                <w:iCs/>
                <w:sz w:val="24"/>
                <w:szCs w:val="24"/>
                <w:lang w:val="de-DE"/>
              </w:rPr>
              <w:t xml:space="preserve">viel </w:t>
            </w:r>
            <w:r>
              <w:rPr>
                <w:rFonts w:ascii="Times New Roman" w:hAnsi="Times New Roman" w:cs="Times New Roman"/>
                <w:sz w:val="24"/>
                <w:szCs w:val="24"/>
                <w:lang w:val="de-DE"/>
              </w:rPr>
              <w:t xml:space="preserve">und </w:t>
            </w:r>
            <w:r>
              <w:rPr>
                <w:rFonts w:ascii="Times New Roman" w:hAnsi="Times New Roman" w:cs="Times New Roman"/>
                <w:i/>
                <w:iCs/>
                <w:sz w:val="24"/>
                <w:szCs w:val="24"/>
                <w:lang w:val="de-DE"/>
              </w:rPr>
              <w:t xml:space="preserve">viele. </w:t>
            </w:r>
          </w:p>
        </w:tc>
      </w:tr>
      <w:tr w:rsidR="005E260A" w:rsidRPr="008753AF" w14:paraId="5E4DC7A4" w14:textId="77777777" w:rsidTr="00EE62E8">
        <w:tc>
          <w:tcPr>
            <w:tcW w:w="1017" w:type="dxa"/>
          </w:tcPr>
          <w:p w14:paraId="2527FB04"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9</w:t>
            </w:r>
          </w:p>
        </w:tc>
        <w:tc>
          <w:tcPr>
            <w:tcW w:w="8074" w:type="dxa"/>
          </w:tcPr>
          <w:p w14:paraId="09D57DF5" w14:textId="77777777" w:rsidR="005E260A" w:rsidRPr="008753AF"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Präposition </w:t>
            </w:r>
            <w:r>
              <w:rPr>
                <w:rFonts w:ascii="Times New Roman" w:hAnsi="Times New Roman" w:cs="Times New Roman"/>
                <w:i/>
                <w:iCs/>
                <w:sz w:val="24"/>
                <w:szCs w:val="24"/>
                <w:lang w:val="de-DE"/>
              </w:rPr>
              <w:t xml:space="preserve">für </w:t>
            </w:r>
            <w:r>
              <w:rPr>
                <w:rFonts w:ascii="Times New Roman" w:hAnsi="Times New Roman" w:cs="Times New Roman"/>
                <w:sz w:val="24"/>
                <w:szCs w:val="24"/>
                <w:lang w:val="de-DE"/>
              </w:rPr>
              <w:t xml:space="preserve">mit dem 4. Fall, Possessiv Pronomen </w:t>
            </w:r>
            <w:r>
              <w:rPr>
                <w:rFonts w:ascii="Times New Roman" w:hAnsi="Times New Roman" w:cs="Times New Roman"/>
                <w:i/>
                <w:iCs/>
                <w:sz w:val="24"/>
                <w:szCs w:val="24"/>
                <w:lang w:val="de-DE"/>
              </w:rPr>
              <w:t>mein, dein, sein, ihr.</w:t>
            </w:r>
          </w:p>
        </w:tc>
      </w:tr>
      <w:tr w:rsidR="005E260A" w:rsidRPr="008753AF" w14:paraId="0431F4F8" w14:textId="77777777" w:rsidTr="00EE62E8">
        <w:tc>
          <w:tcPr>
            <w:tcW w:w="1017" w:type="dxa"/>
          </w:tcPr>
          <w:p w14:paraId="68F0BBC9"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10</w:t>
            </w:r>
          </w:p>
        </w:tc>
        <w:tc>
          <w:tcPr>
            <w:tcW w:w="8074" w:type="dxa"/>
          </w:tcPr>
          <w:p w14:paraId="76610CB8" w14:textId="77777777" w:rsidR="005E260A" w:rsidRPr="008753AF"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Possessiv Pronomen </w:t>
            </w:r>
            <w:r>
              <w:rPr>
                <w:rFonts w:ascii="Times New Roman" w:hAnsi="Times New Roman" w:cs="Times New Roman"/>
                <w:i/>
                <w:iCs/>
                <w:sz w:val="24"/>
                <w:szCs w:val="24"/>
                <w:lang w:val="de-DE"/>
              </w:rPr>
              <w:t xml:space="preserve">unser, euer, ihr, </w:t>
            </w:r>
            <w:r>
              <w:rPr>
                <w:rFonts w:ascii="Times New Roman" w:hAnsi="Times New Roman" w:cs="Times New Roman"/>
                <w:sz w:val="24"/>
                <w:szCs w:val="24"/>
                <w:lang w:val="de-DE"/>
              </w:rPr>
              <w:t>Plural der Substantive, Adverb der Zeit.</w:t>
            </w:r>
          </w:p>
        </w:tc>
      </w:tr>
      <w:tr w:rsidR="005E260A" w:rsidRPr="008753AF" w14:paraId="65E5DAA2" w14:textId="77777777" w:rsidTr="00EE62E8">
        <w:tc>
          <w:tcPr>
            <w:tcW w:w="1017" w:type="dxa"/>
          </w:tcPr>
          <w:p w14:paraId="0B8F86F8"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11</w:t>
            </w:r>
          </w:p>
        </w:tc>
        <w:tc>
          <w:tcPr>
            <w:tcW w:w="8074" w:type="dxa"/>
          </w:tcPr>
          <w:p w14:paraId="1C398667" w14:textId="77777777" w:rsidR="005E260A" w:rsidRPr="008753AF" w:rsidRDefault="005E260A" w:rsidP="00665440">
            <w:pPr>
              <w:spacing w:line="360" w:lineRule="auto"/>
              <w:jc w:val="both"/>
              <w:rPr>
                <w:rFonts w:ascii="Times New Roman" w:hAnsi="Times New Roman" w:cs="Times New Roman"/>
                <w:i/>
                <w:iCs/>
                <w:sz w:val="24"/>
                <w:szCs w:val="24"/>
                <w:lang w:val="de-DE"/>
              </w:rPr>
            </w:pPr>
            <w:r>
              <w:rPr>
                <w:rFonts w:ascii="Times New Roman" w:hAnsi="Times New Roman" w:cs="Times New Roman"/>
                <w:sz w:val="24"/>
                <w:szCs w:val="24"/>
                <w:lang w:val="de-DE"/>
              </w:rPr>
              <w:t xml:space="preserve">Unregelmäßige Verben </w:t>
            </w:r>
            <w:r>
              <w:rPr>
                <w:rFonts w:ascii="Times New Roman" w:hAnsi="Times New Roman" w:cs="Times New Roman"/>
                <w:i/>
                <w:iCs/>
                <w:sz w:val="24"/>
                <w:szCs w:val="24"/>
                <w:lang w:val="de-DE"/>
              </w:rPr>
              <w:t xml:space="preserve">sprechen, geben, essen, nehmen, lesen, sehen, </w:t>
            </w:r>
            <w:r>
              <w:rPr>
                <w:rFonts w:ascii="Times New Roman" w:hAnsi="Times New Roman" w:cs="Times New Roman"/>
                <w:sz w:val="24"/>
                <w:szCs w:val="24"/>
                <w:lang w:val="de-DE"/>
              </w:rPr>
              <w:t>Siezen.</w:t>
            </w:r>
          </w:p>
        </w:tc>
      </w:tr>
      <w:tr w:rsidR="005E260A" w14:paraId="745CF26E" w14:textId="77777777" w:rsidTr="00EE62E8">
        <w:tc>
          <w:tcPr>
            <w:tcW w:w="1017" w:type="dxa"/>
          </w:tcPr>
          <w:p w14:paraId="3E01620D"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12</w:t>
            </w:r>
          </w:p>
        </w:tc>
        <w:tc>
          <w:tcPr>
            <w:tcW w:w="8074" w:type="dxa"/>
          </w:tcPr>
          <w:p w14:paraId="561B6776"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Der 3. Fall der Substantive, Imperativ.</w:t>
            </w:r>
          </w:p>
        </w:tc>
      </w:tr>
      <w:tr w:rsidR="005E260A" w:rsidRPr="008753AF" w14:paraId="5C83F28F" w14:textId="77777777" w:rsidTr="00EE62E8">
        <w:tc>
          <w:tcPr>
            <w:tcW w:w="1017" w:type="dxa"/>
          </w:tcPr>
          <w:p w14:paraId="2CCD5AA0"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13</w:t>
            </w:r>
          </w:p>
        </w:tc>
        <w:tc>
          <w:tcPr>
            <w:tcW w:w="8074" w:type="dxa"/>
          </w:tcPr>
          <w:p w14:paraId="5D1A7EEB" w14:textId="77777777" w:rsidR="005E260A" w:rsidRPr="008753AF"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Präpositionen </w:t>
            </w:r>
            <w:r>
              <w:rPr>
                <w:rFonts w:ascii="Times New Roman" w:hAnsi="Times New Roman" w:cs="Times New Roman"/>
                <w:i/>
                <w:iCs/>
                <w:sz w:val="24"/>
                <w:szCs w:val="24"/>
                <w:lang w:val="de-DE"/>
              </w:rPr>
              <w:t xml:space="preserve">aus, mit, nach, von, an </w:t>
            </w:r>
            <w:r>
              <w:rPr>
                <w:rFonts w:ascii="Times New Roman" w:hAnsi="Times New Roman" w:cs="Times New Roman"/>
                <w:sz w:val="24"/>
                <w:szCs w:val="24"/>
                <w:lang w:val="de-DE"/>
              </w:rPr>
              <w:t>mit dem 3. Fall, Zahlen.</w:t>
            </w:r>
          </w:p>
        </w:tc>
      </w:tr>
      <w:tr w:rsidR="005E260A" w:rsidRPr="00EA0D4E" w14:paraId="4232F9AA" w14:textId="77777777" w:rsidTr="00EE62E8">
        <w:tc>
          <w:tcPr>
            <w:tcW w:w="1017" w:type="dxa"/>
          </w:tcPr>
          <w:p w14:paraId="4CFD3516"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14</w:t>
            </w:r>
          </w:p>
        </w:tc>
        <w:tc>
          <w:tcPr>
            <w:tcW w:w="8074" w:type="dxa"/>
          </w:tcPr>
          <w:p w14:paraId="28EA5E5E" w14:textId="77777777" w:rsidR="005E260A" w:rsidRPr="00EA0D4E"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Unregelmäßiges Verb </w:t>
            </w:r>
            <w:r>
              <w:rPr>
                <w:rFonts w:ascii="Times New Roman" w:hAnsi="Times New Roman" w:cs="Times New Roman"/>
                <w:i/>
                <w:iCs/>
                <w:sz w:val="24"/>
                <w:szCs w:val="24"/>
                <w:lang w:val="de-DE"/>
              </w:rPr>
              <w:t xml:space="preserve">fahren, </w:t>
            </w:r>
            <w:r>
              <w:rPr>
                <w:rFonts w:ascii="Times New Roman" w:hAnsi="Times New Roman" w:cs="Times New Roman"/>
                <w:sz w:val="24"/>
                <w:szCs w:val="24"/>
                <w:lang w:val="de-DE"/>
              </w:rPr>
              <w:t xml:space="preserve">Präpositionen </w:t>
            </w:r>
            <w:r>
              <w:rPr>
                <w:rFonts w:ascii="Times New Roman" w:hAnsi="Times New Roman" w:cs="Times New Roman"/>
                <w:i/>
                <w:iCs/>
                <w:sz w:val="24"/>
                <w:szCs w:val="24"/>
                <w:lang w:val="de-DE"/>
              </w:rPr>
              <w:t xml:space="preserve">bei, zu </w:t>
            </w:r>
            <w:r>
              <w:rPr>
                <w:rFonts w:ascii="Times New Roman" w:hAnsi="Times New Roman" w:cs="Times New Roman"/>
                <w:sz w:val="24"/>
                <w:szCs w:val="24"/>
                <w:lang w:val="de-DE"/>
              </w:rPr>
              <w:t>mit dem 3. Fall</w:t>
            </w:r>
          </w:p>
        </w:tc>
      </w:tr>
      <w:tr w:rsidR="005E260A" w:rsidRPr="00EA0D4E" w14:paraId="2732E4E6" w14:textId="77777777" w:rsidTr="00EE62E8">
        <w:tc>
          <w:tcPr>
            <w:tcW w:w="1017" w:type="dxa"/>
          </w:tcPr>
          <w:p w14:paraId="38A0CD78"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15</w:t>
            </w:r>
          </w:p>
        </w:tc>
        <w:tc>
          <w:tcPr>
            <w:tcW w:w="8074" w:type="dxa"/>
          </w:tcPr>
          <w:p w14:paraId="0BF73EDA" w14:textId="77777777" w:rsidR="005E260A" w:rsidRPr="00EA0D4E" w:rsidRDefault="005E260A" w:rsidP="00665440">
            <w:pPr>
              <w:spacing w:line="360" w:lineRule="auto"/>
              <w:jc w:val="both"/>
              <w:rPr>
                <w:rFonts w:ascii="Times New Roman" w:hAnsi="Times New Roman" w:cs="Times New Roman"/>
                <w:i/>
                <w:iCs/>
                <w:sz w:val="24"/>
                <w:szCs w:val="24"/>
                <w:lang w:val="de-DE"/>
              </w:rPr>
            </w:pPr>
            <w:r>
              <w:rPr>
                <w:rFonts w:ascii="Times New Roman" w:hAnsi="Times New Roman" w:cs="Times New Roman"/>
                <w:sz w:val="24"/>
                <w:szCs w:val="24"/>
                <w:lang w:val="de-DE"/>
              </w:rPr>
              <w:t xml:space="preserve">Präpositionen </w:t>
            </w:r>
            <w:r>
              <w:rPr>
                <w:rFonts w:ascii="Times New Roman" w:hAnsi="Times New Roman" w:cs="Times New Roman"/>
                <w:i/>
                <w:iCs/>
                <w:sz w:val="24"/>
                <w:szCs w:val="24"/>
                <w:lang w:val="de-DE"/>
              </w:rPr>
              <w:t xml:space="preserve">in, an, auf </w:t>
            </w:r>
            <w:r>
              <w:rPr>
                <w:rFonts w:ascii="Times New Roman" w:hAnsi="Times New Roman" w:cs="Times New Roman"/>
                <w:sz w:val="24"/>
                <w:szCs w:val="24"/>
                <w:lang w:val="de-DE"/>
              </w:rPr>
              <w:t xml:space="preserve">mit dem 3. oder 4. Fall, Fragen </w:t>
            </w:r>
            <w:r>
              <w:rPr>
                <w:rFonts w:ascii="Times New Roman" w:hAnsi="Times New Roman" w:cs="Times New Roman"/>
                <w:i/>
                <w:iCs/>
                <w:sz w:val="24"/>
                <w:szCs w:val="24"/>
                <w:lang w:val="de-DE"/>
              </w:rPr>
              <w:t xml:space="preserve">wo, wohin, wann, </w:t>
            </w:r>
            <w:r>
              <w:rPr>
                <w:rFonts w:ascii="Times New Roman" w:hAnsi="Times New Roman" w:cs="Times New Roman"/>
                <w:sz w:val="24"/>
                <w:szCs w:val="24"/>
                <w:lang w:val="de-DE"/>
              </w:rPr>
              <w:t xml:space="preserve">Modalverben </w:t>
            </w:r>
            <w:r>
              <w:rPr>
                <w:rFonts w:ascii="Times New Roman" w:hAnsi="Times New Roman" w:cs="Times New Roman"/>
                <w:i/>
                <w:iCs/>
                <w:sz w:val="24"/>
                <w:szCs w:val="24"/>
                <w:lang w:val="de-DE"/>
              </w:rPr>
              <w:t>müssen, können.</w:t>
            </w:r>
          </w:p>
        </w:tc>
      </w:tr>
      <w:tr w:rsidR="005E260A" w:rsidRPr="00EA0D4E" w14:paraId="707B0391" w14:textId="77777777" w:rsidTr="00EE62E8">
        <w:tc>
          <w:tcPr>
            <w:tcW w:w="1017" w:type="dxa"/>
          </w:tcPr>
          <w:p w14:paraId="66840BC4"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16</w:t>
            </w:r>
          </w:p>
        </w:tc>
        <w:tc>
          <w:tcPr>
            <w:tcW w:w="8074" w:type="dxa"/>
          </w:tcPr>
          <w:p w14:paraId="72C45197" w14:textId="77777777" w:rsidR="005E260A" w:rsidRPr="00EA0D4E"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Modalverb </w:t>
            </w:r>
            <w:r>
              <w:rPr>
                <w:rFonts w:ascii="Times New Roman" w:hAnsi="Times New Roman" w:cs="Times New Roman"/>
                <w:i/>
                <w:iCs/>
                <w:sz w:val="24"/>
                <w:szCs w:val="24"/>
                <w:lang w:val="de-DE"/>
              </w:rPr>
              <w:t xml:space="preserve">wissen, </w:t>
            </w:r>
            <w:r>
              <w:rPr>
                <w:rFonts w:ascii="Times New Roman" w:hAnsi="Times New Roman" w:cs="Times New Roman"/>
                <w:sz w:val="24"/>
                <w:szCs w:val="24"/>
                <w:lang w:val="de-DE"/>
              </w:rPr>
              <w:t xml:space="preserve">Deklination von Adjektiven, Präpositionen </w:t>
            </w:r>
            <w:r>
              <w:rPr>
                <w:rFonts w:ascii="Times New Roman" w:hAnsi="Times New Roman" w:cs="Times New Roman"/>
                <w:i/>
                <w:iCs/>
                <w:sz w:val="24"/>
                <w:szCs w:val="24"/>
                <w:lang w:val="de-DE"/>
              </w:rPr>
              <w:t xml:space="preserve">um, vor </w:t>
            </w:r>
            <w:r>
              <w:rPr>
                <w:rFonts w:ascii="Times New Roman" w:hAnsi="Times New Roman" w:cs="Times New Roman"/>
                <w:sz w:val="24"/>
                <w:szCs w:val="24"/>
                <w:lang w:val="de-DE"/>
              </w:rPr>
              <w:t>im Sinn der Zeit.</w:t>
            </w:r>
          </w:p>
        </w:tc>
      </w:tr>
      <w:tr w:rsidR="005E260A" w:rsidRPr="00EA0D4E" w14:paraId="167AA745" w14:textId="77777777" w:rsidTr="00EE62E8">
        <w:tc>
          <w:tcPr>
            <w:tcW w:w="1017" w:type="dxa"/>
          </w:tcPr>
          <w:p w14:paraId="3A44B94D"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17</w:t>
            </w:r>
          </w:p>
        </w:tc>
        <w:tc>
          <w:tcPr>
            <w:tcW w:w="8074" w:type="dxa"/>
          </w:tcPr>
          <w:p w14:paraId="7985A0E7" w14:textId="77777777" w:rsidR="005E260A" w:rsidRPr="00EA0D4E"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Modalverb </w:t>
            </w:r>
            <w:r>
              <w:rPr>
                <w:rFonts w:ascii="Times New Roman" w:hAnsi="Times New Roman" w:cs="Times New Roman"/>
                <w:i/>
                <w:iCs/>
                <w:sz w:val="24"/>
                <w:szCs w:val="24"/>
                <w:lang w:val="de-DE"/>
              </w:rPr>
              <w:t xml:space="preserve">möchten, werden, </w:t>
            </w:r>
            <w:r>
              <w:rPr>
                <w:rFonts w:ascii="Times New Roman" w:hAnsi="Times New Roman" w:cs="Times New Roman"/>
                <w:sz w:val="24"/>
                <w:szCs w:val="24"/>
                <w:lang w:val="de-DE"/>
              </w:rPr>
              <w:t xml:space="preserve">Substantive ohne Artikel, Deklination von Adjektiven ohne Artikel. </w:t>
            </w:r>
          </w:p>
        </w:tc>
      </w:tr>
      <w:tr w:rsidR="005E260A" w:rsidRPr="00EA0D4E" w14:paraId="4149704B" w14:textId="77777777" w:rsidTr="00EE62E8">
        <w:tc>
          <w:tcPr>
            <w:tcW w:w="1017" w:type="dxa"/>
          </w:tcPr>
          <w:p w14:paraId="7A6FC486"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18</w:t>
            </w:r>
          </w:p>
        </w:tc>
        <w:tc>
          <w:tcPr>
            <w:tcW w:w="8074" w:type="dxa"/>
          </w:tcPr>
          <w:p w14:paraId="2CD34D4E" w14:textId="77777777" w:rsidR="005E260A" w:rsidRPr="00EA0D4E"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Unbestimmtes Pronomen </w:t>
            </w:r>
            <w:r>
              <w:rPr>
                <w:rFonts w:ascii="Times New Roman" w:hAnsi="Times New Roman" w:cs="Times New Roman"/>
                <w:i/>
                <w:iCs/>
                <w:sz w:val="24"/>
                <w:szCs w:val="24"/>
                <w:lang w:val="de-DE"/>
              </w:rPr>
              <w:t xml:space="preserve">man, </w:t>
            </w:r>
            <w:r>
              <w:rPr>
                <w:rFonts w:ascii="Times New Roman" w:hAnsi="Times New Roman" w:cs="Times New Roman"/>
                <w:sz w:val="24"/>
                <w:szCs w:val="24"/>
                <w:lang w:val="de-DE"/>
              </w:rPr>
              <w:t xml:space="preserve">Zeigepronomen </w:t>
            </w:r>
            <w:r>
              <w:rPr>
                <w:rFonts w:ascii="Times New Roman" w:hAnsi="Times New Roman" w:cs="Times New Roman"/>
                <w:i/>
                <w:iCs/>
                <w:sz w:val="24"/>
                <w:szCs w:val="24"/>
                <w:lang w:val="de-DE"/>
              </w:rPr>
              <w:t xml:space="preserve">dieser, diese, dieses, </w:t>
            </w:r>
            <w:r>
              <w:rPr>
                <w:rFonts w:ascii="Times New Roman" w:hAnsi="Times New Roman" w:cs="Times New Roman"/>
                <w:sz w:val="24"/>
                <w:szCs w:val="24"/>
                <w:lang w:val="de-DE"/>
              </w:rPr>
              <w:t>Perfektum.</w:t>
            </w:r>
          </w:p>
        </w:tc>
      </w:tr>
      <w:tr w:rsidR="005E260A" w14:paraId="06100063" w14:textId="77777777" w:rsidTr="00EE62E8">
        <w:tc>
          <w:tcPr>
            <w:tcW w:w="1017" w:type="dxa"/>
          </w:tcPr>
          <w:p w14:paraId="3965C79C"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19</w:t>
            </w:r>
          </w:p>
        </w:tc>
        <w:tc>
          <w:tcPr>
            <w:tcW w:w="8074" w:type="dxa"/>
          </w:tcPr>
          <w:p w14:paraId="10A787C3" w14:textId="77777777" w:rsidR="005E260A" w:rsidRDefault="005E260A"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Ordinalzahlen, Daten schreiben.</w:t>
            </w:r>
          </w:p>
        </w:tc>
      </w:tr>
    </w:tbl>
    <w:p w14:paraId="2EEB8073" w14:textId="77777777" w:rsidR="005A55D9" w:rsidRPr="008E1BEE" w:rsidRDefault="005A55D9" w:rsidP="00665440">
      <w:pPr>
        <w:spacing w:after="120" w:line="360" w:lineRule="auto"/>
        <w:jc w:val="both"/>
        <w:rPr>
          <w:rFonts w:ascii="Times New Roman" w:hAnsi="Times New Roman" w:cs="Times New Roman"/>
          <w:iCs/>
          <w:sz w:val="24"/>
          <w:szCs w:val="24"/>
          <w:lang w:val="de-DE"/>
        </w:rPr>
      </w:pPr>
    </w:p>
    <w:p w14:paraId="1BAB953F" w14:textId="77777777" w:rsidR="005A55D9" w:rsidRPr="00ED036A" w:rsidRDefault="005A55D9" w:rsidP="00842835">
      <w:pPr>
        <w:pStyle w:val="Nadpis4"/>
        <w:spacing w:after="120" w:line="360" w:lineRule="auto"/>
        <w:jc w:val="both"/>
        <w:rPr>
          <w:rFonts w:ascii="Times New Roman" w:hAnsi="Times New Roman" w:cs="Times New Roman"/>
          <w:b/>
          <w:bCs/>
          <w:color w:val="auto"/>
          <w:sz w:val="24"/>
          <w:szCs w:val="24"/>
          <w:lang w:val="de-DE"/>
        </w:rPr>
      </w:pPr>
      <w:r w:rsidRPr="00ED036A">
        <w:rPr>
          <w:rFonts w:ascii="Times New Roman" w:hAnsi="Times New Roman" w:cs="Times New Roman"/>
          <w:b/>
          <w:bCs/>
          <w:color w:val="auto"/>
          <w:sz w:val="24"/>
          <w:szCs w:val="24"/>
          <w:lang w:val="de-DE"/>
        </w:rPr>
        <w:lastRenderedPageBreak/>
        <w:t>2.1.5.4 Wortschatz</w:t>
      </w:r>
    </w:p>
    <w:p w14:paraId="208940B8" w14:textId="77777777" w:rsidR="005A55D9" w:rsidRDefault="005A55D9" w:rsidP="00842835">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Am Ende jeder Lektion gibt es eine halbe Seite mit Wortschatz, die mit de</w:t>
      </w:r>
      <w:r w:rsidR="00CF50DE">
        <w:rPr>
          <w:rFonts w:ascii="Times New Roman" w:hAnsi="Times New Roman" w:cs="Times New Roman"/>
          <w:sz w:val="24"/>
          <w:szCs w:val="24"/>
          <w:lang w:val="de-DE"/>
        </w:rPr>
        <w:t>m</w:t>
      </w:r>
      <w:r>
        <w:rPr>
          <w:rFonts w:ascii="Times New Roman" w:hAnsi="Times New Roman" w:cs="Times New Roman"/>
          <w:sz w:val="24"/>
          <w:szCs w:val="24"/>
          <w:lang w:val="de-DE"/>
        </w:rPr>
        <w:t xml:space="preserve"> Them</w:t>
      </w:r>
      <w:r w:rsidR="00CF50DE">
        <w:rPr>
          <w:rFonts w:ascii="Times New Roman" w:hAnsi="Times New Roman" w:cs="Times New Roman"/>
          <w:sz w:val="24"/>
          <w:szCs w:val="24"/>
          <w:lang w:val="de-DE"/>
        </w:rPr>
        <w:t>a in der Lektion</w:t>
      </w:r>
      <w:r>
        <w:rPr>
          <w:rFonts w:ascii="Times New Roman" w:hAnsi="Times New Roman" w:cs="Times New Roman"/>
          <w:sz w:val="24"/>
          <w:szCs w:val="24"/>
          <w:lang w:val="de-DE"/>
        </w:rPr>
        <w:t xml:space="preserve"> verbunden ist. Am Ende des Buches befindet sich Deutsch-Tschechisches- und Tschechisch-Deutsches Wörterbuch. Nur die </w:t>
      </w:r>
      <w:r w:rsidR="008E672E">
        <w:rPr>
          <w:rFonts w:ascii="Times New Roman" w:hAnsi="Times New Roman" w:cs="Times New Roman"/>
          <w:sz w:val="24"/>
          <w:szCs w:val="24"/>
          <w:lang w:val="de-DE"/>
        </w:rPr>
        <w:t>letzte</w:t>
      </w:r>
      <w:r>
        <w:rPr>
          <w:rFonts w:ascii="Times New Roman" w:hAnsi="Times New Roman" w:cs="Times New Roman"/>
          <w:sz w:val="24"/>
          <w:szCs w:val="24"/>
          <w:lang w:val="de-DE"/>
        </w:rPr>
        <w:t xml:space="preserve"> Lektion hat am Ende keinen Wortschatz.</w:t>
      </w:r>
    </w:p>
    <w:p w14:paraId="4C849A7A" w14:textId="77777777" w:rsidR="005A55D9" w:rsidRPr="00936DB2" w:rsidRDefault="00553224" w:rsidP="00665440">
      <w:pPr>
        <w:spacing w:after="120" w:line="360" w:lineRule="auto"/>
        <w:jc w:val="both"/>
        <w:rPr>
          <w:rFonts w:ascii="Times New Roman" w:hAnsi="Times New Roman" w:cs="Times New Roman"/>
          <w:sz w:val="24"/>
          <w:szCs w:val="24"/>
          <w:lang w:val="de-DE"/>
        </w:rPr>
      </w:pPr>
      <w:r w:rsidRPr="00936DB2">
        <w:rPr>
          <w:rFonts w:ascii="Times New Roman" w:hAnsi="Times New Roman" w:cs="Times New Roman"/>
          <w:sz w:val="24"/>
          <w:szCs w:val="24"/>
          <w:lang w:val="de-DE"/>
        </w:rPr>
        <w:t>Einige Lektionen enthalten solche</w:t>
      </w:r>
      <w:r w:rsidR="00006ADE" w:rsidRPr="00936DB2">
        <w:rPr>
          <w:rFonts w:ascii="Times New Roman" w:hAnsi="Times New Roman" w:cs="Times New Roman"/>
          <w:sz w:val="24"/>
          <w:szCs w:val="24"/>
          <w:lang w:val="de-DE"/>
        </w:rPr>
        <w:t xml:space="preserve"> Wörter, die miteinander nicht zusammenhängen. In anderen Lektionen befinden sich Wörter, die die Schüler nicht in der Alltagskommunikation benutzen würden – z. B. Themen über die Pioniere oder Wörter, die sich zum Frauentag oder zum ersten Mai beziehen. Nur ein paar Lektionen enthält Wortschatz, der man im Alltagsleben benutzen kann. Es handelt sich um die Themen über die Schule, Weihnachten, Geburtstag, Lebensmittel, Berufe und Wörter, die mit Jahreszeiten verbunden sind. </w:t>
      </w:r>
    </w:p>
    <w:p w14:paraId="162706AD" w14:textId="77777777" w:rsidR="00006ADE" w:rsidRPr="00553224" w:rsidRDefault="00006ADE" w:rsidP="00665440">
      <w:pPr>
        <w:spacing w:after="120" w:line="360" w:lineRule="auto"/>
        <w:jc w:val="both"/>
        <w:rPr>
          <w:rFonts w:ascii="Times New Roman" w:hAnsi="Times New Roman" w:cs="Times New Roman"/>
          <w:color w:val="FF0000"/>
          <w:sz w:val="24"/>
          <w:szCs w:val="24"/>
          <w:lang w:val="de-DE"/>
        </w:rPr>
      </w:pPr>
    </w:p>
    <w:p w14:paraId="7237D1D8" w14:textId="77777777" w:rsidR="00C910DA" w:rsidRDefault="005A55D9" w:rsidP="00D45E07">
      <w:pPr>
        <w:spacing w:after="120" w:line="360" w:lineRule="auto"/>
        <w:jc w:val="both"/>
        <w:rPr>
          <w:rFonts w:ascii="Times New Roman" w:hAnsi="Times New Roman" w:cs="Times New Roman"/>
          <w:b/>
          <w:bCs/>
          <w:sz w:val="24"/>
          <w:szCs w:val="24"/>
          <w:lang w:val="de-DE"/>
        </w:rPr>
      </w:pPr>
      <w:bookmarkStart w:id="32" w:name="_Toc89690293"/>
      <w:r w:rsidRPr="00ED036A">
        <w:rPr>
          <w:rStyle w:val="Nadpis3Char"/>
          <w:rFonts w:ascii="Times New Roman" w:hAnsi="Times New Roman" w:cs="Times New Roman"/>
          <w:b/>
          <w:bCs/>
          <w:color w:val="auto"/>
        </w:rPr>
        <w:t>2.1.6</w:t>
      </w:r>
      <w:r w:rsidR="009C3D13">
        <w:rPr>
          <w:rStyle w:val="Nadpis3Char"/>
          <w:rFonts w:ascii="Times New Roman" w:hAnsi="Times New Roman" w:cs="Times New Roman"/>
          <w:b/>
          <w:bCs/>
          <w:color w:val="auto"/>
        </w:rPr>
        <w:t xml:space="preserve"> </w:t>
      </w:r>
      <w:proofErr w:type="spellStart"/>
      <w:r w:rsidRPr="00ED036A">
        <w:rPr>
          <w:rStyle w:val="Nadpis3Char"/>
          <w:rFonts w:ascii="Times New Roman" w:hAnsi="Times New Roman" w:cs="Times New Roman"/>
          <w:b/>
          <w:bCs/>
          <w:color w:val="auto"/>
        </w:rPr>
        <w:t>Vorteile</w:t>
      </w:r>
      <w:proofErr w:type="spellEnd"/>
      <w:r w:rsidRPr="00ED036A">
        <w:rPr>
          <w:rStyle w:val="Nadpis3Char"/>
          <w:rFonts w:ascii="Times New Roman" w:hAnsi="Times New Roman" w:cs="Times New Roman"/>
          <w:b/>
          <w:bCs/>
          <w:color w:val="auto"/>
        </w:rPr>
        <w:t xml:space="preserve"> </w:t>
      </w:r>
      <w:proofErr w:type="spellStart"/>
      <w:r w:rsidRPr="00ED036A">
        <w:rPr>
          <w:rStyle w:val="Nadpis3Char"/>
          <w:rFonts w:ascii="Times New Roman" w:hAnsi="Times New Roman" w:cs="Times New Roman"/>
          <w:b/>
          <w:bCs/>
          <w:color w:val="auto"/>
        </w:rPr>
        <w:t>und</w:t>
      </w:r>
      <w:proofErr w:type="spellEnd"/>
      <w:r w:rsidRPr="00ED036A">
        <w:rPr>
          <w:rStyle w:val="Nadpis3Char"/>
          <w:rFonts w:ascii="Times New Roman" w:hAnsi="Times New Roman" w:cs="Times New Roman"/>
          <w:b/>
          <w:bCs/>
          <w:color w:val="auto"/>
        </w:rPr>
        <w:t xml:space="preserve"> </w:t>
      </w:r>
      <w:proofErr w:type="spellStart"/>
      <w:r w:rsidRPr="00ED036A">
        <w:rPr>
          <w:rStyle w:val="Nadpis3Char"/>
          <w:rFonts w:ascii="Times New Roman" w:hAnsi="Times New Roman" w:cs="Times New Roman"/>
          <w:b/>
          <w:bCs/>
          <w:color w:val="auto"/>
        </w:rPr>
        <w:t>Nachteile</w:t>
      </w:r>
      <w:proofErr w:type="spellEnd"/>
      <w:r w:rsidRPr="00ED036A">
        <w:rPr>
          <w:rStyle w:val="Nadpis3Char"/>
          <w:rFonts w:ascii="Times New Roman" w:hAnsi="Times New Roman" w:cs="Times New Roman"/>
          <w:b/>
          <w:bCs/>
          <w:color w:val="auto"/>
        </w:rPr>
        <w:t xml:space="preserve"> des </w:t>
      </w:r>
      <w:proofErr w:type="spellStart"/>
      <w:r w:rsidRPr="00ED036A">
        <w:rPr>
          <w:rStyle w:val="Nadpis3Char"/>
          <w:rFonts w:ascii="Times New Roman" w:hAnsi="Times New Roman" w:cs="Times New Roman"/>
          <w:b/>
          <w:bCs/>
          <w:color w:val="auto"/>
        </w:rPr>
        <w:t>Lehr</w:t>
      </w:r>
      <w:r w:rsidR="00D80D36">
        <w:rPr>
          <w:rStyle w:val="Nadpis3Char"/>
          <w:rFonts w:ascii="Times New Roman" w:hAnsi="Times New Roman" w:cs="Times New Roman"/>
          <w:b/>
          <w:bCs/>
          <w:color w:val="auto"/>
        </w:rPr>
        <w:t>werkes</w:t>
      </w:r>
      <w:bookmarkEnd w:id="32"/>
      <w:proofErr w:type="spellEnd"/>
      <w:r w:rsidRPr="00772090">
        <w:rPr>
          <w:rFonts w:ascii="Times New Roman" w:hAnsi="Times New Roman" w:cs="Times New Roman"/>
          <w:b/>
          <w:bCs/>
          <w:sz w:val="24"/>
          <w:szCs w:val="24"/>
          <w:lang w:val="de-DE"/>
        </w:rPr>
        <w:t xml:space="preserve"> </w:t>
      </w:r>
    </w:p>
    <w:p w14:paraId="627A31BE" w14:textId="77777777" w:rsidR="005A55D9" w:rsidRPr="00C13259" w:rsidRDefault="005A55D9" w:rsidP="00D45E07">
      <w:pPr>
        <w:spacing w:after="120" w:line="360" w:lineRule="auto"/>
        <w:jc w:val="both"/>
        <w:rPr>
          <w:rFonts w:ascii="Times New Roman" w:hAnsi="Times New Roman" w:cs="Times New Roman"/>
          <w:b/>
          <w:bCs/>
          <w:sz w:val="24"/>
          <w:szCs w:val="24"/>
          <w:lang w:val="de-DE"/>
        </w:rPr>
      </w:pPr>
      <w:r w:rsidRPr="00772090">
        <w:rPr>
          <w:rFonts w:ascii="Times New Roman" w:hAnsi="Times New Roman" w:cs="Times New Roman"/>
          <w:sz w:val="24"/>
          <w:szCs w:val="24"/>
          <w:lang w:val="de-DE"/>
        </w:rPr>
        <w:t>Der große Vorteil dieses Lehr</w:t>
      </w:r>
      <w:r w:rsidR="00D80D36">
        <w:rPr>
          <w:rFonts w:ascii="Times New Roman" w:hAnsi="Times New Roman" w:cs="Times New Roman"/>
          <w:sz w:val="24"/>
          <w:szCs w:val="24"/>
          <w:lang w:val="de-DE"/>
        </w:rPr>
        <w:t>werkes</w:t>
      </w:r>
      <w:r w:rsidRPr="00772090">
        <w:rPr>
          <w:rFonts w:ascii="Times New Roman" w:hAnsi="Times New Roman" w:cs="Times New Roman"/>
          <w:sz w:val="24"/>
          <w:szCs w:val="24"/>
          <w:lang w:val="de-DE"/>
        </w:rPr>
        <w:t xml:space="preserve"> ist</w:t>
      </w:r>
      <w:r w:rsidR="00D43002">
        <w:rPr>
          <w:rFonts w:ascii="Times New Roman" w:hAnsi="Times New Roman" w:cs="Times New Roman"/>
          <w:sz w:val="24"/>
          <w:szCs w:val="24"/>
          <w:lang w:val="de-DE"/>
        </w:rPr>
        <w:t>,</w:t>
      </w:r>
      <w:r w:rsidRPr="00772090">
        <w:rPr>
          <w:rFonts w:ascii="Times New Roman" w:hAnsi="Times New Roman" w:cs="Times New Roman"/>
          <w:sz w:val="24"/>
          <w:szCs w:val="24"/>
          <w:lang w:val="de-DE"/>
        </w:rPr>
        <w:t xml:space="preserve"> meiner Meinung nach</w:t>
      </w:r>
      <w:r w:rsidR="00D43002">
        <w:rPr>
          <w:rFonts w:ascii="Times New Roman" w:hAnsi="Times New Roman" w:cs="Times New Roman"/>
          <w:sz w:val="24"/>
          <w:szCs w:val="24"/>
          <w:lang w:val="de-DE"/>
        </w:rPr>
        <w:t>,</w:t>
      </w:r>
      <w:r w:rsidRPr="00772090">
        <w:rPr>
          <w:rFonts w:ascii="Times New Roman" w:hAnsi="Times New Roman" w:cs="Times New Roman"/>
          <w:sz w:val="24"/>
          <w:szCs w:val="24"/>
          <w:lang w:val="de-DE"/>
        </w:rPr>
        <w:t xml:space="preserve"> eine große Menge </w:t>
      </w:r>
      <w:r>
        <w:rPr>
          <w:rFonts w:ascii="Times New Roman" w:hAnsi="Times New Roman" w:cs="Times New Roman"/>
          <w:sz w:val="24"/>
          <w:szCs w:val="24"/>
          <w:lang w:val="de-DE"/>
        </w:rPr>
        <w:t>der</w:t>
      </w:r>
      <w:r w:rsidRPr="00772090">
        <w:rPr>
          <w:rFonts w:ascii="Times New Roman" w:hAnsi="Times New Roman" w:cs="Times New Roman"/>
          <w:sz w:val="24"/>
          <w:szCs w:val="24"/>
          <w:lang w:val="de-DE"/>
        </w:rPr>
        <w:t xml:space="preserve"> Grammatik</w:t>
      </w:r>
      <w:r w:rsidR="00936DB2">
        <w:rPr>
          <w:rFonts w:ascii="Times New Roman" w:hAnsi="Times New Roman" w:cs="Times New Roman"/>
          <w:sz w:val="24"/>
          <w:szCs w:val="24"/>
          <w:lang w:val="de-DE"/>
        </w:rPr>
        <w:t xml:space="preserve">, die in den Tabellen erklärt wird. </w:t>
      </w:r>
      <w:r>
        <w:rPr>
          <w:rFonts w:ascii="Times New Roman" w:hAnsi="Times New Roman" w:cs="Times New Roman"/>
          <w:sz w:val="24"/>
          <w:szCs w:val="24"/>
          <w:lang w:val="de-DE"/>
        </w:rPr>
        <w:t>Ein weiterer Vorteil dieses Buches ist die Tatsache, dass dank de</w:t>
      </w:r>
      <w:r w:rsidR="0006035E">
        <w:rPr>
          <w:rFonts w:ascii="Times New Roman" w:hAnsi="Times New Roman" w:cs="Times New Roman"/>
          <w:sz w:val="24"/>
          <w:szCs w:val="24"/>
          <w:lang w:val="de-DE"/>
        </w:rPr>
        <w:t>r</w:t>
      </w:r>
      <w:r>
        <w:rPr>
          <w:rFonts w:ascii="Times New Roman" w:hAnsi="Times New Roman" w:cs="Times New Roman"/>
          <w:sz w:val="24"/>
          <w:szCs w:val="24"/>
          <w:lang w:val="de-DE"/>
        </w:rPr>
        <w:t xml:space="preserve"> guten Er</w:t>
      </w:r>
      <w:r w:rsidR="0006035E">
        <w:rPr>
          <w:rFonts w:ascii="Times New Roman" w:hAnsi="Times New Roman" w:cs="Times New Roman"/>
          <w:sz w:val="24"/>
          <w:szCs w:val="24"/>
          <w:lang w:val="de-DE"/>
        </w:rPr>
        <w:t>klärung</w:t>
      </w:r>
      <w:r>
        <w:rPr>
          <w:rFonts w:ascii="Times New Roman" w:hAnsi="Times New Roman" w:cs="Times New Roman"/>
          <w:sz w:val="24"/>
          <w:szCs w:val="24"/>
          <w:lang w:val="de-DE"/>
        </w:rPr>
        <w:t xml:space="preserve"> die </w:t>
      </w:r>
      <w:r w:rsidR="00D43002">
        <w:rPr>
          <w:rFonts w:ascii="Times New Roman" w:hAnsi="Times New Roman" w:cs="Times New Roman"/>
          <w:sz w:val="24"/>
          <w:szCs w:val="24"/>
          <w:lang w:val="de-DE"/>
        </w:rPr>
        <w:t>Schüler</w:t>
      </w:r>
      <w:r>
        <w:rPr>
          <w:rFonts w:ascii="Times New Roman" w:hAnsi="Times New Roman" w:cs="Times New Roman"/>
          <w:sz w:val="24"/>
          <w:szCs w:val="24"/>
          <w:lang w:val="de-DE"/>
        </w:rPr>
        <w:t xml:space="preserve"> aus dem Buch allein</w:t>
      </w:r>
      <w:r w:rsidR="00D43002">
        <w:rPr>
          <w:rFonts w:ascii="Times New Roman" w:hAnsi="Times New Roman" w:cs="Times New Roman"/>
          <w:sz w:val="24"/>
          <w:szCs w:val="24"/>
          <w:lang w:val="de-DE"/>
        </w:rPr>
        <w:t xml:space="preserve">, das heißt </w:t>
      </w:r>
      <w:r>
        <w:rPr>
          <w:rFonts w:ascii="Times New Roman" w:hAnsi="Times New Roman" w:cs="Times New Roman"/>
          <w:sz w:val="24"/>
          <w:szCs w:val="24"/>
          <w:lang w:val="de-DE"/>
        </w:rPr>
        <w:t>ohne Hilfe des Lehrers</w:t>
      </w:r>
      <w:r w:rsidR="00D43002">
        <w:rPr>
          <w:rFonts w:ascii="Times New Roman" w:hAnsi="Times New Roman" w:cs="Times New Roman"/>
          <w:sz w:val="24"/>
          <w:szCs w:val="24"/>
          <w:lang w:val="de-DE"/>
        </w:rPr>
        <w:t>,</w:t>
      </w:r>
      <w:r>
        <w:rPr>
          <w:rFonts w:ascii="Times New Roman" w:hAnsi="Times New Roman" w:cs="Times New Roman"/>
          <w:sz w:val="24"/>
          <w:szCs w:val="24"/>
          <w:lang w:val="de-DE"/>
        </w:rPr>
        <w:t xml:space="preserve"> lernen können. </w:t>
      </w:r>
    </w:p>
    <w:p w14:paraId="04D343FB" w14:textId="658AE8C4" w:rsidR="00282845" w:rsidRDefault="005A55D9" w:rsidP="006257CD">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Was d</w:t>
      </w:r>
      <w:r w:rsidR="00D43002">
        <w:rPr>
          <w:rFonts w:ascii="Times New Roman" w:hAnsi="Times New Roman" w:cs="Times New Roman"/>
          <w:sz w:val="24"/>
          <w:szCs w:val="24"/>
          <w:lang w:val="de-DE"/>
        </w:rPr>
        <w:t>ie</w:t>
      </w:r>
      <w:r>
        <w:rPr>
          <w:rFonts w:ascii="Times New Roman" w:hAnsi="Times New Roman" w:cs="Times New Roman"/>
          <w:sz w:val="24"/>
          <w:szCs w:val="24"/>
          <w:lang w:val="de-DE"/>
        </w:rPr>
        <w:t xml:space="preserve"> Nachteile betrifft, fehlt im Buch die sprachliche Fertigkeit </w:t>
      </w:r>
      <w:r>
        <w:rPr>
          <w:rFonts w:ascii="Times New Roman" w:hAnsi="Times New Roman" w:cs="Times New Roman"/>
          <w:i/>
          <w:iCs/>
          <w:sz w:val="24"/>
          <w:szCs w:val="24"/>
          <w:lang w:val="de-DE"/>
        </w:rPr>
        <w:t>Hör</w:t>
      </w:r>
      <w:r w:rsidR="00EA74B4">
        <w:rPr>
          <w:rFonts w:ascii="Times New Roman" w:hAnsi="Times New Roman" w:cs="Times New Roman"/>
          <w:i/>
          <w:iCs/>
          <w:sz w:val="24"/>
          <w:szCs w:val="24"/>
          <w:lang w:val="de-DE"/>
        </w:rPr>
        <w:t>verstehen</w:t>
      </w:r>
      <w:r>
        <w:rPr>
          <w:rFonts w:ascii="Times New Roman" w:hAnsi="Times New Roman" w:cs="Times New Roman"/>
          <w:sz w:val="24"/>
          <w:szCs w:val="24"/>
          <w:lang w:val="de-DE"/>
        </w:rPr>
        <w:t>. Die Schüler hatten damals</w:t>
      </w:r>
      <w:r w:rsidR="0006035E">
        <w:rPr>
          <w:rFonts w:ascii="Times New Roman" w:hAnsi="Times New Roman" w:cs="Times New Roman"/>
          <w:sz w:val="24"/>
          <w:szCs w:val="24"/>
          <w:lang w:val="de-DE"/>
        </w:rPr>
        <w:t xml:space="preserve"> fast</w:t>
      </w:r>
      <w:r>
        <w:rPr>
          <w:rFonts w:ascii="Times New Roman" w:hAnsi="Times New Roman" w:cs="Times New Roman"/>
          <w:sz w:val="24"/>
          <w:szCs w:val="24"/>
          <w:lang w:val="de-DE"/>
        </w:rPr>
        <w:t xml:space="preserve"> keine Möglichkeit, die Fremdsprache Deutsch von einem Muttersprachler zu hören</w:t>
      </w:r>
      <w:r w:rsidR="0006035E">
        <w:rPr>
          <w:rFonts w:ascii="Times New Roman" w:hAnsi="Times New Roman" w:cs="Times New Roman"/>
          <w:sz w:val="24"/>
          <w:szCs w:val="24"/>
          <w:lang w:val="de-DE"/>
        </w:rPr>
        <w:t>, weil damals kein Internet war, und auch die Ausreisemöglichkeit war beschränkt</w:t>
      </w:r>
      <w:r>
        <w:rPr>
          <w:rFonts w:ascii="Times New Roman" w:hAnsi="Times New Roman" w:cs="Times New Roman"/>
          <w:sz w:val="24"/>
          <w:szCs w:val="24"/>
          <w:lang w:val="de-DE"/>
        </w:rPr>
        <w:t xml:space="preserve">. </w:t>
      </w:r>
    </w:p>
    <w:p w14:paraId="37E3B49F" w14:textId="77777777" w:rsidR="00282845" w:rsidRDefault="005A55D9" w:rsidP="006257CD">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Die Schüler haben auch nicht das </w:t>
      </w:r>
      <w:r>
        <w:rPr>
          <w:rFonts w:ascii="Times New Roman" w:hAnsi="Times New Roman" w:cs="Times New Roman"/>
          <w:i/>
          <w:iCs/>
          <w:sz w:val="24"/>
          <w:szCs w:val="24"/>
          <w:lang w:val="de-DE"/>
        </w:rPr>
        <w:t xml:space="preserve">Sprechen </w:t>
      </w:r>
      <w:r>
        <w:rPr>
          <w:rFonts w:ascii="Times New Roman" w:hAnsi="Times New Roman" w:cs="Times New Roman"/>
          <w:sz w:val="24"/>
          <w:szCs w:val="24"/>
          <w:lang w:val="de-DE"/>
        </w:rPr>
        <w:t xml:space="preserve">so viel entwickelt, </w:t>
      </w:r>
      <w:r w:rsidR="00282845">
        <w:rPr>
          <w:rFonts w:ascii="Times New Roman" w:hAnsi="Times New Roman" w:cs="Times New Roman"/>
          <w:sz w:val="24"/>
          <w:szCs w:val="24"/>
          <w:lang w:val="de-DE"/>
        </w:rPr>
        <w:t xml:space="preserve">obwohl sich im Buch das </w:t>
      </w:r>
      <w:r w:rsidR="00282845">
        <w:rPr>
          <w:rFonts w:ascii="Times New Roman" w:hAnsi="Times New Roman" w:cs="Times New Roman"/>
          <w:i/>
          <w:sz w:val="24"/>
          <w:szCs w:val="24"/>
          <w:lang w:val="de-DE"/>
        </w:rPr>
        <w:t>Sprechen</w:t>
      </w:r>
      <w:r w:rsidR="00282845">
        <w:rPr>
          <w:rFonts w:ascii="Times New Roman" w:hAnsi="Times New Roman" w:cs="Times New Roman"/>
          <w:sz w:val="24"/>
          <w:szCs w:val="24"/>
          <w:lang w:val="de-DE"/>
        </w:rPr>
        <w:t xml:space="preserve"> ziemlich häufig erscheint. Die Schüler haben nicht so viele Möglichkeiten, </w:t>
      </w:r>
      <w:r w:rsidR="0006035E">
        <w:rPr>
          <w:rFonts w:ascii="Times New Roman" w:hAnsi="Times New Roman" w:cs="Times New Roman"/>
          <w:sz w:val="24"/>
          <w:szCs w:val="24"/>
          <w:lang w:val="de-DE"/>
        </w:rPr>
        <w:t>eigene Gedanken zu produzieren und zu kommunizieren</w:t>
      </w:r>
      <w:r w:rsidR="00282845">
        <w:rPr>
          <w:rFonts w:ascii="Times New Roman" w:hAnsi="Times New Roman" w:cs="Times New Roman"/>
          <w:sz w:val="24"/>
          <w:szCs w:val="24"/>
          <w:lang w:val="de-DE"/>
        </w:rPr>
        <w:t xml:space="preserve">. Sie lernen diese Fertigkeit nur mit Eindrillen. </w:t>
      </w:r>
    </w:p>
    <w:p w14:paraId="359519B2" w14:textId="1B27419A"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Das </w:t>
      </w:r>
      <w:r>
        <w:rPr>
          <w:rFonts w:ascii="Times New Roman" w:hAnsi="Times New Roman" w:cs="Times New Roman"/>
          <w:i/>
          <w:iCs/>
          <w:sz w:val="24"/>
          <w:szCs w:val="24"/>
          <w:lang w:val="de-DE"/>
        </w:rPr>
        <w:t>Lese</w:t>
      </w:r>
      <w:r w:rsidR="00EA74B4">
        <w:rPr>
          <w:rFonts w:ascii="Times New Roman" w:hAnsi="Times New Roman" w:cs="Times New Roman"/>
          <w:i/>
          <w:iCs/>
          <w:sz w:val="24"/>
          <w:szCs w:val="24"/>
          <w:lang w:val="de-DE"/>
        </w:rPr>
        <w:t>verstehen</w:t>
      </w:r>
      <w:r>
        <w:rPr>
          <w:rFonts w:ascii="Times New Roman" w:hAnsi="Times New Roman" w:cs="Times New Roman"/>
          <w:i/>
          <w:iCs/>
          <w:sz w:val="24"/>
          <w:szCs w:val="24"/>
          <w:lang w:val="de-DE"/>
        </w:rPr>
        <w:t xml:space="preserve"> </w:t>
      </w:r>
      <w:r>
        <w:rPr>
          <w:rFonts w:ascii="Times New Roman" w:hAnsi="Times New Roman" w:cs="Times New Roman"/>
          <w:sz w:val="24"/>
          <w:szCs w:val="24"/>
          <w:lang w:val="de-DE"/>
        </w:rPr>
        <w:t>wird hier im übermäßigen Maß vertretet</w:t>
      </w:r>
      <w:r w:rsidR="0006035E">
        <w:rPr>
          <w:rFonts w:ascii="Times New Roman" w:hAnsi="Times New Roman" w:cs="Times New Roman"/>
          <w:sz w:val="24"/>
          <w:szCs w:val="24"/>
          <w:lang w:val="de-DE"/>
        </w:rPr>
        <w:t>, aber nur in der Form von vielen Texten, zu denen keine Übungen sind, die die Sprachfertigkeit Leseverstehen trainieren würden.</w:t>
      </w:r>
      <w:r>
        <w:rPr>
          <w:rFonts w:ascii="Times New Roman" w:hAnsi="Times New Roman" w:cs="Times New Roman"/>
          <w:sz w:val="24"/>
          <w:szCs w:val="24"/>
          <w:lang w:val="de-DE"/>
        </w:rPr>
        <w:t xml:space="preserve"> Aus der aktuellen Sicht gibt es im Buch uninteressante und langweilige Themen. Wir müssen aber berücksichtigen, dass es das alte Buch ist und zum ersten Mal vor 40 Jahren veröffentlicht wurde. Im Lehr</w:t>
      </w:r>
      <w:r w:rsidR="00D80D36">
        <w:rPr>
          <w:rFonts w:ascii="Times New Roman" w:hAnsi="Times New Roman" w:cs="Times New Roman"/>
          <w:sz w:val="24"/>
          <w:szCs w:val="24"/>
          <w:lang w:val="de-DE"/>
        </w:rPr>
        <w:t xml:space="preserve">werk </w:t>
      </w:r>
      <w:r>
        <w:rPr>
          <w:rFonts w:ascii="Times New Roman" w:hAnsi="Times New Roman" w:cs="Times New Roman"/>
          <w:sz w:val="24"/>
          <w:szCs w:val="24"/>
          <w:lang w:val="de-DE"/>
        </w:rPr>
        <w:t xml:space="preserve">sind keine Fotos zu sehen und die Illustrationen sind nur schwarzweiß, das kann ein bisschen uninteressant wirken. </w:t>
      </w:r>
    </w:p>
    <w:p w14:paraId="340784A7" w14:textId="77777777"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Insgesamt sieht das Lehr</w:t>
      </w:r>
      <w:r w:rsidR="00D80D36">
        <w:rPr>
          <w:rFonts w:ascii="Times New Roman" w:hAnsi="Times New Roman" w:cs="Times New Roman"/>
          <w:sz w:val="24"/>
          <w:szCs w:val="24"/>
          <w:lang w:val="de-DE"/>
        </w:rPr>
        <w:t>werk</w:t>
      </w:r>
      <w:r>
        <w:rPr>
          <w:rFonts w:ascii="Times New Roman" w:hAnsi="Times New Roman" w:cs="Times New Roman"/>
          <w:sz w:val="24"/>
          <w:szCs w:val="24"/>
          <w:lang w:val="de-DE"/>
        </w:rPr>
        <w:t xml:space="preserve"> veraltet aus, aber ich bin überzeugt, dass das Buch in den 1980er Jahren eine wichtige Rolle im Deutschunterricht gespielt hat. </w:t>
      </w:r>
      <w:r w:rsidR="00BA64FE">
        <w:rPr>
          <w:rFonts w:ascii="Times New Roman" w:hAnsi="Times New Roman" w:cs="Times New Roman"/>
          <w:sz w:val="24"/>
          <w:szCs w:val="24"/>
          <w:lang w:val="de-DE"/>
        </w:rPr>
        <w:t>Die Grammatik</w:t>
      </w:r>
      <w:r w:rsidR="00EE7659">
        <w:rPr>
          <w:rFonts w:ascii="Times New Roman" w:hAnsi="Times New Roman" w:cs="Times New Roman"/>
          <w:sz w:val="24"/>
          <w:szCs w:val="24"/>
          <w:lang w:val="de-DE"/>
        </w:rPr>
        <w:t xml:space="preserve">, die </w:t>
      </w:r>
      <w:r w:rsidR="00BA64FE">
        <w:rPr>
          <w:rFonts w:ascii="Times New Roman" w:hAnsi="Times New Roman" w:cs="Times New Roman"/>
          <w:sz w:val="24"/>
          <w:szCs w:val="24"/>
          <w:lang w:val="de-DE"/>
        </w:rPr>
        <w:t xml:space="preserve">das </w:t>
      </w:r>
      <w:r w:rsidR="00BA64FE">
        <w:rPr>
          <w:rFonts w:ascii="Times New Roman" w:hAnsi="Times New Roman" w:cs="Times New Roman"/>
          <w:sz w:val="24"/>
          <w:szCs w:val="24"/>
          <w:lang w:val="de-DE"/>
        </w:rPr>
        <w:lastRenderedPageBreak/>
        <w:t xml:space="preserve">Buch beinhaltet, </w:t>
      </w:r>
      <w:r w:rsidR="00EE7659">
        <w:rPr>
          <w:rFonts w:ascii="Times New Roman" w:hAnsi="Times New Roman" w:cs="Times New Roman"/>
          <w:sz w:val="24"/>
          <w:szCs w:val="24"/>
          <w:lang w:val="de-DE"/>
        </w:rPr>
        <w:t>stellt</w:t>
      </w:r>
      <w:r w:rsidR="00BA64FE">
        <w:rPr>
          <w:rFonts w:ascii="Times New Roman" w:hAnsi="Times New Roman" w:cs="Times New Roman"/>
          <w:sz w:val="24"/>
          <w:szCs w:val="24"/>
          <w:lang w:val="de-DE"/>
        </w:rPr>
        <w:t xml:space="preserve"> alle wichtige Komponenten</w:t>
      </w:r>
      <w:r w:rsidR="00EE7659">
        <w:rPr>
          <w:rFonts w:ascii="Times New Roman" w:hAnsi="Times New Roman" w:cs="Times New Roman"/>
          <w:sz w:val="24"/>
          <w:szCs w:val="24"/>
          <w:lang w:val="de-DE"/>
        </w:rPr>
        <w:t xml:space="preserve"> dar</w:t>
      </w:r>
      <w:r w:rsidR="00BA64FE">
        <w:rPr>
          <w:rFonts w:ascii="Times New Roman" w:hAnsi="Times New Roman" w:cs="Times New Roman"/>
          <w:sz w:val="24"/>
          <w:szCs w:val="24"/>
          <w:lang w:val="de-DE"/>
        </w:rPr>
        <w:t xml:space="preserve">, die für die korrekte Kommunikation von Bedeutung sind. </w:t>
      </w:r>
      <w:r>
        <w:rPr>
          <w:rFonts w:ascii="Times New Roman" w:hAnsi="Times New Roman" w:cs="Times New Roman"/>
          <w:sz w:val="24"/>
          <w:szCs w:val="24"/>
          <w:lang w:val="de-DE"/>
        </w:rPr>
        <w:t>Weil das Lehr</w:t>
      </w:r>
      <w:r w:rsidR="00D80D36">
        <w:rPr>
          <w:rFonts w:ascii="Times New Roman" w:hAnsi="Times New Roman" w:cs="Times New Roman"/>
          <w:sz w:val="24"/>
          <w:szCs w:val="24"/>
          <w:lang w:val="de-DE"/>
        </w:rPr>
        <w:t>werk</w:t>
      </w:r>
      <w:r>
        <w:rPr>
          <w:rFonts w:ascii="Times New Roman" w:hAnsi="Times New Roman" w:cs="Times New Roman"/>
          <w:sz w:val="24"/>
          <w:szCs w:val="24"/>
          <w:lang w:val="de-DE"/>
        </w:rPr>
        <w:t xml:space="preserve"> 19 Lektionen enthält, die reich auf den Le</w:t>
      </w:r>
      <w:r w:rsidR="00D80D36">
        <w:rPr>
          <w:rFonts w:ascii="Times New Roman" w:hAnsi="Times New Roman" w:cs="Times New Roman"/>
          <w:sz w:val="24"/>
          <w:szCs w:val="24"/>
          <w:lang w:val="de-DE"/>
        </w:rPr>
        <w:t>rn</w:t>
      </w:r>
      <w:r>
        <w:rPr>
          <w:rFonts w:ascii="Times New Roman" w:hAnsi="Times New Roman" w:cs="Times New Roman"/>
          <w:sz w:val="24"/>
          <w:szCs w:val="24"/>
          <w:lang w:val="de-DE"/>
        </w:rPr>
        <w:t xml:space="preserve">stoff sind, muss ich erwähnen, dass aus meiner Sicht völlig unmöglich war, alle 19 Lektionen im Unterricht in der Zeit eines Schuljahres durchnehmen.    </w:t>
      </w:r>
    </w:p>
    <w:p w14:paraId="1F78BCFB" w14:textId="77777777" w:rsidR="00C76D63" w:rsidRPr="00F15983" w:rsidRDefault="00C76D63" w:rsidP="00665440">
      <w:pPr>
        <w:spacing w:after="120" w:line="360" w:lineRule="auto"/>
        <w:jc w:val="both"/>
        <w:rPr>
          <w:rFonts w:ascii="Times New Roman" w:hAnsi="Times New Roman" w:cs="Times New Roman"/>
          <w:sz w:val="24"/>
          <w:szCs w:val="24"/>
          <w:lang w:val="de-DE"/>
        </w:rPr>
      </w:pPr>
    </w:p>
    <w:p w14:paraId="75F6B981" w14:textId="77777777" w:rsidR="005A55D9" w:rsidRPr="00A50B5E" w:rsidRDefault="005A55D9" w:rsidP="00842835">
      <w:pPr>
        <w:pStyle w:val="Nadpis2"/>
        <w:spacing w:after="120" w:line="360" w:lineRule="auto"/>
        <w:jc w:val="both"/>
        <w:rPr>
          <w:rFonts w:ascii="Times New Roman" w:hAnsi="Times New Roman" w:cs="Times New Roman"/>
          <w:b/>
          <w:bCs/>
          <w:color w:val="auto"/>
          <w:sz w:val="30"/>
          <w:szCs w:val="30"/>
          <w:lang w:val="de-DE"/>
        </w:rPr>
      </w:pPr>
      <w:bookmarkStart w:id="33" w:name="_Toc89690294"/>
      <w:r w:rsidRPr="00A50B5E">
        <w:rPr>
          <w:rFonts w:ascii="Times New Roman" w:hAnsi="Times New Roman" w:cs="Times New Roman"/>
          <w:b/>
          <w:bCs/>
          <w:color w:val="auto"/>
          <w:sz w:val="30"/>
          <w:szCs w:val="30"/>
          <w:lang w:val="de-DE"/>
        </w:rPr>
        <w:t xml:space="preserve">2.2 </w:t>
      </w:r>
      <w:r w:rsidR="0029014B">
        <w:rPr>
          <w:rFonts w:ascii="Times New Roman" w:hAnsi="Times New Roman" w:cs="Times New Roman"/>
          <w:b/>
          <w:bCs/>
          <w:color w:val="auto"/>
          <w:sz w:val="30"/>
          <w:szCs w:val="30"/>
          <w:lang w:val="de-DE"/>
        </w:rPr>
        <w:t xml:space="preserve">Lehrwerk </w:t>
      </w:r>
      <w:r w:rsidRPr="00A50B5E">
        <w:rPr>
          <w:rFonts w:ascii="Times New Roman" w:hAnsi="Times New Roman" w:cs="Times New Roman"/>
          <w:b/>
          <w:bCs/>
          <w:color w:val="auto"/>
          <w:sz w:val="30"/>
          <w:szCs w:val="30"/>
          <w:lang w:val="de-DE"/>
        </w:rPr>
        <w:t>Deutsch mit Max</w:t>
      </w:r>
      <w:bookmarkEnd w:id="33"/>
      <w:r w:rsidRPr="00A50B5E">
        <w:rPr>
          <w:rFonts w:ascii="Times New Roman" w:hAnsi="Times New Roman" w:cs="Times New Roman"/>
          <w:b/>
          <w:bCs/>
          <w:color w:val="auto"/>
          <w:sz w:val="30"/>
          <w:szCs w:val="30"/>
          <w:lang w:val="de-DE"/>
        </w:rPr>
        <w:t xml:space="preserve"> </w:t>
      </w:r>
    </w:p>
    <w:p w14:paraId="15377F47" w14:textId="77777777" w:rsidR="00195C5B" w:rsidRDefault="00195C5B" w:rsidP="00842835">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Im folgenden Teil wird das Buch aus der Gegenwart beschrieben.</w:t>
      </w:r>
    </w:p>
    <w:p w14:paraId="0D1A928D" w14:textId="77777777" w:rsidR="00195C5B" w:rsidRPr="00195C5B" w:rsidRDefault="00195C5B" w:rsidP="00665440">
      <w:pPr>
        <w:spacing w:after="120" w:line="360" w:lineRule="auto"/>
        <w:jc w:val="both"/>
        <w:rPr>
          <w:rFonts w:ascii="Times New Roman" w:hAnsi="Times New Roman" w:cs="Times New Roman"/>
          <w:sz w:val="24"/>
          <w:szCs w:val="24"/>
          <w:lang w:val="de-DE"/>
        </w:rPr>
      </w:pPr>
    </w:p>
    <w:p w14:paraId="4F74D0D6" w14:textId="77777777" w:rsidR="005A55D9" w:rsidRPr="00ED036A" w:rsidRDefault="005A55D9" w:rsidP="00842835">
      <w:pPr>
        <w:pStyle w:val="Nadpis3"/>
        <w:spacing w:after="120" w:line="360" w:lineRule="auto"/>
        <w:jc w:val="both"/>
        <w:rPr>
          <w:rFonts w:ascii="Times New Roman" w:hAnsi="Times New Roman" w:cs="Times New Roman"/>
          <w:b/>
          <w:bCs/>
          <w:color w:val="auto"/>
          <w:lang w:val="de-DE"/>
        </w:rPr>
      </w:pPr>
      <w:bookmarkStart w:id="34" w:name="_Toc89690295"/>
      <w:r w:rsidRPr="00ED036A">
        <w:rPr>
          <w:rFonts w:ascii="Times New Roman" w:hAnsi="Times New Roman" w:cs="Times New Roman"/>
          <w:b/>
          <w:bCs/>
          <w:color w:val="auto"/>
          <w:lang w:val="de-DE"/>
        </w:rPr>
        <w:t>2.2.1 Vorstellung und Struktur des Lehr</w:t>
      </w:r>
      <w:r w:rsidR="00D80D36">
        <w:rPr>
          <w:rFonts w:ascii="Times New Roman" w:hAnsi="Times New Roman" w:cs="Times New Roman"/>
          <w:b/>
          <w:bCs/>
          <w:color w:val="auto"/>
          <w:lang w:val="de-DE"/>
        </w:rPr>
        <w:t>werkes</w:t>
      </w:r>
      <w:bookmarkEnd w:id="34"/>
    </w:p>
    <w:p w14:paraId="4F7C82A0" w14:textId="77777777" w:rsidR="005A55D9" w:rsidRDefault="005A55D9" w:rsidP="00842835">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Lehr</w:t>
      </w:r>
      <w:r w:rsidR="00D80D36">
        <w:rPr>
          <w:rFonts w:ascii="Times New Roman" w:hAnsi="Times New Roman" w:cs="Times New Roman"/>
          <w:sz w:val="24"/>
          <w:szCs w:val="24"/>
          <w:lang w:val="de-DE"/>
        </w:rPr>
        <w:t>werke</w:t>
      </w:r>
      <w:r>
        <w:rPr>
          <w:rFonts w:ascii="Times New Roman" w:hAnsi="Times New Roman" w:cs="Times New Roman"/>
          <w:sz w:val="24"/>
          <w:szCs w:val="24"/>
          <w:lang w:val="de-DE"/>
        </w:rPr>
        <w:t xml:space="preserve">, die heutzutage im Deutschunterricht verwendet werden, gibt es auf dem tschechischen Markt sehr viel und die </w:t>
      </w:r>
      <w:r w:rsidRPr="00601B7F">
        <w:rPr>
          <w:rFonts w:ascii="Times New Roman" w:hAnsi="Times New Roman" w:cs="Times New Roman"/>
          <w:sz w:val="24"/>
          <w:szCs w:val="24"/>
          <w:lang w:val="de-DE"/>
        </w:rPr>
        <w:t>Lehrer können wählen, mit welchen Büchern sie arbeiten möchten</w:t>
      </w:r>
      <w:r>
        <w:rPr>
          <w:rFonts w:ascii="Times New Roman" w:hAnsi="Times New Roman" w:cs="Times New Roman"/>
          <w:sz w:val="24"/>
          <w:szCs w:val="24"/>
          <w:lang w:val="de-DE"/>
        </w:rPr>
        <w:t>. Heutzutage werden auf den tschechischen Grundschulen hauptsächlich Lehr</w:t>
      </w:r>
      <w:r w:rsidR="00D80D36">
        <w:rPr>
          <w:rFonts w:ascii="Times New Roman" w:hAnsi="Times New Roman" w:cs="Times New Roman"/>
          <w:sz w:val="24"/>
          <w:szCs w:val="24"/>
          <w:lang w:val="de-DE"/>
        </w:rPr>
        <w:t>werke</w:t>
      </w:r>
      <w:r>
        <w:rPr>
          <w:rFonts w:ascii="Times New Roman" w:hAnsi="Times New Roman" w:cs="Times New Roman"/>
          <w:sz w:val="24"/>
          <w:szCs w:val="24"/>
          <w:lang w:val="de-DE"/>
        </w:rPr>
        <w:t xml:space="preserve"> </w:t>
      </w:r>
      <w:r>
        <w:rPr>
          <w:rFonts w:ascii="Times New Roman" w:hAnsi="Times New Roman" w:cs="Times New Roman"/>
          <w:i/>
          <w:iCs/>
          <w:sz w:val="24"/>
          <w:szCs w:val="24"/>
          <w:lang w:val="de-DE"/>
        </w:rPr>
        <w:t xml:space="preserve">Deutsch mit Max, Heute haben wir Deutsch, Beste Freunde, Sprechen Sie Deutsch?, Super! </w:t>
      </w:r>
      <w:r>
        <w:rPr>
          <w:rFonts w:ascii="Times New Roman" w:hAnsi="Times New Roman" w:cs="Times New Roman"/>
          <w:sz w:val="24"/>
          <w:szCs w:val="24"/>
          <w:lang w:val="de-DE"/>
        </w:rPr>
        <w:t>und zunehmend wird im Deutschunterricht das Lehr</w:t>
      </w:r>
      <w:r w:rsidR="00D80D36">
        <w:rPr>
          <w:rFonts w:ascii="Times New Roman" w:hAnsi="Times New Roman" w:cs="Times New Roman"/>
          <w:sz w:val="24"/>
          <w:szCs w:val="24"/>
          <w:lang w:val="de-DE"/>
        </w:rPr>
        <w:t>werk</w:t>
      </w:r>
      <w:r>
        <w:rPr>
          <w:rFonts w:ascii="Times New Roman" w:hAnsi="Times New Roman" w:cs="Times New Roman"/>
          <w:sz w:val="24"/>
          <w:szCs w:val="24"/>
          <w:lang w:val="de-DE"/>
        </w:rPr>
        <w:t xml:space="preserve"> </w:t>
      </w:r>
      <w:r>
        <w:rPr>
          <w:rFonts w:ascii="Times New Roman" w:hAnsi="Times New Roman" w:cs="Times New Roman"/>
          <w:i/>
          <w:iCs/>
          <w:sz w:val="24"/>
          <w:szCs w:val="24"/>
          <w:lang w:val="de-DE"/>
        </w:rPr>
        <w:t>Klett maximal interaktiv</w:t>
      </w:r>
      <w:r>
        <w:rPr>
          <w:rFonts w:ascii="Times New Roman" w:hAnsi="Times New Roman" w:cs="Times New Roman"/>
          <w:sz w:val="24"/>
          <w:szCs w:val="24"/>
          <w:lang w:val="de-DE"/>
        </w:rPr>
        <w:t xml:space="preserve"> verwendet. </w:t>
      </w:r>
      <w:r w:rsidRPr="00984EDC">
        <w:rPr>
          <w:rFonts w:ascii="Times New Roman" w:hAnsi="Times New Roman" w:cs="Times New Roman"/>
          <w:sz w:val="24"/>
          <w:szCs w:val="24"/>
          <w:lang w:val="de-DE"/>
        </w:rPr>
        <w:t xml:space="preserve">In meinem ersten Praktikum </w:t>
      </w:r>
      <w:r>
        <w:rPr>
          <w:rFonts w:ascii="Times New Roman" w:hAnsi="Times New Roman" w:cs="Times New Roman"/>
          <w:sz w:val="24"/>
          <w:szCs w:val="24"/>
          <w:lang w:val="de-DE"/>
        </w:rPr>
        <w:t>an</w:t>
      </w:r>
      <w:r w:rsidRPr="00984EDC">
        <w:rPr>
          <w:rFonts w:ascii="Times New Roman" w:hAnsi="Times New Roman" w:cs="Times New Roman"/>
          <w:sz w:val="24"/>
          <w:szCs w:val="24"/>
          <w:lang w:val="de-DE"/>
        </w:rPr>
        <w:t xml:space="preserve"> der Grundschule habe ich mit dem Lehr</w:t>
      </w:r>
      <w:r w:rsidR="00D80D36">
        <w:rPr>
          <w:rFonts w:ascii="Times New Roman" w:hAnsi="Times New Roman" w:cs="Times New Roman"/>
          <w:sz w:val="24"/>
          <w:szCs w:val="24"/>
          <w:lang w:val="de-DE"/>
        </w:rPr>
        <w:t>werk</w:t>
      </w:r>
      <w:r w:rsidRPr="00984EDC">
        <w:rPr>
          <w:rFonts w:ascii="Times New Roman" w:hAnsi="Times New Roman" w:cs="Times New Roman"/>
          <w:sz w:val="24"/>
          <w:szCs w:val="24"/>
          <w:lang w:val="de-DE"/>
        </w:rPr>
        <w:t xml:space="preserve"> </w:t>
      </w:r>
      <w:r>
        <w:rPr>
          <w:rFonts w:ascii="Times New Roman" w:hAnsi="Times New Roman" w:cs="Times New Roman"/>
          <w:i/>
          <w:iCs/>
          <w:sz w:val="24"/>
          <w:szCs w:val="24"/>
          <w:lang w:val="de-DE"/>
        </w:rPr>
        <w:t>Deutsch mit Max</w:t>
      </w:r>
      <w:r w:rsidRPr="00984EDC">
        <w:rPr>
          <w:rFonts w:ascii="Times New Roman" w:hAnsi="Times New Roman" w:cs="Times New Roman"/>
          <w:sz w:val="24"/>
          <w:szCs w:val="24"/>
          <w:lang w:val="de-DE"/>
        </w:rPr>
        <w:t xml:space="preserve"> gearbeitet</w:t>
      </w:r>
      <w:r>
        <w:rPr>
          <w:rFonts w:ascii="Times New Roman" w:hAnsi="Times New Roman" w:cs="Times New Roman"/>
          <w:sz w:val="24"/>
          <w:szCs w:val="24"/>
          <w:lang w:val="de-DE"/>
        </w:rPr>
        <w:t xml:space="preserve">, in meinem zweiten Praktikum habe ich mit dem </w:t>
      </w:r>
      <w:r>
        <w:rPr>
          <w:rFonts w:ascii="Times New Roman" w:hAnsi="Times New Roman" w:cs="Times New Roman"/>
          <w:i/>
          <w:iCs/>
          <w:sz w:val="24"/>
          <w:szCs w:val="24"/>
          <w:lang w:val="de-DE"/>
        </w:rPr>
        <w:t xml:space="preserve">Klett maximal interaktiv </w:t>
      </w:r>
      <w:r>
        <w:rPr>
          <w:rFonts w:ascii="Times New Roman" w:hAnsi="Times New Roman" w:cs="Times New Roman"/>
          <w:sz w:val="24"/>
          <w:szCs w:val="24"/>
          <w:lang w:val="de-DE"/>
        </w:rPr>
        <w:t xml:space="preserve">gearbeitet. </w:t>
      </w:r>
    </w:p>
    <w:p w14:paraId="76AC08A4" w14:textId="77777777" w:rsidR="005A55D9" w:rsidRDefault="005A55D9" w:rsidP="00665440">
      <w:pPr>
        <w:spacing w:after="120" w:line="360" w:lineRule="auto"/>
        <w:jc w:val="both"/>
        <w:rPr>
          <w:rFonts w:ascii="Times New Roman" w:hAnsi="Times New Roman" w:cs="Times New Roman"/>
          <w:sz w:val="24"/>
          <w:szCs w:val="24"/>
          <w:lang w:val="de-DE"/>
        </w:rPr>
      </w:pPr>
      <w:r w:rsidRPr="00984EDC">
        <w:rPr>
          <w:rFonts w:ascii="Times New Roman" w:hAnsi="Times New Roman" w:cs="Times New Roman"/>
          <w:sz w:val="24"/>
          <w:szCs w:val="24"/>
          <w:lang w:val="de-DE"/>
        </w:rPr>
        <w:t xml:space="preserve">Wie </w:t>
      </w:r>
      <w:r>
        <w:rPr>
          <w:rFonts w:ascii="Times New Roman" w:hAnsi="Times New Roman" w:cs="Times New Roman"/>
          <w:sz w:val="24"/>
          <w:szCs w:val="24"/>
          <w:lang w:val="de-DE"/>
        </w:rPr>
        <w:t xml:space="preserve">es </w:t>
      </w:r>
      <w:r w:rsidRPr="00984EDC">
        <w:rPr>
          <w:rFonts w:ascii="Times New Roman" w:hAnsi="Times New Roman" w:cs="Times New Roman"/>
          <w:sz w:val="24"/>
          <w:szCs w:val="24"/>
          <w:lang w:val="de-DE"/>
        </w:rPr>
        <w:t xml:space="preserve">mir </w:t>
      </w:r>
      <w:r>
        <w:rPr>
          <w:rFonts w:ascii="Times New Roman" w:hAnsi="Times New Roman" w:cs="Times New Roman"/>
          <w:sz w:val="24"/>
          <w:szCs w:val="24"/>
          <w:lang w:val="de-DE"/>
        </w:rPr>
        <w:t>an</w:t>
      </w:r>
      <w:r w:rsidRPr="00984EDC">
        <w:rPr>
          <w:rFonts w:ascii="Times New Roman" w:hAnsi="Times New Roman" w:cs="Times New Roman"/>
          <w:sz w:val="24"/>
          <w:szCs w:val="24"/>
          <w:lang w:val="de-DE"/>
        </w:rPr>
        <w:t xml:space="preserve"> der Grundschule gesagt wurde, arbeite</w:t>
      </w:r>
      <w:r>
        <w:rPr>
          <w:rFonts w:ascii="Times New Roman" w:hAnsi="Times New Roman" w:cs="Times New Roman"/>
          <w:sz w:val="24"/>
          <w:szCs w:val="24"/>
          <w:lang w:val="de-DE"/>
        </w:rPr>
        <w:t>t man</w:t>
      </w:r>
      <w:r w:rsidRPr="00984EDC">
        <w:rPr>
          <w:rFonts w:ascii="Times New Roman" w:hAnsi="Times New Roman" w:cs="Times New Roman"/>
          <w:sz w:val="24"/>
          <w:szCs w:val="24"/>
          <w:lang w:val="de-DE"/>
        </w:rPr>
        <w:t xml:space="preserve"> heute </w:t>
      </w:r>
      <w:r>
        <w:rPr>
          <w:rFonts w:ascii="Times New Roman" w:hAnsi="Times New Roman" w:cs="Times New Roman"/>
          <w:sz w:val="24"/>
          <w:szCs w:val="24"/>
          <w:lang w:val="de-DE"/>
        </w:rPr>
        <w:t xml:space="preserve">im Deutschunterricht </w:t>
      </w:r>
      <w:r w:rsidRPr="00984EDC">
        <w:rPr>
          <w:rFonts w:ascii="Times New Roman" w:hAnsi="Times New Roman" w:cs="Times New Roman"/>
          <w:sz w:val="24"/>
          <w:szCs w:val="24"/>
          <w:lang w:val="de-DE"/>
        </w:rPr>
        <w:t>meistens</w:t>
      </w:r>
      <w:r>
        <w:rPr>
          <w:rFonts w:ascii="Times New Roman" w:hAnsi="Times New Roman" w:cs="Times New Roman"/>
          <w:sz w:val="24"/>
          <w:szCs w:val="24"/>
          <w:lang w:val="de-DE"/>
        </w:rPr>
        <w:t xml:space="preserve"> noch </w:t>
      </w:r>
      <w:r w:rsidRPr="00984EDC">
        <w:rPr>
          <w:rFonts w:ascii="Times New Roman" w:hAnsi="Times New Roman" w:cs="Times New Roman"/>
          <w:sz w:val="24"/>
          <w:szCs w:val="24"/>
          <w:lang w:val="de-DE"/>
        </w:rPr>
        <w:t>mit dem Lehr</w:t>
      </w:r>
      <w:r w:rsidR="00D80D36">
        <w:rPr>
          <w:rFonts w:ascii="Times New Roman" w:hAnsi="Times New Roman" w:cs="Times New Roman"/>
          <w:sz w:val="24"/>
          <w:szCs w:val="24"/>
          <w:lang w:val="de-DE"/>
        </w:rPr>
        <w:t>werk</w:t>
      </w:r>
      <w:r w:rsidRPr="00984EDC">
        <w:rPr>
          <w:rFonts w:ascii="Times New Roman" w:hAnsi="Times New Roman" w:cs="Times New Roman"/>
          <w:sz w:val="24"/>
          <w:szCs w:val="24"/>
          <w:lang w:val="de-DE"/>
        </w:rPr>
        <w:t xml:space="preserve"> </w:t>
      </w:r>
      <w:r>
        <w:rPr>
          <w:rFonts w:ascii="Times New Roman" w:hAnsi="Times New Roman" w:cs="Times New Roman"/>
          <w:i/>
          <w:iCs/>
          <w:sz w:val="24"/>
          <w:szCs w:val="24"/>
          <w:lang w:val="de-DE"/>
        </w:rPr>
        <w:t>Deutsch mit Max</w:t>
      </w:r>
      <w:r>
        <w:rPr>
          <w:rFonts w:ascii="Times New Roman" w:hAnsi="Times New Roman" w:cs="Times New Roman"/>
          <w:sz w:val="24"/>
          <w:szCs w:val="24"/>
          <w:lang w:val="de-DE"/>
        </w:rPr>
        <w:t>, und deshalb habe ich mich entschieden, dieses Lehr</w:t>
      </w:r>
      <w:r w:rsidR="00D80D36">
        <w:rPr>
          <w:rFonts w:ascii="Times New Roman" w:hAnsi="Times New Roman" w:cs="Times New Roman"/>
          <w:sz w:val="24"/>
          <w:szCs w:val="24"/>
          <w:lang w:val="de-DE"/>
        </w:rPr>
        <w:t>werk</w:t>
      </w:r>
      <w:r>
        <w:rPr>
          <w:rFonts w:ascii="Times New Roman" w:hAnsi="Times New Roman" w:cs="Times New Roman"/>
          <w:sz w:val="24"/>
          <w:szCs w:val="24"/>
          <w:lang w:val="de-DE"/>
        </w:rPr>
        <w:t xml:space="preserve"> zu erforschen und in meiner Diplomarbeit zu benutzen.</w:t>
      </w:r>
    </w:p>
    <w:p w14:paraId="40D47796" w14:textId="77777777"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i/>
          <w:iCs/>
          <w:sz w:val="24"/>
          <w:szCs w:val="24"/>
          <w:lang w:val="de-DE"/>
        </w:rPr>
        <w:t xml:space="preserve">Deutsch mit Max </w:t>
      </w:r>
      <w:r>
        <w:rPr>
          <w:rFonts w:ascii="Times New Roman" w:hAnsi="Times New Roman" w:cs="Times New Roman"/>
          <w:sz w:val="24"/>
          <w:szCs w:val="24"/>
          <w:lang w:val="de-DE"/>
        </w:rPr>
        <w:t xml:space="preserve">hat zwei Überarbeitungen. Die erste Überarbeitung wurde im Jahr 2006 veröffentlicht, die zweite Überarbeitung wurde elf Jahre später veröffentlicht, im Jahr 2017. </w:t>
      </w:r>
    </w:p>
    <w:p w14:paraId="31FC80A5" w14:textId="77777777" w:rsidR="005A55D9" w:rsidRPr="00D44FFF"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In dieser Diplomarbeit arbeite ich mit dem Buch aus dem Jahr 2017, weil es um die neueste Ausgabe und Überarbeitung geht. </w:t>
      </w:r>
    </w:p>
    <w:p w14:paraId="3EE01AE6" w14:textId="77777777" w:rsidR="005A55D9" w:rsidRPr="00D44FFF"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i/>
          <w:sz w:val="24"/>
          <w:szCs w:val="24"/>
          <w:lang w:val="de-DE"/>
        </w:rPr>
        <w:t xml:space="preserve">Deutsch mit Max </w:t>
      </w:r>
      <w:r>
        <w:rPr>
          <w:rFonts w:ascii="Times New Roman" w:hAnsi="Times New Roman" w:cs="Times New Roman"/>
          <w:iCs/>
          <w:sz w:val="24"/>
          <w:szCs w:val="24"/>
          <w:lang w:val="de-DE"/>
        </w:rPr>
        <w:t xml:space="preserve">(aus dem Jahr 2017) ist für Grundschulen und mehrjährige Gymnasien bestimmt. </w:t>
      </w:r>
      <w:r w:rsidRPr="008A65F9">
        <w:rPr>
          <w:rFonts w:ascii="Times New Roman" w:hAnsi="Times New Roman" w:cs="Times New Roman"/>
          <w:iCs/>
          <w:sz w:val="24"/>
          <w:szCs w:val="24"/>
          <w:lang w:val="de-DE"/>
        </w:rPr>
        <w:t xml:space="preserve">Dieses Buch ist in zwei Teile gegliedert, wobei </w:t>
      </w:r>
      <w:r>
        <w:rPr>
          <w:rFonts w:ascii="Times New Roman" w:hAnsi="Times New Roman" w:cs="Times New Roman"/>
          <w:iCs/>
          <w:sz w:val="24"/>
          <w:szCs w:val="24"/>
          <w:lang w:val="de-DE"/>
        </w:rPr>
        <w:t xml:space="preserve">mit </w:t>
      </w:r>
      <w:r w:rsidRPr="008A65F9">
        <w:rPr>
          <w:rFonts w:ascii="Times New Roman" w:hAnsi="Times New Roman" w:cs="Times New Roman"/>
          <w:iCs/>
          <w:sz w:val="24"/>
          <w:szCs w:val="24"/>
          <w:lang w:val="de-DE"/>
        </w:rPr>
        <w:t>de</w:t>
      </w:r>
      <w:r>
        <w:rPr>
          <w:rFonts w:ascii="Times New Roman" w:hAnsi="Times New Roman" w:cs="Times New Roman"/>
          <w:iCs/>
          <w:sz w:val="24"/>
          <w:szCs w:val="24"/>
          <w:lang w:val="de-DE"/>
        </w:rPr>
        <w:t>m</w:t>
      </w:r>
      <w:r w:rsidRPr="008A65F9">
        <w:rPr>
          <w:rFonts w:ascii="Times New Roman" w:hAnsi="Times New Roman" w:cs="Times New Roman"/>
          <w:iCs/>
          <w:sz w:val="24"/>
          <w:szCs w:val="24"/>
          <w:lang w:val="de-DE"/>
        </w:rPr>
        <w:t xml:space="preserve"> erste</w:t>
      </w:r>
      <w:r>
        <w:rPr>
          <w:rFonts w:ascii="Times New Roman" w:hAnsi="Times New Roman" w:cs="Times New Roman"/>
          <w:iCs/>
          <w:sz w:val="24"/>
          <w:szCs w:val="24"/>
          <w:lang w:val="de-DE"/>
        </w:rPr>
        <w:t>n</w:t>
      </w:r>
      <w:r w:rsidRPr="008A65F9">
        <w:rPr>
          <w:rFonts w:ascii="Times New Roman" w:hAnsi="Times New Roman" w:cs="Times New Roman"/>
          <w:iCs/>
          <w:sz w:val="24"/>
          <w:szCs w:val="24"/>
          <w:lang w:val="de-DE"/>
        </w:rPr>
        <w:t xml:space="preserve"> Teil </w:t>
      </w:r>
      <w:r>
        <w:rPr>
          <w:rFonts w:ascii="Times New Roman" w:hAnsi="Times New Roman" w:cs="Times New Roman"/>
          <w:iCs/>
          <w:sz w:val="24"/>
          <w:szCs w:val="24"/>
          <w:lang w:val="de-DE"/>
        </w:rPr>
        <w:t>des Buches die</w:t>
      </w:r>
      <w:r w:rsidRPr="008A65F9">
        <w:rPr>
          <w:rFonts w:ascii="Times New Roman" w:hAnsi="Times New Roman" w:cs="Times New Roman"/>
          <w:iCs/>
          <w:sz w:val="24"/>
          <w:szCs w:val="24"/>
          <w:lang w:val="de-DE"/>
        </w:rPr>
        <w:t xml:space="preserve"> Schüler</w:t>
      </w:r>
      <w:r>
        <w:rPr>
          <w:rFonts w:ascii="Times New Roman" w:hAnsi="Times New Roman" w:cs="Times New Roman"/>
          <w:iCs/>
          <w:sz w:val="24"/>
          <w:szCs w:val="24"/>
          <w:lang w:val="de-DE"/>
        </w:rPr>
        <w:t xml:space="preserve"> in</w:t>
      </w:r>
      <w:r w:rsidRPr="008A65F9">
        <w:rPr>
          <w:rFonts w:ascii="Times New Roman" w:hAnsi="Times New Roman" w:cs="Times New Roman"/>
          <w:iCs/>
          <w:sz w:val="24"/>
          <w:szCs w:val="24"/>
          <w:lang w:val="de-DE"/>
        </w:rPr>
        <w:t xml:space="preserve"> der 7. Klass</w:t>
      </w:r>
      <w:r>
        <w:rPr>
          <w:rFonts w:ascii="Times New Roman" w:hAnsi="Times New Roman" w:cs="Times New Roman"/>
          <w:iCs/>
          <w:sz w:val="24"/>
          <w:szCs w:val="24"/>
          <w:lang w:val="de-DE"/>
        </w:rPr>
        <w:t>e arbeiten, mit dem zwei</w:t>
      </w:r>
      <w:r>
        <w:rPr>
          <w:rFonts w:ascii="Times New Roman" w:hAnsi="Times New Roman" w:cs="Times New Roman"/>
          <w:sz w:val="24"/>
          <w:szCs w:val="24"/>
          <w:lang w:val="de-DE"/>
        </w:rPr>
        <w:t>ten Teil dann die Schüler im 8. und 9. Jahrgang der Grundschule. Das Werk enthält neben dem Lehr</w:t>
      </w:r>
      <w:r w:rsidR="00D80D36">
        <w:rPr>
          <w:rFonts w:ascii="Times New Roman" w:hAnsi="Times New Roman" w:cs="Times New Roman"/>
          <w:sz w:val="24"/>
          <w:szCs w:val="24"/>
          <w:lang w:val="de-DE"/>
        </w:rPr>
        <w:t>buch</w:t>
      </w:r>
      <w:r>
        <w:rPr>
          <w:rFonts w:ascii="Times New Roman" w:hAnsi="Times New Roman" w:cs="Times New Roman"/>
          <w:sz w:val="24"/>
          <w:szCs w:val="24"/>
          <w:lang w:val="de-DE"/>
        </w:rPr>
        <w:t xml:space="preserve"> auch ein Arbeitsbuch, ein Lehrer</w:t>
      </w:r>
      <w:r w:rsidR="0006035E">
        <w:rPr>
          <w:rFonts w:ascii="Times New Roman" w:hAnsi="Times New Roman" w:cs="Times New Roman"/>
          <w:sz w:val="24"/>
          <w:szCs w:val="24"/>
          <w:lang w:val="de-DE"/>
        </w:rPr>
        <w:t>hand</w:t>
      </w:r>
      <w:r>
        <w:rPr>
          <w:rFonts w:ascii="Times New Roman" w:hAnsi="Times New Roman" w:cs="Times New Roman"/>
          <w:sz w:val="24"/>
          <w:szCs w:val="24"/>
          <w:lang w:val="de-DE"/>
        </w:rPr>
        <w:t xml:space="preserve">buch, eine Audioaufnahme (CD) und ein interaktives Lehrbuch. </w:t>
      </w:r>
      <w:r w:rsidR="0006035E">
        <w:rPr>
          <w:rFonts w:ascii="Times New Roman" w:hAnsi="Times New Roman" w:cs="Times New Roman"/>
          <w:sz w:val="24"/>
          <w:szCs w:val="24"/>
          <w:lang w:val="de-DE"/>
        </w:rPr>
        <w:t>Das Lehrwerk wurde von</w:t>
      </w:r>
      <w:r>
        <w:rPr>
          <w:rFonts w:ascii="Times New Roman" w:hAnsi="Times New Roman" w:cs="Times New Roman"/>
          <w:sz w:val="24"/>
          <w:szCs w:val="24"/>
          <w:lang w:val="de-DE"/>
        </w:rPr>
        <w:t xml:space="preserve"> Verlag </w:t>
      </w:r>
      <w:proofErr w:type="spellStart"/>
      <w:r>
        <w:rPr>
          <w:rFonts w:ascii="Times New Roman" w:hAnsi="Times New Roman" w:cs="Times New Roman"/>
          <w:sz w:val="24"/>
          <w:szCs w:val="24"/>
          <w:lang w:val="de-DE"/>
        </w:rPr>
        <w:t>Fraus</w:t>
      </w:r>
      <w:proofErr w:type="spellEnd"/>
      <w:r w:rsidR="0006035E">
        <w:rPr>
          <w:rFonts w:ascii="Times New Roman" w:hAnsi="Times New Roman" w:cs="Times New Roman"/>
          <w:sz w:val="24"/>
          <w:szCs w:val="24"/>
          <w:lang w:val="de-DE"/>
        </w:rPr>
        <w:t xml:space="preserve"> </w:t>
      </w:r>
      <w:r>
        <w:rPr>
          <w:rFonts w:ascii="Times New Roman" w:hAnsi="Times New Roman" w:cs="Times New Roman"/>
          <w:sz w:val="24"/>
          <w:szCs w:val="24"/>
          <w:lang w:val="de-DE"/>
        </w:rPr>
        <w:t xml:space="preserve">veröffentlicht. Die Autoren des Lehrwerkes sind Jana </w:t>
      </w:r>
      <w:proofErr w:type="spellStart"/>
      <w:r>
        <w:rPr>
          <w:rFonts w:ascii="Times New Roman" w:hAnsi="Times New Roman" w:cs="Times New Roman"/>
          <w:sz w:val="24"/>
          <w:szCs w:val="24"/>
          <w:lang w:val="de-DE"/>
        </w:rPr>
        <w:t>Tvrzníková</w:t>
      </w:r>
      <w:proofErr w:type="spellEnd"/>
      <w:r>
        <w:rPr>
          <w:rFonts w:ascii="Times New Roman" w:hAnsi="Times New Roman" w:cs="Times New Roman"/>
          <w:sz w:val="24"/>
          <w:szCs w:val="24"/>
          <w:lang w:val="de-DE"/>
        </w:rPr>
        <w:t xml:space="preserve">, </w:t>
      </w:r>
      <w:proofErr w:type="spellStart"/>
      <w:r>
        <w:rPr>
          <w:rFonts w:ascii="Times New Roman" w:hAnsi="Times New Roman" w:cs="Times New Roman"/>
          <w:sz w:val="24"/>
          <w:szCs w:val="24"/>
          <w:lang w:val="de-DE"/>
        </w:rPr>
        <w:t>Oldřich</w:t>
      </w:r>
      <w:proofErr w:type="spellEnd"/>
      <w:r>
        <w:rPr>
          <w:rFonts w:ascii="Times New Roman" w:hAnsi="Times New Roman" w:cs="Times New Roman"/>
          <w:sz w:val="24"/>
          <w:szCs w:val="24"/>
          <w:lang w:val="de-DE"/>
        </w:rPr>
        <w:t xml:space="preserve"> Poul und Milena </w:t>
      </w:r>
      <w:proofErr w:type="spellStart"/>
      <w:r>
        <w:rPr>
          <w:rFonts w:ascii="Times New Roman" w:hAnsi="Times New Roman" w:cs="Times New Roman"/>
          <w:sz w:val="24"/>
          <w:szCs w:val="24"/>
          <w:lang w:val="de-DE"/>
        </w:rPr>
        <w:t>Zbranková</w:t>
      </w:r>
      <w:proofErr w:type="spellEnd"/>
      <w:r>
        <w:rPr>
          <w:rFonts w:ascii="Times New Roman" w:hAnsi="Times New Roman" w:cs="Times New Roman"/>
          <w:sz w:val="24"/>
          <w:szCs w:val="24"/>
          <w:lang w:val="de-DE"/>
        </w:rPr>
        <w:t xml:space="preserve">. </w:t>
      </w:r>
      <w:r w:rsidRPr="00C9733B">
        <w:rPr>
          <w:rFonts w:ascii="Times New Roman" w:hAnsi="Times New Roman" w:cs="Times New Roman"/>
          <w:sz w:val="24"/>
          <w:szCs w:val="24"/>
          <w:lang w:val="de-DE"/>
        </w:rPr>
        <w:t>A</w:t>
      </w:r>
      <w:r w:rsidR="0006035E">
        <w:rPr>
          <w:rFonts w:ascii="Times New Roman" w:hAnsi="Times New Roman" w:cs="Times New Roman"/>
          <w:sz w:val="24"/>
          <w:szCs w:val="24"/>
          <w:lang w:val="de-DE"/>
        </w:rPr>
        <w:t>uf der Arbeit</w:t>
      </w:r>
      <w:r>
        <w:rPr>
          <w:rFonts w:ascii="Times New Roman" w:hAnsi="Times New Roman" w:cs="Times New Roman"/>
          <w:sz w:val="24"/>
          <w:szCs w:val="24"/>
          <w:lang w:val="de-DE"/>
        </w:rPr>
        <w:t xml:space="preserve"> haben auch</w:t>
      </w:r>
      <w:r w:rsidRPr="00C9733B">
        <w:rPr>
          <w:rFonts w:ascii="Times New Roman" w:hAnsi="Times New Roman" w:cs="Times New Roman"/>
          <w:sz w:val="24"/>
          <w:szCs w:val="24"/>
          <w:lang w:val="de-DE"/>
        </w:rPr>
        <w:t xml:space="preserve"> eine Fachberaterin </w:t>
      </w:r>
      <w:r>
        <w:rPr>
          <w:rFonts w:ascii="Times New Roman" w:hAnsi="Times New Roman" w:cs="Times New Roman"/>
          <w:sz w:val="24"/>
          <w:szCs w:val="24"/>
          <w:lang w:val="de-DE"/>
        </w:rPr>
        <w:t xml:space="preserve">Olga </w:t>
      </w:r>
      <w:proofErr w:type="spellStart"/>
      <w:r>
        <w:rPr>
          <w:rFonts w:ascii="Times New Roman" w:hAnsi="Times New Roman" w:cs="Times New Roman"/>
          <w:sz w:val="24"/>
          <w:szCs w:val="24"/>
          <w:lang w:val="de-DE"/>
        </w:rPr>
        <w:lastRenderedPageBreak/>
        <w:t>Fišarová</w:t>
      </w:r>
      <w:proofErr w:type="spellEnd"/>
      <w:r>
        <w:rPr>
          <w:rFonts w:ascii="Times New Roman" w:hAnsi="Times New Roman" w:cs="Times New Roman"/>
          <w:sz w:val="24"/>
          <w:szCs w:val="24"/>
          <w:lang w:val="de-DE"/>
        </w:rPr>
        <w:t xml:space="preserve"> </w:t>
      </w:r>
      <w:r w:rsidRPr="00C9733B">
        <w:rPr>
          <w:rFonts w:ascii="Times New Roman" w:hAnsi="Times New Roman" w:cs="Times New Roman"/>
          <w:sz w:val="24"/>
          <w:szCs w:val="24"/>
          <w:lang w:val="de-DE"/>
        </w:rPr>
        <w:t xml:space="preserve">und eine </w:t>
      </w:r>
      <w:r>
        <w:rPr>
          <w:rFonts w:ascii="Times New Roman" w:hAnsi="Times New Roman" w:cs="Times New Roman"/>
          <w:sz w:val="24"/>
          <w:szCs w:val="24"/>
          <w:lang w:val="de-DE"/>
        </w:rPr>
        <w:t>G</w:t>
      </w:r>
      <w:r w:rsidRPr="00C9733B">
        <w:rPr>
          <w:rFonts w:ascii="Times New Roman" w:hAnsi="Times New Roman" w:cs="Times New Roman"/>
          <w:sz w:val="24"/>
          <w:szCs w:val="24"/>
          <w:lang w:val="de-DE"/>
        </w:rPr>
        <w:t>e</w:t>
      </w:r>
      <w:r>
        <w:rPr>
          <w:rFonts w:ascii="Times New Roman" w:hAnsi="Times New Roman" w:cs="Times New Roman"/>
          <w:sz w:val="24"/>
          <w:szCs w:val="24"/>
          <w:lang w:val="de-DE"/>
        </w:rPr>
        <w:t>nder</w:t>
      </w:r>
      <w:r w:rsidRPr="00C9733B">
        <w:rPr>
          <w:rFonts w:ascii="Times New Roman" w:hAnsi="Times New Roman" w:cs="Times New Roman"/>
          <w:sz w:val="24"/>
          <w:szCs w:val="24"/>
          <w:lang w:val="de-DE"/>
        </w:rPr>
        <w:t xml:space="preserve"> Korrektorin </w:t>
      </w:r>
      <w:r>
        <w:rPr>
          <w:rFonts w:ascii="Times New Roman" w:hAnsi="Times New Roman" w:cs="Times New Roman"/>
          <w:sz w:val="24"/>
          <w:szCs w:val="24"/>
          <w:lang w:val="de-DE"/>
        </w:rPr>
        <w:t xml:space="preserve">Anna </w:t>
      </w:r>
      <w:proofErr w:type="spellStart"/>
      <w:r>
        <w:rPr>
          <w:rFonts w:ascii="Times New Roman" w:hAnsi="Times New Roman" w:cs="Times New Roman"/>
          <w:sz w:val="24"/>
          <w:szCs w:val="24"/>
          <w:lang w:val="de-DE"/>
        </w:rPr>
        <w:t>Babanová</w:t>
      </w:r>
      <w:proofErr w:type="spellEnd"/>
      <w:r>
        <w:rPr>
          <w:rFonts w:ascii="Times New Roman" w:hAnsi="Times New Roman" w:cs="Times New Roman"/>
          <w:sz w:val="24"/>
          <w:szCs w:val="24"/>
          <w:lang w:val="de-DE"/>
        </w:rPr>
        <w:t xml:space="preserve"> teilgenommen. Das Lehrwerk hat </w:t>
      </w:r>
      <w:proofErr w:type="spellStart"/>
      <w:r>
        <w:rPr>
          <w:rFonts w:ascii="Times New Roman" w:hAnsi="Times New Roman" w:cs="Times New Roman"/>
          <w:sz w:val="24"/>
          <w:szCs w:val="24"/>
          <w:lang w:val="de-DE"/>
        </w:rPr>
        <w:t>Lukáš</w:t>
      </w:r>
      <w:proofErr w:type="spellEnd"/>
      <w:r>
        <w:rPr>
          <w:rFonts w:ascii="Times New Roman" w:hAnsi="Times New Roman" w:cs="Times New Roman"/>
          <w:sz w:val="24"/>
          <w:szCs w:val="24"/>
          <w:lang w:val="de-DE"/>
        </w:rPr>
        <w:t xml:space="preserve"> </w:t>
      </w:r>
      <w:proofErr w:type="spellStart"/>
      <w:r>
        <w:rPr>
          <w:rFonts w:ascii="Times New Roman" w:hAnsi="Times New Roman" w:cs="Times New Roman"/>
          <w:sz w:val="24"/>
          <w:szCs w:val="24"/>
          <w:lang w:val="de-DE"/>
        </w:rPr>
        <w:t>Fibich</w:t>
      </w:r>
      <w:proofErr w:type="spellEnd"/>
      <w:r>
        <w:rPr>
          <w:rFonts w:ascii="Times New Roman" w:hAnsi="Times New Roman" w:cs="Times New Roman"/>
          <w:sz w:val="24"/>
          <w:szCs w:val="24"/>
          <w:lang w:val="de-DE"/>
        </w:rPr>
        <w:t xml:space="preserve"> illustriert. Im Anhang </w:t>
      </w:r>
      <w:r w:rsidR="00D80D36">
        <w:rPr>
          <w:rFonts w:ascii="Times New Roman" w:hAnsi="Times New Roman" w:cs="Times New Roman"/>
          <w:sz w:val="24"/>
          <w:szCs w:val="24"/>
          <w:lang w:val="de-DE"/>
        </w:rPr>
        <w:t>3</w:t>
      </w:r>
      <w:r>
        <w:rPr>
          <w:rFonts w:ascii="Times New Roman" w:hAnsi="Times New Roman" w:cs="Times New Roman"/>
          <w:sz w:val="24"/>
          <w:szCs w:val="24"/>
          <w:lang w:val="de-DE"/>
        </w:rPr>
        <w:t xml:space="preserve"> gibt es ein Foto des Lehr</w:t>
      </w:r>
      <w:r w:rsidR="00D80D36">
        <w:rPr>
          <w:rFonts w:ascii="Times New Roman" w:hAnsi="Times New Roman" w:cs="Times New Roman"/>
          <w:sz w:val="24"/>
          <w:szCs w:val="24"/>
          <w:lang w:val="de-DE"/>
        </w:rPr>
        <w:t>werkes</w:t>
      </w:r>
      <w:r>
        <w:rPr>
          <w:rFonts w:ascii="Times New Roman" w:hAnsi="Times New Roman" w:cs="Times New Roman"/>
          <w:sz w:val="24"/>
          <w:szCs w:val="24"/>
          <w:lang w:val="de-DE"/>
        </w:rPr>
        <w:t xml:space="preserve">. </w:t>
      </w:r>
    </w:p>
    <w:p w14:paraId="3674C50B" w14:textId="77777777"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Insgesamt hat das Lehr</w:t>
      </w:r>
      <w:r w:rsidR="00D80D36">
        <w:rPr>
          <w:rFonts w:ascii="Times New Roman" w:hAnsi="Times New Roman" w:cs="Times New Roman"/>
          <w:sz w:val="24"/>
          <w:szCs w:val="24"/>
          <w:lang w:val="de-DE"/>
        </w:rPr>
        <w:t>werk</w:t>
      </w:r>
      <w:r>
        <w:rPr>
          <w:rFonts w:ascii="Times New Roman" w:hAnsi="Times New Roman" w:cs="Times New Roman"/>
          <w:sz w:val="24"/>
          <w:szCs w:val="24"/>
          <w:lang w:val="de-DE"/>
        </w:rPr>
        <w:t xml:space="preserve"> 88 Seiten. Das Buch beginnt mit dem Inhalt der Lektionen, dann folgt die Einleitung</w:t>
      </w:r>
      <w:r w:rsidR="0006035E">
        <w:rPr>
          <w:rFonts w:ascii="Times New Roman" w:hAnsi="Times New Roman" w:cs="Times New Roman"/>
          <w:sz w:val="24"/>
          <w:szCs w:val="24"/>
          <w:lang w:val="de-DE"/>
        </w:rPr>
        <w:t xml:space="preserve"> mit den Ideen</w:t>
      </w:r>
      <w:r>
        <w:rPr>
          <w:rFonts w:ascii="Times New Roman" w:hAnsi="Times New Roman" w:cs="Times New Roman"/>
          <w:sz w:val="24"/>
          <w:szCs w:val="24"/>
          <w:lang w:val="de-DE"/>
        </w:rPr>
        <w:t xml:space="preserve">, warum es gut ist, Deutsch zu lernen. Auf den nächsten zwei Seiten können wir eine Lehrplanübersicht sehen – es bedeutet, womit sich die einzelnen Lektionen beschäftigen. Nachdem gibt es das Kapitel </w:t>
      </w:r>
      <w:r>
        <w:rPr>
          <w:rFonts w:ascii="Times New Roman" w:hAnsi="Times New Roman" w:cs="Times New Roman"/>
          <w:i/>
          <w:iCs/>
          <w:sz w:val="24"/>
          <w:szCs w:val="24"/>
          <w:lang w:val="de-DE"/>
        </w:rPr>
        <w:t>Einführung in den Deutschunterricht</w:t>
      </w:r>
      <w:r>
        <w:rPr>
          <w:rFonts w:ascii="Times New Roman" w:hAnsi="Times New Roman" w:cs="Times New Roman"/>
          <w:sz w:val="24"/>
          <w:szCs w:val="24"/>
          <w:lang w:val="de-DE"/>
        </w:rPr>
        <w:t>, wo wir die Grundlagen des Deutschen finden. Nach diesem Kapitel befinden sich einzelne Lektionen. Das Lehr</w:t>
      </w:r>
      <w:r w:rsidR="00D80D36">
        <w:rPr>
          <w:rFonts w:ascii="Times New Roman" w:hAnsi="Times New Roman" w:cs="Times New Roman"/>
          <w:sz w:val="24"/>
          <w:szCs w:val="24"/>
          <w:lang w:val="de-DE"/>
        </w:rPr>
        <w:t>werk</w:t>
      </w:r>
      <w:r>
        <w:rPr>
          <w:rFonts w:ascii="Times New Roman" w:hAnsi="Times New Roman" w:cs="Times New Roman"/>
          <w:sz w:val="24"/>
          <w:szCs w:val="24"/>
          <w:lang w:val="de-DE"/>
        </w:rPr>
        <w:t xml:space="preserve"> </w:t>
      </w:r>
      <w:r>
        <w:rPr>
          <w:rFonts w:ascii="Times New Roman" w:hAnsi="Times New Roman" w:cs="Times New Roman"/>
          <w:i/>
          <w:iCs/>
          <w:sz w:val="24"/>
          <w:szCs w:val="24"/>
          <w:lang w:val="de-DE"/>
        </w:rPr>
        <w:t xml:space="preserve">Deutsch mit Max </w:t>
      </w:r>
      <w:r>
        <w:rPr>
          <w:rFonts w:ascii="Times New Roman" w:hAnsi="Times New Roman" w:cs="Times New Roman"/>
          <w:sz w:val="24"/>
          <w:szCs w:val="24"/>
          <w:lang w:val="de-DE"/>
        </w:rPr>
        <w:t xml:space="preserve">enthält insgesamt sechs Lektionen. Nach der dritten Lektion erscheint das Kapitel </w:t>
      </w:r>
      <w:r>
        <w:rPr>
          <w:rFonts w:ascii="Times New Roman" w:hAnsi="Times New Roman" w:cs="Times New Roman"/>
          <w:i/>
          <w:iCs/>
          <w:sz w:val="24"/>
          <w:szCs w:val="24"/>
          <w:lang w:val="de-DE"/>
        </w:rPr>
        <w:t xml:space="preserve">+ Punkt 1 </w:t>
      </w:r>
      <w:r>
        <w:rPr>
          <w:rFonts w:ascii="Times New Roman" w:hAnsi="Times New Roman" w:cs="Times New Roman"/>
          <w:sz w:val="24"/>
          <w:szCs w:val="24"/>
          <w:lang w:val="de-DE"/>
        </w:rPr>
        <w:t xml:space="preserve">und nach der sechsten Lektion das Kapitel </w:t>
      </w:r>
      <w:r>
        <w:rPr>
          <w:rFonts w:ascii="Times New Roman" w:hAnsi="Times New Roman" w:cs="Times New Roman"/>
          <w:i/>
          <w:iCs/>
          <w:sz w:val="24"/>
          <w:szCs w:val="24"/>
          <w:lang w:val="de-DE"/>
        </w:rPr>
        <w:t>+ Punkt 2</w:t>
      </w:r>
      <w:r>
        <w:rPr>
          <w:rFonts w:ascii="Times New Roman" w:hAnsi="Times New Roman" w:cs="Times New Roman"/>
          <w:sz w:val="24"/>
          <w:szCs w:val="24"/>
          <w:lang w:val="de-DE"/>
        </w:rPr>
        <w:t>, wo einigen Texte, Realien, Projekten und Spiele erscheinen. Am Ende des Buches findet man die Wortliste, die alle Wörter enthält, die in diesem Buch vorkommen. Einige Wörter sind</w:t>
      </w:r>
      <w:r w:rsidRPr="003E6061">
        <w:rPr>
          <w:rFonts w:ascii="Times New Roman" w:hAnsi="Times New Roman" w:cs="Times New Roman"/>
          <w:sz w:val="24"/>
          <w:szCs w:val="24"/>
          <w:lang w:val="de-DE"/>
        </w:rPr>
        <w:t xml:space="preserve"> fett hervorgehoben</w:t>
      </w:r>
      <w:r>
        <w:rPr>
          <w:rFonts w:ascii="Times New Roman" w:hAnsi="Times New Roman" w:cs="Times New Roman"/>
          <w:sz w:val="24"/>
          <w:szCs w:val="24"/>
          <w:lang w:val="de-DE"/>
        </w:rPr>
        <w:t xml:space="preserve">, es bedeutet einen obligatorischen Wortschatz. </w:t>
      </w:r>
      <w:r w:rsidRPr="00197106">
        <w:rPr>
          <w:rFonts w:ascii="Times New Roman" w:hAnsi="Times New Roman" w:cs="Times New Roman"/>
          <w:sz w:val="24"/>
          <w:szCs w:val="24"/>
          <w:lang w:val="de-DE"/>
        </w:rPr>
        <w:t>Die letzte Seite des Lehr</w:t>
      </w:r>
      <w:r w:rsidR="00D80D36">
        <w:rPr>
          <w:rFonts w:ascii="Times New Roman" w:hAnsi="Times New Roman" w:cs="Times New Roman"/>
          <w:sz w:val="24"/>
          <w:szCs w:val="24"/>
          <w:lang w:val="de-DE"/>
        </w:rPr>
        <w:t>werkes</w:t>
      </w:r>
      <w:r w:rsidRPr="00197106">
        <w:rPr>
          <w:rFonts w:ascii="Times New Roman" w:hAnsi="Times New Roman" w:cs="Times New Roman"/>
          <w:sz w:val="24"/>
          <w:szCs w:val="24"/>
          <w:lang w:val="de-DE"/>
        </w:rPr>
        <w:t xml:space="preserve"> ist der verwendeten Literatur gewidmet</w:t>
      </w:r>
      <w:r>
        <w:rPr>
          <w:rFonts w:ascii="Times New Roman" w:hAnsi="Times New Roman" w:cs="Times New Roman"/>
          <w:sz w:val="24"/>
          <w:szCs w:val="24"/>
          <w:lang w:val="de-DE"/>
        </w:rPr>
        <w:t>. Das ganze Lehr</w:t>
      </w:r>
      <w:r w:rsidR="00D80D36">
        <w:rPr>
          <w:rFonts w:ascii="Times New Roman" w:hAnsi="Times New Roman" w:cs="Times New Roman"/>
          <w:sz w:val="24"/>
          <w:szCs w:val="24"/>
          <w:lang w:val="de-DE"/>
        </w:rPr>
        <w:t>werk</w:t>
      </w:r>
      <w:r>
        <w:rPr>
          <w:rFonts w:ascii="Times New Roman" w:hAnsi="Times New Roman" w:cs="Times New Roman"/>
          <w:sz w:val="24"/>
          <w:szCs w:val="24"/>
          <w:lang w:val="de-DE"/>
        </w:rPr>
        <w:t xml:space="preserve"> wird von Max, einem Handy, begleitet. </w:t>
      </w:r>
    </w:p>
    <w:p w14:paraId="38B80885" w14:textId="77777777" w:rsidR="00195C5B" w:rsidRDefault="00195C5B" w:rsidP="00665440">
      <w:pPr>
        <w:spacing w:after="120" w:line="360" w:lineRule="auto"/>
        <w:jc w:val="both"/>
        <w:rPr>
          <w:rFonts w:ascii="Times New Roman" w:hAnsi="Times New Roman" w:cs="Times New Roman"/>
          <w:sz w:val="24"/>
          <w:szCs w:val="24"/>
          <w:lang w:val="de-DE"/>
        </w:rPr>
      </w:pPr>
    </w:p>
    <w:p w14:paraId="072BA1C6" w14:textId="77777777" w:rsidR="005A55D9" w:rsidRPr="00ED036A" w:rsidRDefault="005A55D9" w:rsidP="00842835">
      <w:pPr>
        <w:pStyle w:val="Nadpis3"/>
        <w:spacing w:after="120" w:line="360" w:lineRule="auto"/>
        <w:jc w:val="both"/>
        <w:rPr>
          <w:rFonts w:ascii="Times New Roman" w:hAnsi="Times New Roman" w:cs="Times New Roman"/>
          <w:b/>
          <w:bCs/>
          <w:color w:val="auto"/>
          <w:lang w:val="de-DE"/>
        </w:rPr>
      </w:pPr>
      <w:bookmarkStart w:id="35" w:name="_Toc89690296"/>
      <w:r w:rsidRPr="00ED036A">
        <w:rPr>
          <w:rFonts w:ascii="Times New Roman" w:hAnsi="Times New Roman" w:cs="Times New Roman"/>
          <w:b/>
          <w:bCs/>
          <w:color w:val="auto"/>
          <w:lang w:val="de-DE"/>
        </w:rPr>
        <w:t>2.2.2 Lektionen</w:t>
      </w:r>
      <w:bookmarkEnd w:id="35"/>
      <w:r w:rsidRPr="00ED036A">
        <w:rPr>
          <w:rFonts w:ascii="Times New Roman" w:hAnsi="Times New Roman" w:cs="Times New Roman"/>
          <w:b/>
          <w:bCs/>
          <w:color w:val="auto"/>
          <w:lang w:val="de-DE"/>
        </w:rPr>
        <w:t xml:space="preserve"> </w:t>
      </w:r>
    </w:p>
    <w:p w14:paraId="2FE9D909" w14:textId="77777777" w:rsidR="005A55D9" w:rsidRDefault="005A55D9" w:rsidP="00842835">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Das Lehr</w:t>
      </w:r>
      <w:r w:rsidR="00D80D36">
        <w:rPr>
          <w:rFonts w:ascii="Times New Roman" w:hAnsi="Times New Roman" w:cs="Times New Roman"/>
          <w:sz w:val="24"/>
          <w:szCs w:val="24"/>
          <w:lang w:val="de-DE"/>
        </w:rPr>
        <w:t>werk</w:t>
      </w:r>
      <w:r>
        <w:rPr>
          <w:rFonts w:ascii="Times New Roman" w:hAnsi="Times New Roman" w:cs="Times New Roman"/>
          <w:sz w:val="24"/>
          <w:szCs w:val="24"/>
          <w:lang w:val="de-DE"/>
        </w:rPr>
        <w:t xml:space="preserve"> Deutsch mit Max, das für den 7. Jahrgang der Grundschule bestimmt ist, hat insgesamt sechs Lektionen. Vor den einzelnen Lektionen befindet sich das Kapitel </w:t>
      </w:r>
      <w:r>
        <w:rPr>
          <w:rFonts w:ascii="Times New Roman" w:hAnsi="Times New Roman" w:cs="Times New Roman"/>
          <w:i/>
          <w:iCs/>
          <w:sz w:val="24"/>
          <w:szCs w:val="24"/>
          <w:lang w:val="de-DE"/>
        </w:rPr>
        <w:t>Erste Schritte</w:t>
      </w:r>
      <w:r>
        <w:rPr>
          <w:rFonts w:ascii="Times New Roman" w:hAnsi="Times New Roman" w:cs="Times New Roman"/>
          <w:sz w:val="24"/>
          <w:szCs w:val="24"/>
          <w:lang w:val="de-DE"/>
        </w:rPr>
        <w:t xml:space="preserve">, </w:t>
      </w:r>
      <w:r w:rsidR="0006035E">
        <w:rPr>
          <w:rFonts w:ascii="Times New Roman" w:hAnsi="Times New Roman" w:cs="Times New Roman"/>
          <w:sz w:val="24"/>
          <w:szCs w:val="24"/>
          <w:lang w:val="de-DE"/>
        </w:rPr>
        <w:t>nach</w:t>
      </w:r>
      <w:r>
        <w:rPr>
          <w:rFonts w:ascii="Times New Roman" w:hAnsi="Times New Roman" w:cs="Times New Roman"/>
          <w:sz w:val="24"/>
          <w:szCs w:val="24"/>
          <w:lang w:val="de-DE"/>
        </w:rPr>
        <w:t xml:space="preserve"> der dritten Lektion befindet sich das Kapitel </w:t>
      </w:r>
      <w:r>
        <w:rPr>
          <w:rFonts w:ascii="Times New Roman" w:hAnsi="Times New Roman" w:cs="Times New Roman"/>
          <w:i/>
          <w:iCs/>
          <w:sz w:val="24"/>
          <w:szCs w:val="24"/>
          <w:lang w:val="de-DE"/>
        </w:rPr>
        <w:t xml:space="preserve">+Punkt 1 </w:t>
      </w:r>
      <w:r>
        <w:rPr>
          <w:rFonts w:ascii="Times New Roman" w:hAnsi="Times New Roman" w:cs="Times New Roman"/>
          <w:sz w:val="24"/>
          <w:szCs w:val="24"/>
          <w:lang w:val="de-DE"/>
        </w:rPr>
        <w:t xml:space="preserve">und am Ende </w:t>
      </w:r>
      <w:r w:rsidR="0006035E">
        <w:rPr>
          <w:rFonts w:ascii="Times New Roman" w:hAnsi="Times New Roman" w:cs="Times New Roman"/>
          <w:sz w:val="24"/>
          <w:szCs w:val="24"/>
          <w:lang w:val="de-DE"/>
        </w:rPr>
        <w:t>nach der</w:t>
      </w:r>
      <w:r>
        <w:rPr>
          <w:rFonts w:ascii="Times New Roman" w:hAnsi="Times New Roman" w:cs="Times New Roman"/>
          <w:sz w:val="24"/>
          <w:szCs w:val="24"/>
          <w:lang w:val="de-DE"/>
        </w:rPr>
        <w:t xml:space="preserve"> letzte</w:t>
      </w:r>
      <w:r w:rsidR="0006035E">
        <w:rPr>
          <w:rFonts w:ascii="Times New Roman" w:hAnsi="Times New Roman" w:cs="Times New Roman"/>
          <w:sz w:val="24"/>
          <w:szCs w:val="24"/>
          <w:lang w:val="de-DE"/>
        </w:rPr>
        <w:t>n</w:t>
      </w:r>
      <w:r>
        <w:rPr>
          <w:rFonts w:ascii="Times New Roman" w:hAnsi="Times New Roman" w:cs="Times New Roman"/>
          <w:sz w:val="24"/>
          <w:szCs w:val="24"/>
          <w:lang w:val="de-DE"/>
        </w:rPr>
        <w:t xml:space="preserve"> Lektion finden wir noch das Kapitel </w:t>
      </w:r>
      <w:r>
        <w:rPr>
          <w:rFonts w:ascii="Times New Roman" w:hAnsi="Times New Roman" w:cs="Times New Roman"/>
          <w:i/>
          <w:iCs/>
          <w:sz w:val="24"/>
          <w:szCs w:val="24"/>
          <w:lang w:val="de-DE"/>
        </w:rPr>
        <w:t xml:space="preserve">+Punkt 2. </w:t>
      </w:r>
      <w:r>
        <w:rPr>
          <w:rFonts w:ascii="Times New Roman" w:hAnsi="Times New Roman" w:cs="Times New Roman"/>
          <w:sz w:val="24"/>
          <w:szCs w:val="24"/>
          <w:lang w:val="de-DE"/>
        </w:rPr>
        <w:t xml:space="preserve">Alles wird </w:t>
      </w:r>
      <w:r w:rsidR="0006035E">
        <w:rPr>
          <w:rFonts w:ascii="Times New Roman" w:hAnsi="Times New Roman" w:cs="Times New Roman"/>
          <w:sz w:val="24"/>
          <w:szCs w:val="24"/>
          <w:lang w:val="de-DE"/>
        </w:rPr>
        <w:t xml:space="preserve">im nächsten Teil </w:t>
      </w:r>
      <w:r>
        <w:rPr>
          <w:rFonts w:ascii="Times New Roman" w:hAnsi="Times New Roman" w:cs="Times New Roman"/>
          <w:sz w:val="24"/>
          <w:szCs w:val="24"/>
          <w:lang w:val="de-DE"/>
        </w:rPr>
        <w:t xml:space="preserve">ausführlich beschrieben. </w:t>
      </w:r>
    </w:p>
    <w:p w14:paraId="3937F946" w14:textId="153DEE5E"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Jede Lektion konzentriert sich auf Grammatik, Phonetik, Lese</w:t>
      </w:r>
      <w:r w:rsidR="00EA74B4">
        <w:rPr>
          <w:rFonts w:ascii="Times New Roman" w:hAnsi="Times New Roman" w:cs="Times New Roman"/>
          <w:sz w:val="24"/>
          <w:szCs w:val="24"/>
          <w:lang w:val="de-DE"/>
        </w:rPr>
        <w:t>-</w:t>
      </w:r>
      <w:r>
        <w:rPr>
          <w:rFonts w:ascii="Times New Roman" w:hAnsi="Times New Roman" w:cs="Times New Roman"/>
          <w:sz w:val="24"/>
          <w:szCs w:val="24"/>
          <w:lang w:val="de-DE"/>
        </w:rPr>
        <w:t xml:space="preserve"> und Hör</w:t>
      </w:r>
      <w:r w:rsidR="00EA74B4">
        <w:rPr>
          <w:rFonts w:ascii="Times New Roman" w:hAnsi="Times New Roman" w:cs="Times New Roman"/>
          <w:sz w:val="24"/>
          <w:szCs w:val="24"/>
          <w:lang w:val="de-DE"/>
        </w:rPr>
        <w:t>verstehen</w:t>
      </w:r>
      <w:r>
        <w:rPr>
          <w:rFonts w:ascii="Times New Roman" w:hAnsi="Times New Roman" w:cs="Times New Roman"/>
          <w:sz w:val="24"/>
          <w:szCs w:val="24"/>
          <w:lang w:val="de-DE"/>
        </w:rPr>
        <w:t>. In jeder Lektion gibt es ein neues Thema und zu den Themen einige Übungen, in welchen die Schüler den Lehrstoff üben. Für die Abwechslung des Deutschlernens gibt es in jeder Lektion mindestens ein Spiel oder eine entspann</w:t>
      </w:r>
      <w:r w:rsidR="00EA74B4">
        <w:rPr>
          <w:rFonts w:ascii="Times New Roman" w:hAnsi="Times New Roman" w:cs="Times New Roman"/>
          <w:sz w:val="24"/>
          <w:szCs w:val="24"/>
          <w:lang w:val="de-DE"/>
        </w:rPr>
        <w:t>ende</w:t>
      </w:r>
      <w:r>
        <w:rPr>
          <w:rFonts w:ascii="Times New Roman" w:hAnsi="Times New Roman" w:cs="Times New Roman"/>
          <w:sz w:val="24"/>
          <w:szCs w:val="24"/>
          <w:lang w:val="de-DE"/>
        </w:rPr>
        <w:t xml:space="preserve"> Aktivität (Spiel, Suchrätsel, Wörterreihen, versteckte Wörter, Bingo, Pantomime). In den einzelnen Lektionen finden wir auch Symbole, die im Lehr</w:t>
      </w:r>
      <w:r w:rsidR="00D80D36">
        <w:rPr>
          <w:rFonts w:ascii="Times New Roman" w:hAnsi="Times New Roman" w:cs="Times New Roman"/>
          <w:sz w:val="24"/>
          <w:szCs w:val="24"/>
          <w:lang w:val="de-DE"/>
        </w:rPr>
        <w:t>werk</w:t>
      </w:r>
      <w:r>
        <w:rPr>
          <w:rFonts w:ascii="Times New Roman" w:hAnsi="Times New Roman" w:cs="Times New Roman"/>
          <w:sz w:val="24"/>
          <w:szCs w:val="24"/>
          <w:lang w:val="de-DE"/>
        </w:rPr>
        <w:t xml:space="preserve"> verwendet sind. Das Symbol, auf dem sich der Kopf befindet, heißt </w:t>
      </w:r>
      <w:r>
        <w:rPr>
          <w:rFonts w:ascii="Times New Roman" w:hAnsi="Times New Roman" w:cs="Times New Roman"/>
          <w:i/>
          <w:iCs/>
          <w:sz w:val="24"/>
          <w:szCs w:val="24"/>
          <w:lang w:val="de-DE"/>
        </w:rPr>
        <w:t>„für kluge Köpfe“</w:t>
      </w:r>
      <w:r>
        <w:rPr>
          <w:rFonts w:ascii="Times New Roman" w:hAnsi="Times New Roman" w:cs="Times New Roman"/>
          <w:sz w:val="24"/>
          <w:szCs w:val="24"/>
          <w:lang w:val="de-DE"/>
        </w:rPr>
        <w:t>, solche Übung bedeutet, dass es um eine anspruchsvolle Aufgabe geht. Das Symbol mit dem Puzzle sagt, dass diese Übung einer anderen Aktivität betrifft (z. B.: eine Partnerarbeit, eine Gruppenarbeit, ein Spiel usw.). Das Symbol, auf dem die Kopfhörer sind, beschäftigt sich mit der sprachlichen Fertigkeit Hören. Das Symbol mit der Pfeife weist auf einen Test im interaktiven Lehr</w:t>
      </w:r>
      <w:r w:rsidR="00D80D36">
        <w:rPr>
          <w:rFonts w:ascii="Times New Roman" w:hAnsi="Times New Roman" w:cs="Times New Roman"/>
          <w:sz w:val="24"/>
          <w:szCs w:val="24"/>
          <w:lang w:val="de-DE"/>
        </w:rPr>
        <w:t>werk</w:t>
      </w:r>
      <w:r>
        <w:rPr>
          <w:rFonts w:ascii="Times New Roman" w:hAnsi="Times New Roman" w:cs="Times New Roman"/>
          <w:sz w:val="24"/>
          <w:szCs w:val="24"/>
          <w:lang w:val="de-DE"/>
        </w:rPr>
        <w:t xml:space="preserve"> hin. Das Symbol mit dem Pfeil bedeutet </w:t>
      </w:r>
      <w:r w:rsidRPr="00BA7E16">
        <w:rPr>
          <w:rFonts w:ascii="Times New Roman" w:hAnsi="Times New Roman" w:cs="Times New Roman"/>
          <w:sz w:val="24"/>
          <w:szCs w:val="24"/>
          <w:lang w:val="de-DE"/>
        </w:rPr>
        <w:t xml:space="preserve">Klangwörter in </w:t>
      </w:r>
      <w:r w:rsidRPr="00BA7E16">
        <w:rPr>
          <w:rFonts w:ascii="Times New Roman" w:hAnsi="Times New Roman" w:cs="Times New Roman"/>
          <w:sz w:val="24"/>
          <w:szCs w:val="24"/>
          <w:lang w:val="de-DE"/>
        </w:rPr>
        <w:lastRenderedPageBreak/>
        <w:t>einem interaktiven Lehr</w:t>
      </w:r>
      <w:r w:rsidR="00D80D36">
        <w:rPr>
          <w:rFonts w:ascii="Times New Roman" w:hAnsi="Times New Roman" w:cs="Times New Roman"/>
          <w:sz w:val="24"/>
          <w:szCs w:val="24"/>
          <w:lang w:val="de-DE"/>
        </w:rPr>
        <w:t>werk</w:t>
      </w:r>
      <w:r>
        <w:rPr>
          <w:rFonts w:ascii="Times New Roman" w:hAnsi="Times New Roman" w:cs="Times New Roman"/>
          <w:sz w:val="24"/>
          <w:szCs w:val="24"/>
          <w:lang w:val="de-DE"/>
        </w:rPr>
        <w:t xml:space="preserve">. In den Symbolen finden wir noch einen Link auf die Übungen im Arbeitsbuch. </w:t>
      </w:r>
    </w:p>
    <w:p w14:paraId="3362C574" w14:textId="77777777" w:rsidR="005A55D9" w:rsidRPr="00017407"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In jeder Lektion befinden sich auf der rechten Seite einige Merkwürdigkeiten – entweder einige Tippen, Erkenntnisse, die mit den deutschsprachigen Ländern verbunden sind, oder Grammatik </w:t>
      </w:r>
      <w:r w:rsidR="00C5675B">
        <w:rPr>
          <w:rFonts w:ascii="Times New Roman" w:hAnsi="Times New Roman" w:cs="Times New Roman"/>
          <w:sz w:val="24"/>
          <w:szCs w:val="24"/>
          <w:lang w:val="de-DE"/>
        </w:rPr>
        <w:t xml:space="preserve">mit </w:t>
      </w:r>
      <w:r>
        <w:rPr>
          <w:rFonts w:ascii="Times New Roman" w:hAnsi="Times New Roman" w:cs="Times New Roman"/>
          <w:sz w:val="24"/>
          <w:szCs w:val="24"/>
          <w:lang w:val="de-DE"/>
        </w:rPr>
        <w:t xml:space="preserve">der Benennung </w:t>
      </w:r>
      <w:proofErr w:type="spellStart"/>
      <w:r>
        <w:rPr>
          <w:rFonts w:ascii="Times New Roman" w:hAnsi="Times New Roman" w:cs="Times New Roman"/>
          <w:i/>
          <w:iCs/>
          <w:sz w:val="24"/>
          <w:szCs w:val="24"/>
          <w:lang w:val="de-DE"/>
        </w:rPr>
        <w:t>Zapamatujte</w:t>
      </w:r>
      <w:proofErr w:type="spellEnd"/>
      <w:r>
        <w:rPr>
          <w:rFonts w:ascii="Times New Roman" w:hAnsi="Times New Roman" w:cs="Times New Roman"/>
          <w:i/>
          <w:iCs/>
          <w:sz w:val="24"/>
          <w:szCs w:val="24"/>
          <w:lang w:val="de-DE"/>
        </w:rPr>
        <w:t xml:space="preserve"> si. </w:t>
      </w:r>
    </w:p>
    <w:p w14:paraId="6F3DB081" w14:textId="77777777"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Illustrationen und Fotos sind im Buch reich enthaltet. In jeder Lektion gibt es sehr viel Illustrationen oder Fotos. Außerdem sind alle Bilder farbig, was das ganze Lehr</w:t>
      </w:r>
      <w:r w:rsidR="00D80D36">
        <w:rPr>
          <w:rFonts w:ascii="Times New Roman" w:hAnsi="Times New Roman" w:cs="Times New Roman"/>
          <w:sz w:val="24"/>
          <w:szCs w:val="24"/>
          <w:lang w:val="de-DE"/>
        </w:rPr>
        <w:t>werk</w:t>
      </w:r>
      <w:r>
        <w:rPr>
          <w:rFonts w:ascii="Times New Roman" w:hAnsi="Times New Roman" w:cs="Times New Roman"/>
          <w:sz w:val="24"/>
          <w:szCs w:val="24"/>
          <w:lang w:val="de-DE"/>
        </w:rPr>
        <w:t xml:space="preserve"> noch attraktiver macht. Das ganze Lehr</w:t>
      </w:r>
      <w:r w:rsidR="00D80D36">
        <w:rPr>
          <w:rFonts w:ascii="Times New Roman" w:hAnsi="Times New Roman" w:cs="Times New Roman"/>
          <w:sz w:val="24"/>
          <w:szCs w:val="24"/>
          <w:lang w:val="de-DE"/>
        </w:rPr>
        <w:t>werk</w:t>
      </w:r>
      <w:r>
        <w:rPr>
          <w:rFonts w:ascii="Times New Roman" w:hAnsi="Times New Roman" w:cs="Times New Roman"/>
          <w:sz w:val="24"/>
          <w:szCs w:val="24"/>
          <w:lang w:val="de-DE"/>
        </w:rPr>
        <w:t xml:space="preserve"> wird von Max, einem gezeichneten Handy, begleitet. Die Aufgabenstellungen werden zuerst im Deutschen und dann auch im Tschechisch</w:t>
      </w:r>
      <w:r w:rsidR="00C5675B">
        <w:rPr>
          <w:rFonts w:ascii="Times New Roman" w:hAnsi="Times New Roman" w:cs="Times New Roman"/>
          <w:sz w:val="24"/>
          <w:szCs w:val="24"/>
          <w:lang w:val="de-DE"/>
        </w:rPr>
        <w:t>en</w:t>
      </w:r>
      <w:r>
        <w:rPr>
          <w:rFonts w:ascii="Times New Roman" w:hAnsi="Times New Roman" w:cs="Times New Roman"/>
          <w:sz w:val="24"/>
          <w:szCs w:val="24"/>
          <w:lang w:val="de-DE"/>
        </w:rPr>
        <w:t xml:space="preserve"> geschrieben. </w:t>
      </w:r>
    </w:p>
    <w:p w14:paraId="2CA93C00" w14:textId="1C64B955" w:rsidR="005A55D9" w:rsidRDefault="0071237A"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W</w:t>
      </w:r>
      <w:r w:rsidR="005A55D9">
        <w:rPr>
          <w:rFonts w:ascii="Times New Roman" w:hAnsi="Times New Roman" w:cs="Times New Roman"/>
          <w:sz w:val="24"/>
          <w:szCs w:val="24"/>
          <w:lang w:val="de-DE"/>
        </w:rPr>
        <w:t>ir</w:t>
      </w:r>
      <w:r>
        <w:rPr>
          <w:rFonts w:ascii="Times New Roman" w:hAnsi="Times New Roman" w:cs="Times New Roman"/>
          <w:sz w:val="24"/>
          <w:szCs w:val="24"/>
          <w:lang w:val="de-DE"/>
        </w:rPr>
        <w:t xml:space="preserve"> finden</w:t>
      </w:r>
      <w:r w:rsidR="005A55D9">
        <w:rPr>
          <w:rFonts w:ascii="Times New Roman" w:hAnsi="Times New Roman" w:cs="Times New Roman"/>
          <w:sz w:val="24"/>
          <w:szCs w:val="24"/>
          <w:lang w:val="de-DE"/>
        </w:rPr>
        <w:t xml:space="preserve"> im Buch auch Ge</w:t>
      </w:r>
      <w:r>
        <w:rPr>
          <w:rFonts w:ascii="Times New Roman" w:hAnsi="Times New Roman" w:cs="Times New Roman"/>
          <w:sz w:val="24"/>
          <w:szCs w:val="24"/>
          <w:lang w:val="de-DE"/>
        </w:rPr>
        <w:t>schlechter</w:t>
      </w:r>
      <w:r w:rsidR="005A55D9">
        <w:rPr>
          <w:rFonts w:ascii="Times New Roman" w:hAnsi="Times New Roman" w:cs="Times New Roman"/>
          <w:sz w:val="24"/>
          <w:szCs w:val="24"/>
          <w:lang w:val="de-DE"/>
        </w:rPr>
        <w:t xml:space="preserve">korrektheit und </w:t>
      </w:r>
      <w:r>
        <w:rPr>
          <w:rFonts w:ascii="Times New Roman" w:hAnsi="Times New Roman" w:cs="Times New Roman"/>
          <w:sz w:val="24"/>
          <w:szCs w:val="24"/>
          <w:lang w:val="de-DE"/>
        </w:rPr>
        <w:t xml:space="preserve">multikulturelle </w:t>
      </w:r>
      <w:r w:rsidR="005A55D9">
        <w:rPr>
          <w:rFonts w:ascii="Times New Roman" w:hAnsi="Times New Roman" w:cs="Times New Roman"/>
          <w:sz w:val="24"/>
          <w:szCs w:val="24"/>
          <w:lang w:val="de-DE"/>
        </w:rPr>
        <w:t>Korrektheit, die heute sehr aktuell sind. Was es d</w:t>
      </w:r>
      <w:r w:rsidR="005F27A3">
        <w:rPr>
          <w:rFonts w:ascii="Times New Roman" w:hAnsi="Times New Roman" w:cs="Times New Roman"/>
          <w:sz w:val="24"/>
          <w:szCs w:val="24"/>
          <w:lang w:val="de-DE"/>
        </w:rPr>
        <w:t>ie</w:t>
      </w:r>
      <w:r w:rsidR="005A55D9">
        <w:rPr>
          <w:rFonts w:ascii="Times New Roman" w:hAnsi="Times New Roman" w:cs="Times New Roman"/>
          <w:sz w:val="24"/>
          <w:szCs w:val="24"/>
          <w:lang w:val="de-DE"/>
        </w:rPr>
        <w:t xml:space="preserve"> Ge</w:t>
      </w:r>
      <w:r>
        <w:rPr>
          <w:rFonts w:ascii="Times New Roman" w:hAnsi="Times New Roman" w:cs="Times New Roman"/>
          <w:sz w:val="24"/>
          <w:szCs w:val="24"/>
          <w:lang w:val="de-DE"/>
        </w:rPr>
        <w:t>schlecht</w:t>
      </w:r>
      <w:r w:rsidR="005A55D9">
        <w:rPr>
          <w:rFonts w:ascii="Times New Roman" w:hAnsi="Times New Roman" w:cs="Times New Roman"/>
          <w:sz w:val="24"/>
          <w:szCs w:val="24"/>
          <w:lang w:val="de-DE"/>
        </w:rPr>
        <w:t xml:space="preserve">erkorrektheit betrifft, auf den Bildern, wo die Personen zu sehen sind, gibt es immer beides Geschlecht (Frauen auch Männer / Mädchen auch Jungen / ältere auch jüngere Leute). In der ersten Lektion ist es ein Foto mit vier Jugendliche (zwei Jungen, zwei Mädchen). Das Mädchen spielt Fußball – es wendet sich aus Genderstereotyp ab, weil wir gewöhnt sind, Fußball mit den Jungen zu verbinden. </w:t>
      </w:r>
    </w:p>
    <w:p w14:paraId="736F9EA5" w14:textId="77777777"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Eine </w:t>
      </w:r>
      <w:r w:rsidR="0071237A">
        <w:rPr>
          <w:rFonts w:ascii="Times New Roman" w:hAnsi="Times New Roman" w:cs="Times New Roman"/>
          <w:sz w:val="24"/>
          <w:szCs w:val="24"/>
          <w:lang w:val="de-DE"/>
        </w:rPr>
        <w:t xml:space="preserve">multikulturelle </w:t>
      </w:r>
      <w:r>
        <w:rPr>
          <w:rFonts w:ascii="Times New Roman" w:hAnsi="Times New Roman" w:cs="Times New Roman"/>
          <w:sz w:val="24"/>
          <w:szCs w:val="24"/>
          <w:lang w:val="de-DE"/>
        </w:rPr>
        <w:t xml:space="preserve">Korrektheit können wir zum Beispiel in der vierten Lektion sehen. Wir finden hier ein Foto von einem asiatischen Jungen. </w:t>
      </w:r>
      <w:r w:rsidR="00757BF4">
        <w:rPr>
          <w:rFonts w:ascii="Times New Roman" w:hAnsi="Times New Roman" w:cs="Times New Roman"/>
          <w:sz w:val="24"/>
          <w:szCs w:val="24"/>
          <w:lang w:val="de-DE"/>
        </w:rPr>
        <w:t>Das Beispiel der Geschlechterkorrektheit und der multikulturelle</w:t>
      </w:r>
      <w:r w:rsidR="000A3AD5">
        <w:rPr>
          <w:rFonts w:ascii="Times New Roman" w:hAnsi="Times New Roman" w:cs="Times New Roman"/>
          <w:sz w:val="24"/>
          <w:szCs w:val="24"/>
          <w:lang w:val="de-DE"/>
        </w:rPr>
        <w:t>n</w:t>
      </w:r>
      <w:r w:rsidR="00757BF4">
        <w:rPr>
          <w:rFonts w:ascii="Times New Roman" w:hAnsi="Times New Roman" w:cs="Times New Roman"/>
          <w:sz w:val="24"/>
          <w:szCs w:val="24"/>
          <w:lang w:val="de-DE"/>
        </w:rPr>
        <w:t xml:space="preserve"> Korrektheit wird im Anhang </w:t>
      </w:r>
      <w:r w:rsidR="00D80D36">
        <w:rPr>
          <w:rFonts w:ascii="Times New Roman" w:hAnsi="Times New Roman" w:cs="Times New Roman"/>
          <w:sz w:val="24"/>
          <w:szCs w:val="24"/>
          <w:lang w:val="de-DE"/>
        </w:rPr>
        <w:t>4</w:t>
      </w:r>
      <w:r w:rsidR="00757BF4">
        <w:rPr>
          <w:rFonts w:ascii="Times New Roman" w:hAnsi="Times New Roman" w:cs="Times New Roman"/>
          <w:sz w:val="24"/>
          <w:szCs w:val="24"/>
          <w:lang w:val="de-DE"/>
        </w:rPr>
        <w:t xml:space="preserve"> angeführt. </w:t>
      </w:r>
    </w:p>
    <w:p w14:paraId="1C260732" w14:textId="77777777"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Jede Lektion enthält Realien der deutschsprachigen Länder. Im Kapitel </w:t>
      </w:r>
      <w:r>
        <w:rPr>
          <w:rFonts w:ascii="Times New Roman" w:hAnsi="Times New Roman" w:cs="Times New Roman"/>
          <w:i/>
          <w:iCs/>
          <w:sz w:val="24"/>
          <w:szCs w:val="24"/>
          <w:lang w:val="de-DE"/>
        </w:rPr>
        <w:t xml:space="preserve">Erste Schritte </w:t>
      </w:r>
      <w:r>
        <w:rPr>
          <w:rFonts w:ascii="Times New Roman" w:hAnsi="Times New Roman" w:cs="Times New Roman"/>
          <w:sz w:val="24"/>
          <w:szCs w:val="24"/>
          <w:lang w:val="de-DE"/>
        </w:rPr>
        <w:t xml:space="preserve">findet man Grüße der deutschsprachigen Länder, deutsche Mädchen-, Jungen- und Tiernahmen, </w:t>
      </w:r>
      <w:r w:rsidRPr="00CF439E">
        <w:rPr>
          <w:rFonts w:ascii="Times New Roman" w:hAnsi="Times New Roman" w:cs="Times New Roman"/>
          <w:sz w:val="24"/>
          <w:szCs w:val="24"/>
          <w:lang w:val="de-DE"/>
        </w:rPr>
        <w:t>Deutsche, österreichische und schweizerische Städte, Berge, Persönlichkeiten</w:t>
      </w:r>
      <w:r>
        <w:rPr>
          <w:rFonts w:ascii="Times New Roman" w:hAnsi="Times New Roman" w:cs="Times New Roman"/>
          <w:sz w:val="24"/>
          <w:szCs w:val="24"/>
          <w:lang w:val="de-DE"/>
        </w:rPr>
        <w:t xml:space="preserve">. </w:t>
      </w:r>
    </w:p>
    <w:p w14:paraId="79EEC853" w14:textId="77777777"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In der Lektion eins befindet sich Quiz über Deutschland, Österreich und die Schweiz und die Schüler arbeiten mit der Landkarte. </w:t>
      </w:r>
    </w:p>
    <w:p w14:paraId="58881D13" w14:textId="77777777"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In der zweiten Lektion sind Informationen über Haustiere in den deutschen Haushalten. </w:t>
      </w:r>
    </w:p>
    <w:p w14:paraId="78D044BB" w14:textId="77777777"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In der Lektion drei finden wir Informationen über Bildungssystem in Deutschland. </w:t>
      </w:r>
    </w:p>
    <w:p w14:paraId="68E9AA2D" w14:textId="77777777"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In der vierten Lektion gibt es ein Paar Informationen über obligatorischen Fächer in den deutschen Schulen. </w:t>
      </w:r>
    </w:p>
    <w:p w14:paraId="67325E15" w14:textId="77777777"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Die fünfte Lektion beschäftigt sich mit den Persönlichkeiten </w:t>
      </w:r>
      <w:r w:rsidRPr="00CF439E">
        <w:rPr>
          <w:rFonts w:ascii="Times New Roman" w:hAnsi="Times New Roman" w:cs="Times New Roman"/>
          <w:sz w:val="24"/>
          <w:szCs w:val="24"/>
          <w:lang w:val="de-DE"/>
        </w:rPr>
        <w:t>der deutschen und österreichischen Musik</w:t>
      </w:r>
      <w:r>
        <w:rPr>
          <w:rFonts w:ascii="Times New Roman" w:hAnsi="Times New Roman" w:cs="Times New Roman"/>
          <w:sz w:val="24"/>
          <w:szCs w:val="24"/>
          <w:lang w:val="de-DE"/>
        </w:rPr>
        <w:t xml:space="preserve">. Es gibt hier noch eine Statistik </w:t>
      </w:r>
      <w:r w:rsidRPr="00CF439E">
        <w:rPr>
          <w:rFonts w:ascii="Times New Roman" w:hAnsi="Times New Roman" w:cs="Times New Roman"/>
          <w:sz w:val="24"/>
          <w:szCs w:val="24"/>
          <w:lang w:val="de-DE"/>
        </w:rPr>
        <w:t>über Freizeitaktivitäten deutscher Jugendlicher</w:t>
      </w:r>
      <w:r>
        <w:rPr>
          <w:rFonts w:ascii="Times New Roman" w:hAnsi="Times New Roman" w:cs="Times New Roman"/>
          <w:sz w:val="24"/>
          <w:szCs w:val="24"/>
          <w:lang w:val="de-DE"/>
        </w:rPr>
        <w:t xml:space="preserve">. </w:t>
      </w:r>
    </w:p>
    <w:p w14:paraId="12502E63" w14:textId="77777777"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lastRenderedPageBreak/>
        <w:t xml:space="preserve">In der sechsten Lektion spricht man über Euro, Reisen und Hauptstädte der europäischen Länder. </w:t>
      </w:r>
    </w:p>
    <w:p w14:paraId="29104EE1" w14:textId="77777777" w:rsidR="005A55D9" w:rsidRDefault="005A55D9" w:rsidP="00665440">
      <w:pPr>
        <w:spacing w:after="120" w:line="360" w:lineRule="auto"/>
        <w:jc w:val="both"/>
        <w:rPr>
          <w:rFonts w:ascii="Times New Roman" w:hAnsi="Times New Roman" w:cs="Times New Roman"/>
          <w:sz w:val="24"/>
          <w:szCs w:val="24"/>
          <w:lang w:val="de-DE"/>
        </w:rPr>
      </w:pPr>
    </w:p>
    <w:p w14:paraId="71AEC914" w14:textId="77777777" w:rsidR="006203C2" w:rsidRPr="005C5FCF" w:rsidRDefault="005A55D9" w:rsidP="00842835">
      <w:pPr>
        <w:pStyle w:val="Nadpis3"/>
        <w:spacing w:after="120" w:line="360" w:lineRule="auto"/>
        <w:jc w:val="both"/>
        <w:rPr>
          <w:rFonts w:ascii="Times New Roman" w:hAnsi="Times New Roman" w:cs="Times New Roman"/>
          <w:lang w:val="de-DE"/>
        </w:rPr>
      </w:pPr>
      <w:bookmarkStart w:id="36" w:name="_Toc89690297"/>
      <w:r w:rsidRPr="00ED036A">
        <w:rPr>
          <w:rFonts w:ascii="Times New Roman" w:hAnsi="Times New Roman" w:cs="Times New Roman"/>
          <w:b/>
          <w:bCs/>
          <w:color w:val="auto"/>
          <w:lang w:val="de-DE"/>
        </w:rPr>
        <w:t>2.2.3 Themen</w:t>
      </w:r>
      <w:bookmarkEnd w:id="36"/>
      <w:r w:rsidRPr="00ED036A">
        <w:rPr>
          <w:rFonts w:ascii="Times New Roman" w:hAnsi="Times New Roman" w:cs="Times New Roman"/>
          <w:b/>
          <w:bCs/>
          <w:color w:val="auto"/>
          <w:lang w:val="de-DE"/>
        </w:rPr>
        <w:t xml:space="preserve"> </w:t>
      </w:r>
    </w:p>
    <w:p w14:paraId="5964FF12" w14:textId="77777777" w:rsidR="005A55D9" w:rsidRDefault="00B900A3" w:rsidP="00842835">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Alle Themen beziehen sich auf den Alltag. Es handelt sich um die interessante und für die Schüler aktuelle Themen. </w:t>
      </w:r>
      <w:r w:rsidR="005A55D9">
        <w:rPr>
          <w:rFonts w:ascii="Times New Roman" w:hAnsi="Times New Roman" w:cs="Times New Roman"/>
          <w:sz w:val="24"/>
          <w:szCs w:val="24"/>
          <w:lang w:val="de-DE"/>
        </w:rPr>
        <w:t xml:space="preserve">Das </w:t>
      </w:r>
      <w:r>
        <w:rPr>
          <w:rFonts w:ascii="Times New Roman" w:hAnsi="Times New Roman" w:cs="Times New Roman"/>
          <w:sz w:val="24"/>
          <w:szCs w:val="24"/>
          <w:lang w:val="de-DE"/>
        </w:rPr>
        <w:t xml:space="preserve">erste </w:t>
      </w:r>
      <w:r w:rsidR="005A55D9">
        <w:rPr>
          <w:rFonts w:ascii="Times New Roman" w:hAnsi="Times New Roman" w:cs="Times New Roman"/>
          <w:sz w:val="24"/>
          <w:szCs w:val="24"/>
          <w:lang w:val="de-DE"/>
        </w:rPr>
        <w:t xml:space="preserve">Kapitel </w:t>
      </w:r>
      <w:r w:rsidR="005A55D9">
        <w:rPr>
          <w:rFonts w:ascii="Times New Roman" w:hAnsi="Times New Roman" w:cs="Times New Roman"/>
          <w:i/>
          <w:iCs/>
          <w:sz w:val="24"/>
          <w:szCs w:val="24"/>
          <w:lang w:val="de-DE"/>
        </w:rPr>
        <w:t xml:space="preserve">Erste Schritte </w:t>
      </w:r>
      <w:r w:rsidR="005A55D9">
        <w:rPr>
          <w:rFonts w:ascii="Times New Roman" w:hAnsi="Times New Roman" w:cs="Times New Roman"/>
          <w:sz w:val="24"/>
          <w:szCs w:val="24"/>
          <w:lang w:val="de-DE"/>
        </w:rPr>
        <w:t xml:space="preserve">konzentriert sich auf die grundlegenden Konzepte, die sich der deutschen Sprache betreffen. </w:t>
      </w:r>
      <w:r>
        <w:rPr>
          <w:rFonts w:ascii="Times New Roman" w:hAnsi="Times New Roman" w:cs="Times New Roman"/>
          <w:sz w:val="24"/>
          <w:szCs w:val="24"/>
          <w:lang w:val="de-DE"/>
        </w:rPr>
        <w:t xml:space="preserve">Es gibt hier zwei Lektionen als </w:t>
      </w:r>
      <w:r w:rsidR="005A55D9" w:rsidRPr="00397CB9">
        <w:rPr>
          <w:rFonts w:ascii="Times New Roman" w:hAnsi="Times New Roman" w:cs="Times New Roman"/>
          <w:i/>
          <w:iCs/>
          <w:sz w:val="24"/>
          <w:szCs w:val="24"/>
          <w:lang w:val="de-DE"/>
        </w:rPr>
        <w:t>+Punkt 1</w:t>
      </w:r>
      <w:r>
        <w:rPr>
          <w:rFonts w:ascii="Times New Roman" w:hAnsi="Times New Roman" w:cs="Times New Roman"/>
          <w:i/>
          <w:iCs/>
          <w:sz w:val="24"/>
          <w:szCs w:val="24"/>
          <w:lang w:val="de-DE"/>
        </w:rPr>
        <w:t xml:space="preserve"> </w:t>
      </w:r>
      <w:r w:rsidRPr="00B900A3">
        <w:rPr>
          <w:rFonts w:ascii="Times New Roman" w:hAnsi="Times New Roman" w:cs="Times New Roman"/>
          <w:iCs/>
          <w:sz w:val="24"/>
          <w:szCs w:val="24"/>
          <w:lang w:val="de-DE"/>
        </w:rPr>
        <w:t xml:space="preserve">und </w:t>
      </w:r>
      <w:r>
        <w:rPr>
          <w:rFonts w:ascii="Times New Roman" w:hAnsi="Times New Roman" w:cs="Times New Roman"/>
          <w:iCs/>
          <w:sz w:val="24"/>
          <w:szCs w:val="24"/>
          <w:lang w:val="de-DE"/>
        </w:rPr>
        <w:t>+</w:t>
      </w:r>
      <w:r>
        <w:rPr>
          <w:rFonts w:ascii="Times New Roman" w:hAnsi="Times New Roman" w:cs="Times New Roman"/>
          <w:i/>
          <w:iCs/>
          <w:sz w:val="24"/>
          <w:szCs w:val="24"/>
          <w:lang w:val="de-DE"/>
        </w:rPr>
        <w:t xml:space="preserve">Punkt 2 </w:t>
      </w:r>
      <w:r>
        <w:rPr>
          <w:rFonts w:ascii="Times New Roman" w:hAnsi="Times New Roman" w:cs="Times New Roman"/>
          <w:iCs/>
          <w:sz w:val="24"/>
          <w:szCs w:val="24"/>
          <w:lang w:val="de-DE"/>
        </w:rPr>
        <w:t>bezeichnet, die</w:t>
      </w:r>
      <w:r w:rsidR="005A55D9">
        <w:rPr>
          <w:rFonts w:ascii="Times New Roman" w:hAnsi="Times New Roman" w:cs="Times New Roman"/>
          <w:sz w:val="24"/>
          <w:szCs w:val="24"/>
          <w:lang w:val="de-DE"/>
        </w:rPr>
        <w:t xml:space="preserve"> </w:t>
      </w:r>
      <w:r>
        <w:rPr>
          <w:rFonts w:ascii="Times New Roman" w:hAnsi="Times New Roman" w:cs="Times New Roman"/>
          <w:sz w:val="24"/>
          <w:szCs w:val="24"/>
          <w:lang w:val="de-DE"/>
        </w:rPr>
        <w:t>mit den Realien und</w:t>
      </w:r>
      <w:r w:rsidR="005A55D9">
        <w:rPr>
          <w:rFonts w:ascii="Times New Roman" w:hAnsi="Times New Roman" w:cs="Times New Roman"/>
          <w:sz w:val="24"/>
          <w:szCs w:val="24"/>
          <w:lang w:val="de-DE"/>
        </w:rPr>
        <w:t xml:space="preserve"> Aktivitäten zu</w:t>
      </w:r>
      <w:r>
        <w:rPr>
          <w:rFonts w:ascii="Times New Roman" w:hAnsi="Times New Roman" w:cs="Times New Roman"/>
          <w:sz w:val="24"/>
          <w:szCs w:val="24"/>
          <w:lang w:val="de-DE"/>
        </w:rPr>
        <w:t xml:space="preserve"> den Alltagsthemen verbunden sind.</w:t>
      </w:r>
      <w:r w:rsidR="005A55D9">
        <w:rPr>
          <w:rFonts w:ascii="Times New Roman" w:hAnsi="Times New Roman" w:cs="Times New Roman"/>
          <w:sz w:val="24"/>
          <w:szCs w:val="24"/>
          <w:lang w:val="de-DE"/>
        </w:rPr>
        <w:t xml:space="preserve"> </w:t>
      </w:r>
    </w:p>
    <w:p w14:paraId="129A4AA8" w14:textId="77777777" w:rsidR="00525D69" w:rsidRDefault="005A55D9" w:rsidP="00142154">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Die Liste mit den Themen wird </w:t>
      </w:r>
      <w:r w:rsidR="00B900A3">
        <w:rPr>
          <w:rFonts w:ascii="Times New Roman" w:hAnsi="Times New Roman" w:cs="Times New Roman"/>
          <w:sz w:val="24"/>
          <w:szCs w:val="24"/>
          <w:lang w:val="de-DE"/>
        </w:rPr>
        <w:t>in der Tabelle 5</w:t>
      </w:r>
      <w:r>
        <w:rPr>
          <w:rFonts w:ascii="Times New Roman" w:hAnsi="Times New Roman" w:cs="Times New Roman"/>
          <w:sz w:val="24"/>
          <w:szCs w:val="24"/>
          <w:lang w:val="de-DE"/>
        </w:rPr>
        <w:t xml:space="preserve"> angeführt. </w:t>
      </w:r>
    </w:p>
    <w:p w14:paraId="442EBED6" w14:textId="77777777" w:rsidR="00EE62E8" w:rsidRPr="005C5FCF" w:rsidRDefault="00EE62E8" w:rsidP="00842835">
      <w:pPr>
        <w:spacing w:after="0"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Tabelle 5 - Themen</w:t>
      </w:r>
    </w:p>
    <w:tbl>
      <w:tblPr>
        <w:tblStyle w:val="Mkatabulky"/>
        <w:tblW w:w="0" w:type="auto"/>
        <w:tblLook w:val="04A0" w:firstRow="1" w:lastRow="0" w:firstColumn="1" w:lastColumn="0" w:noHBand="0" w:noVBand="1"/>
      </w:tblPr>
      <w:tblGrid>
        <w:gridCol w:w="1129"/>
        <w:gridCol w:w="3686"/>
        <w:gridCol w:w="4247"/>
      </w:tblGrid>
      <w:tr w:rsidR="00B900A3" w14:paraId="71A8FA4D" w14:textId="77777777" w:rsidTr="00665440">
        <w:tc>
          <w:tcPr>
            <w:tcW w:w="9062" w:type="dxa"/>
            <w:gridSpan w:val="3"/>
          </w:tcPr>
          <w:p w14:paraId="505BED3C" w14:textId="77777777" w:rsidR="00B900A3" w:rsidRDefault="00EE62E8" w:rsidP="004E167B">
            <w:pPr>
              <w:jc w:val="both"/>
              <w:rPr>
                <w:rFonts w:ascii="Times New Roman" w:hAnsi="Times New Roman" w:cs="Times New Roman"/>
                <w:sz w:val="24"/>
                <w:szCs w:val="24"/>
                <w:lang w:val="de-DE"/>
              </w:rPr>
            </w:pPr>
            <w:r>
              <w:rPr>
                <w:rFonts w:ascii="Times New Roman" w:hAnsi="Times New Roman" w:cs="Times New Roman"/>
                <w:i/>
                <w:iCs/>
                <w:sz w:val="24"/>
                <w:szCs w:val="24"/>
                <w:lang w:val="de-DE"/>
              </w:rPr>
              <w:t>L</w:t>
            </w:r>
            <w:r w:rsidR="00B900A3" w:rsidRPr="003640FE">
              <w:rPr>
                <w:rFonts w:ascii="Times New Roman" w:hAnsi="Times New Roman" w:cs="Times New Roman"/>
                <w:i/>
                <w:iCs/>
                <w:sz w:val="24"/>
                <w:szCs w:val="24"/>
                <w:lang w:val="de-DE"/>
              </w:rPr>
              <w:t>ehr</w:t>
            </w:r>
            <w:r w:rsidR="004E167B">
              <w:rPr>
                <w:rFonts w:ascii="Times New Roman" w:hAnsi="Times New Roman" w:cs="Times New Roman"/>
                <w:i/>
                <w:iCs/>
                <w:sz w:val="24"/>
                <w:szCs w:val="24"/>
                <w:lang w:val="de-DE"/>
              </w:rPr>
              <w:t>werk</w:t>
            </w:r>
            <w:r w:rsidR="00B900A3" w:rsidRPr="003640FE">
              <w:rPr>
                <w:rFonts w:ascii="Times New Roman" w:hAnsi="Times New Roman" w:cs="Times New Roman"/>
                <w:i/>
                <w:iCs/>
                <w:sz w:val="24"/>
                <w:szCs w:val="24"/>
                <w:lang w:val="de-DE"/>
              </w:rPr>
              <w:t xml:space="preserve"> </w:t>
            </w:r>
            <w:r w:rsidR="00B900A3" w:rsidRPr="003640FE">
              <w:rPr>
                <w:rFonts w:ascii="Times New Roman" w:hAnsi="Times New Roman" w:cs="Times New Roman"/>
                <w:b/>
                <w:bCs/>
                <w:i/>
                <w:iCs/>
                <w:sz w:val="24"/>
                <w:szCs w:val="24"/>
                <w:lang w:val="de-DE"/>
              </w:rPr>
              <w:t>Deutsch mit Max</w:t>
            </w:r>
          </w:p>
        </w:tc>
      </w:tr>
      <w:tr w:rsidR="00B900A3" w14:paraId="5D7B7522" w14:textId="77777777" w:rsidTr="00665440">
        <w:trPr>
          <w:trHeight w:val="380"/>
        </w:trPr>
        <w:tc>
          <w:tcPr>
            <w:tcW w:w="1129" w:type="dxa"/>
          </w:tcPr>
          <w:p w14:paraId="7A973E33" w14:textId="77777777" w:rsidR="00B900A3" w:rsidRDefault="00B900A3" w:rsidP="00665440">
            <w:pPr>
              <w:spacing w:line="360" w:lineRule="auto"/>
              <w:jc w:val="both"/>
              <w:rPr>
                <w:rFonts w:ascii="Times New Roman" w:hAnsi="Times New Roman" w:cs="Times New Roman"/>
                <w:b/>
                <w:bCs/>
                <w:sz w:val="24"/>
                <w:szCs w:val="24"/>
                <w:lang w:val="de-DE"/>
              </w:rPr>
            </w:pPr>
          </w:p>
          <w:p w14:paraId="173A2FD4" w14:textId="77777777" w:rsidR="00B900A3" w:rsidRPr="003640FE" w:rsidRDefault="00B900A3" w:rsidP="00665440">
            <w:pPr>
              <w:spacing w:line="360" w:lineRule="auto"/>
              <w:jc w:val="both"/>
              <w:rPr>
                <w:rFonts w:ascii="Times New Roman" w:hAnsi="Times New Roman" w:cs="Times New Roman"/>
                <w:b/>
                <w:bCs/>
                <w:sz w:val="24"/>
                <w:szCs w:val="24"/>
                <w:lang w:val="de-DE"/>
              </w:rPr>
            </w:pPr>
            <w:r w:rsidRPr="003640FE">
              <w:rPr>
                <w:rFonts w:ascii="Times New Roman" w:hAnsi="Times New Roman" w:cs="Times New Roman"/>
                <w:b/>
                <w:bCs/>
                <w:sz w:val="24"/>
                <w:szCs w:val="24"/>
                <w:lang w:val="de-DE"/>
              </w:rPr>
              <w:t>Lektion</w:t>
            </w:r>
          </w:p>
        </w:tc>
        <w:tc>
          <w:tcPr>
            <w:tcW w:w="3686" w:type="dxa"/>
          </w:tcPr>
          <w:p w14:paraId="2E4990E3" w14:textId="77777777" w:rsidR="00B900A3" w:rsidRDefault="00B900A3" w:rsidP="00665440">
            <w:pPr>
              <w:spacing w:line="360" w:lineRule="auto"/>
              <w:jc w:val="both"/>
              <w:rPr>
                <w:rFonts w:ascii="Times New Roman" w:hAnsi="Times New Roman" w:cs="Times New Roman"/>
                <w:sz w:val="24"/>
                <w:szCs w:val="24"/>
                <w:lang w:val="de-DE"/>
              </w:rPr>
            </w:pPr>
          </w:p>
          <w:p w14:paraId="57482922" w14:textId="77777777" w:rsidR="00B900A3" w:rsidRPr="003640FE" w:rsidRDefault="00B900A3" w:rsidP="00665440">
            <w:pPr>
              <w:spacing w:line="360" w:lineRule="auto"/>
              <w:jc w:val="both"/>
              <w:rPr>
                <w:rFonts w:ascii="Times New Roman" w:hAnsi="Times New Roman" w:cs="Times New Roman"/>
                <w:b/>
                <w:bCs/>
                <w:sz w:val="24"/>
                <w:szCs w:val="24"/>
                <w:lang w:val="de-DE"/>
              </w:rPr>
            </w:pPr>
            <w:r w:rsidRPr="003640FE">
              <w:rPr>
                <w:rFonts w:ascii="Times New Roman" w:hAnsi="Times New Roman" w:cs="Times New Roman"/>
                <w:b/>
                <w:bCs/>
                <w:sz w:val="24"/>
                <w:szCs w:val="24"/>
                <w:lang w:val="de-DE"/>
              </w:rPr>
              <w:t>Name der Lektion</w:t>
            </w:r>
          </w:p>
        </w:tc>
        <w:tc>
          <w:tcPr>
            <w:tcW w:w="4247" w:type="dxa"/>
          </w:tcPr>
          <w:p w14:paraId="065EE0EF" w14:textId="77777777" w:rsidR="00B900A3" w:rsidRDefault="00B900A3" w:rsidP="00665440">
            <w:pPr>
              <w:spacing w:line="360" w:lineRule="auto"/>
              <w:jc w:val="both"/>
              <w:rPr>
                <w:rFonts w:ascii="Times New Roman" w:hAnsi="Times New Roman" w:cs="Times New Roman"/>
                <w:b/>
                <w:bCs/>
                <w:sz w:val="24"/>
                <w:szCs w:val="24"/>
                <w:lang w:val="de-DE"/>
              </w:rPr>
            </w:pPr>
          </w:p>
          <w:p w14:paraId="00E7F3AA" w14:textId="77777777" w:rsidR="00B900A3" w:rsidRPr="003640FE" w:rsidRDefault="00B900A3" w:rsidP="00665440">
            <w:pPr>
              <w:spacing w:line="360" w:lineRule="auto"/>
              <w:jc w:val="both"/>
              <w:rPr>
                <w:rFonts w:ascii="Times New Roman" w:hAnsi="Times New Roman" w:cs="Times New Roman"/>
                <w:b/>
                <w:bCs/>
                <w:sz w:val="24"/>
                <w:szCs w:val="24"/>
                <w:lang w:val="de-DE"/>
              </w:rPr>
            </w:pPr>
            <w:r w:rsidRPr="003640FE">
              <w:rPr>
                <w:rFonts w:ascii="Times New Roman" w:hAnsi="Times New Roman" w:cs="Times New Roman"/>
                <w:b/>
                <w:bCs/>
                <w:sz w:val="24"/>
                <w:szCs w:val="24"/>
                <w:lang w:val="de-DE"/>
              </w:rPr>
              <w:t>Themen</w:t>
            </w:r>
          </w:p>
        </w:tc>
      </w:tr>
      <w:tr w:rsidR="00B900A3" w14:paraId="1B01B976" w14:textId="77777777" w:rsidTr="00665440">
        <w:trPr>
          <w:trHeight w:val="529"/>
        </w:trPr>
        <w:tc>
          <w:tcPr>
            <w:tcW w:w="1129" w:type="dxa"/>
          </w:tcPr>
          <w:p w14:paraId="644971EB"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Erste Schritte</w:t>
            </w:r>
          </w:p>
        </w:tc>
        <w:tc>
          <w:tcPr>
            <w:tcW w:w="3686" w:type="dxa"/>
          </w:tcPr>
          <w:p w14:paraId="70A41E22"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Einführung in den Deutschunterricht</w:t>
            </w:r>
          </w:p>
        </w:tc>
        <w:tc>
          <w:tcPr>
            <w:tcW w:w="4247" w:type="dxa"/>
          </w:tcPr>
          <w:p w14:paraId="6324EF6B"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Alphabet, Grüße, Reime, Namen, Monate, Farben, Internationalismen, Länder und Leute.</w:t>
            </w:r>
          </w:p>
        </w:tc>
      </w:tr>
      <w:tr w:rsidR="00B900A3" w14:paraId="49FFF2E2" w14:textId="77777777" w:rsidTr="00665440">
        <w:tc>
          <w:tcPr>
            <w:tcW w:w="1129" w:type="dxa"/>
          </w:tcPr>
          <w:p w14:paraId="2C349253"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1</w:t>
            </w:r>
          </w:p>
        </w:tc>
        <w:tc>
          <w:tcPr>
            <w:tcW w:w="3686" w:type="dxa"/>
          </w:tcPr>
          <w:p w14:paraId="77DE454D"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Hallo, ich bin…</w:t>
            </w:r>
          </w:p>
        </w:tc>
        <w:tc>
          <w:tcPr>
            <w:tcW w:w="4247" w:type="dxa"/>
          </w:tcPr>
          <w:p w14:paraId="2515A24C"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Formular. In der Schule. Gespräche. Länder und Leute.  </w:t>
            </w:r>
          </w:p>
        </w:tc>
      </w:tr>
      <w:tr w:rsidR="00B900A3" w14:paraId="611F0C62" w14:textId="77777777" w:rsidTr="00665440">
        <w:tc>
          <w:tcPr>
            <w:tcW w:w="1129" w:type="dxa"/>
          </w:tcPr>
          <w:p w14:paraId="7B15A78F"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2</w:t>
            </w:r>
          </w:p>
        </w:tc>
        <w:tc>
          <w:tcPr>
            <w:tcW w:w="3686" w:type="dxa"/>
          </w:tcPr>
          <w:p w14:paraId="08CA0287"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Meine Familie </w:t>
            </w:r>
          </w:p>
        </w:tc>
        <w:tc>
          <w:tcPr>
            <w:tcW w:w="4247" w:type="dxa"/>
          </w:tcPr>
          <w:p w14:paraId="48CFA5F9"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Familie Nowak. Gegenteile. Adjektiven. Haustiere. Bildergeschichte.</w:t>
            </w:r>
          </w:p>
        </w:tc>
      </w:tr>
      <w:tr w:rsidR="00B900A3" w14:paraId="7733810E" w14:textId="77777777" w:rsidTr="00665440">
        <w:tc>
          <w:tcPr>
            <w:tcW w:w="1129" w:type="dxa"/>
          </w:tcPr>
          <w:p w14:paraId="7F2AFE03"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3</w:t>
            </w:r>
          </w:p>
        </w:tc>
        <w:tc>
          <w:tcPr>
            <w:tcW w:w="3686" w:type="dxa"/>
          </w:tcPr>
          <w:p w14:paraId="2F5FC74E"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Ich und meine Schule </w:t>
            </w:r>
          </w:p>
        </w:tc>
        <w:tc>
          <w:tcPr>
            <w:tcW w:w="4247" w:type="dxa"/>
          </w:tcPr>
          <w:p w14:paraId="086DCBE3"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Schulsachen. Computer. Schreibwarengeschäft.</w:t>
            </w:r>
          </w:p>
        </w:tc>
      </w:tr>
      <w:tr w:rsidR="00B900A3" w14:paraId="01EB5D29" w14:textId="77777777" w:rsidTr="00665440">
        <w:tc>
          <w:tcPr>
            <w:tcW w:w="1129" w:type="dxa"/>
          </w:tcPr>
          <w:p w14:paraId="0DEADBC4"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+Punkt 1</w:t>
            </w:r>
          </w:p>
        </w:tc>
        <w:tc>
          <w:tcPr>
            <w:tcW w:w="3686" w:type="dxa"/>
          </w:tcPr>
          <w:p w14:paraId="05FDB46A"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Texte, Realien, Projekte, Spiele </w:t>
            </w:r>
          </w:p>
        </w:tc>
        <w:tc>
          <w:tcPr>
            <w:tcW w:w="4247" w:type="dxa"/>
          </w:tcPr>
          <w:p w14:paraId="70FF018C"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Mein Land. Telefonieren. Spiel. </w:t>
            </w:r>
          </w:p>
        </w:tc>
      </w:tr>
      <w:tr w:rsidR="00B900A3" w14:paraId="355DA15A" w14:textId="77777777" w:rsidTr="00665440">
        <w:tc>
          <w:tcPr>
            <w:tcW w:w="1129" w:type="dxa"/>
          </w:tcPr>
          <w:p w14:paraId="3D61A6C4"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4</w:t>
            </w:r>
          </w:p>
        </w:tc>
        <w:tc>
          <w:tcPr>
            <w:tcW w:w="3686" w:type="dxa"/>
          </w:tcPr>
          <w:p w14:paraId="664781DF"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Mein Tag… wo und wann? </w:t>
            </w:r>
          </w:p>
        </w:tc>
        <w:tc>
          <w:tcPr>
            <w:tcW w:w="4247" w:type="dxa"/>
          </w:tcPr>
          <w:p w14:paraId="604E4298"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Uhr. Schultag. Tagesplan. Modalverben.</w:t>
            </w:r>
          </w:p>
        </w:tc>
      </w:tr>
      <w:tr w:rsidR="00B900A3" w14:paraId="594999F1" w14:textId="77777777" w:rsidTr="00665440">
        <w:tc>
          <w:tcPr>
            <w:tcW w:w="1129" w:type="dxa"/>
          </w:tcPr>
          <w:p w14:paraId="6403D541"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5</w:t>
            </w:r>
          </w:p>
        </w:tc>
        <w:tc>
          <w:tcPr>
            <w:tcW w:w="3686" w:type="dxa"/>
          </w:tcPr>
          <w:p w14:paraId="02191D79"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Hobbys, Freizeit, Freunde </w:t>
            </w:r>
          </w:p>
        </w:tc>
        <w:tc>
          <w:tcPr>
            <w:tcW w:w="4247" w:type="dxa"/>
          </w:tcPr>
          <w:p w14:paraId="188C4BEE"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Hobbys. Jahreszeiten und Monate. Einladung. Geburtstag.</w:t>
            </w:r>
          </w:p>
        </w:tc>
      </w:tr>
      <w:tr w:rsidR="00B900A3" w14:paraId="24F48620" w14:textId="77777777" w:rsidTr="00665440">
        <w:tc>
          <w:tcPr>
            <w:tcW w:w="1129" w:type="dxa"/>
          </w:tcPr>
          <w:p w14:paraId="77A39108"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6</w:t>
            </w:r>
          </w:p>
        </w:tc>
        <w:tc>
          <w:tcPr>
            <w:tcW w:w="3686" w:type="dxa"/>
          </w:tcPr>
          <w:p w14:paraId="58FFE1FB"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Was esse ich gerne?</w:t>
            </w:r>
          </w:p>
        </w:tc>
        <w:tc>
          <w:tcPr>
            <w:tcW w:w="4247" w:type="dxa"/>
          </w:tcPr>
          <w:p w14:paraId="6B8D409C"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Essen und Trinken. Supermarkt. Ferienaktivitäten.  </w:t>
            </w:r>
          </w:p>
        </w:tc>
      </w:tr>
      <w:tr w:rsidR="00B900A3" w14:paraId="0D120F40" w14:textId="77777777" w:rsidTr="00665440">
        <w:tc>
          <w:tcPr>
            <w:tcW w:w="1129" w:type="dxa"/>
          </w:tcPr>
          <w:p w14:paraId="53CA515D"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+Punkt 2</w:t>
            </w:r>
          </w:p>
        </w:tc>
        <w:tc>
          <w:tcPr>
            <w:tcW w:w="3686" w:type="dxa"/>
          </w:tcPr>
          <w:p w14:paraId="13A05187"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Texte, Realien, Projekte, Spiele </w:t>
            </w:r>
          </w:p>
        </w:tc>
        <w:tc>
          <w:tcPr>
            <w:tcW w:w="4247" w:type="dxa"/>
          </w:tcPr>
          <w:p w14:paraId="08645B5F"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Geburtstag. Kochrezept. Ferien. </w:t>
            </w:r>
          </w:p>
        </w:tc>
      </w:tr>
    </w:tbl>
    <w:p w14:paraId="08DFC586" w14:textId="77777777" w:rsidR="005A55D9" w:rsidRDefault="005A55D9" w:rsidP="00665440">
      <w:pPr>
        <w:spacing w:after="120" w:line="360" w:lineRule="auto"/>
        <w:jc w:val="both"/>
        <w:rPr>
          <w:rFonts w:ascii="Times New Roman" w:hAnsi="Times New Roman" w:cs="Times New Roman"/>
          <w:b/>
          <w:bCs/>
          <w:sz w:val="24"/>
          <w:szCs w:val="24"/>
          <w:lang w:val="de-DE"/>
        </w:rPr>
      </w:pPr>
    </w:p>
    <w:p w14:paraId="0BA94CCC" w14:textId="77777777" w:rsidR="005A55D9" w:rsidRPr="00ED036A" w:rsidRDefault="005A55D9" w:rsidP="00842835">
      <w:pPr>
        <w:pStyle w:val="Nadpis3"/>
        <w:spacing w:after="120" w:line="360" w:lineRule="auto"/>
        <w:jc w:val="both"/>
        <w:rPr>
          <w:rFonts w:ascii="Times New Roman" w:hAnsi="Times New Roman" w:cs="Times New Roman"/>
          <w:b/>
          <w:bCs/>
          <w:color w:val="auto"/>
          <w:lang w:val="de-DE"/>
        </w:rPr>
      </w:pPr>
      <w:bookmarkStart w:id="37" w:name="_Toc89690298"/>
      <w:r w:rsidRPr="00ED036A">
        <w:rPr>
          <w:rFonts w:ascii="Times New Roman" w:hAnsi="Times New Roman" w:cs="Times New Roman"/>
          <w:b/>
          <w:bCs/>
          <w:color w:val="auto"/>
          <w:lang w:val="de-DE"/>
        </w:rPr>
        <w:lastRenderedPageBreak/>
        <w:t>2.2.4 Sprachliche Fertigkeiten</w:t>
      </w:r>
      <w:bookmarkEnd w:id="37"/>
    </w:p>
    <w:p w14:paraId="78F3DA8A" w14:textId="77E2E8EA" w:rsidR="00195C5B" w:rsidRPr="00195C5B" w:rsidRDefault="00195C5B"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Alle sprachlichen Fertigkeiten (Hör</w:t>
      </w:r>
      <w:r w:rsidR="00EA74B4">
        <w:rPr>
          <w:rFonts w:ascii="Times New Roman" w:hAnsi="Times New Roman" w:cs="Times New Roman"/>
          <w:sz w:val="24"/>
          <w:szCs w:val="24"/>
          <w:lang w:val="de-DE"/>
        </w:rPr>
        <w:t>verstehen</w:t>
      </w:r>
      <w:r>
        <w:rPr>
          <w:rFonts w:ascii="Times New Roman" w:hAnsi="Times New Roman" w:cs="Times New Roman"/>
          <w:sz w:val="24"/>
          <w:szCs w:val="24"/>
          <w:lang w:val="de-DE"/>
        </w:rPr>
        <w:t>, Lese</w:t>
      </w:r>
      <w:r w:rsidR="00EA74B4">
        <w:rPr>
          <w:rFonts w:ascii="Times New Roman" w:hAnsi="Times New Roman" w:cs="Times New Roman"/>
          <w:sz w:val="24"/>
          <w:szCs w:val="24"/>
          <w:lang w:val="de-DE"/>
        </w:rPr>
        <w:t>verstehen</w:t>
      </w:r>
      <w:r>
        <w:rPr>
          <w:rFonts w:ascii="Times New Roman" w:hAnsi="Times New Roman" w:cs="Times New Roman"/>
          <w:sz w:val="24"/>
          <w:szCs w:val="24"/>
          <w:lang w:val="de-DE"/>
        </w:rPr>
        <w:t xml:space="preserve">, Schreiben, Sprechen) werden </w:t>
      </w:r>
      <w:r w:rsidR="000A7FD0">
        <w:rPr>
          <w:rFonts w:ascii="Times New Roman" w:hAnsi="Times New Roman" w:cs="Times New Roman"/>
          <w:sz w:val="24"/>
          <w:szCs w:val="24"/>
          <w:lang w:val="de-DE"/>
        </w:rPr>
        <w:t xml:space="preserve">folgend </w:t>
      </w:r>
      <w:r>
        <w:rPr>
          <w:rFonts w:ascii="Times New Roman" w:hAnsi="Times New Roman" w:cs="Times New Roman"/>
          <w:sz w:val="24"/>
          <w:szCs w:val="24"/>
          <w:lang w:val="de-DE"/>
        </w:rPr>
        <w:t xml:space="preserve">erwähnt. </w:t>
      </w:r>
    </w:p>
    <w:p w14:paraId="3E13D552" w14:textId="30C17275" w:rsidR="005A55D9" w:rsidRPr="00ED036A" w:rsidRDefault="005A55D9" w:rsidP="00842835">
      <w:pPr>
        <w:pStyle w:val="Nadpis4"/>
        <w:spacing w:after="120" w:line="360" w:lineRule="auto"/>
        <w:jc w:val="both"/>
        <w:rPr>
          <w:rFonts w:ascii="Times New Roman" w:hAnsi="Times New Roman" w:cs="Times New Roman"/>
          <w:b/>
          <w:bCs/>
          <w:color w:val="auto"/>
          <w:sz w:val="24"/>
          <w:szCs w:val="24"/>
          <w:lang w:val="de-DE"/>
        </w:rPr>
      </w:pPr>
      <w:r w:rsidRPr="00ED036A">
        <w:rPr>
          <w:rFonts w:ascii="Times New Roman" w:hAnsi="Times New Roman" w:cs="Times New Roman"/>
          <w:b/>
          <w:bCs/>
          <w:color w:val="auto"/>
          <w:sz w:val="24"/>
          <w:szCs w:val="24"/>
          <w:lang w:val="de-DE"/>
        </w:rPr>
        <w:t>2.2.4.1 Hör</w:t>
      </w:r>
      <w:r w:rsidR="00EA74B4">
        <w:rPr>
          <w:rFonts w:ascii="Times New Roman" w:hAnsi="Times New Roman" w:cs="Times New Roman"/>
          <w:b/>
          <w:bCs/>
          <w:color w:val="auto"/>
          <w:sz w:val="24"/>
          <w:szCs w:val="24"/>
          <w:lang w:val="de-DE"/>
        </w:rPr>
        <w:t>verstehen</w:t>
      </w:r>
    </w:p>
    <w:p w14:paraId="19EB87ED" w14:textId="51F825ED" w:rsidR="00365714" w:rsidRDefault="005A55D9" w:rsidP="00842835">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In jeder Lektion wird </w:t>
      </w:r>
      <w:r w:rsidR="000A7FD0">
        <w:rPr>
          <w:rFonts w:ascii="Times New Roman" w:hAnsi="Times New Roman" w:cs="Times New Roman"/>
          <w:sz w:val="24"/>
          <w:szCs w:val="24"/>
          <w:lang w:val="de-DE"/>
        </w:rPr>
        <w:t>18 – 20 Übungen und davon 8 – 10 zum Hör</w:t>
      </w:r>
      <w:r w:rsidR="00EA74B4">
        <w:rPr>
          <w:rFonts w:ascii="Times New Roman" w:hAnsi="Times New Roman" w:cs="Times New Roman"/>
          <w:sz w:val="24"/>
          <w:szCs w:val="24"/>
          <w:lang w:val="de-DE"/>
        </w:rPr>
        <w:t>verstehen</w:t>
      </w:r>
      <w:r w:rsidR="000A7FD0">
        <w:rPr>
          <w:rFonts w:ascii="Times New Roman" w:hAnsi="Times New Roman" w:cs="Times New Roman"/>
          <w:sz w:val="24"/>
          <w:szCs w:val="24"/>
          <w:lang w:val="de-DE"/>
        </w:rPr>
        <w:t xml:space="preserve"> bestimmt sind. </w:t>
      </w:r>
      <w:r>
        <w:rPr>
          <w:rFonts w:ascii="Times New Roman" w:hAnsi="Times New Roman" w:cs="Times New Roman"/>
          <w:sz w:val="24"/>
          <w:szCs w:val="24"/>
          <w:lang w:val="de-DE"/>
        </w:rPr>
        <w:t xml:space="preserve">Die Hörübungen konzentrieren sich auf die Themen, die </w:t>
      </w:r>
      <w:r w:rsidR="00EA74B4">
        <w:rPr>
          <w:rFonts w:ascii="Times New Roman" w:hAnsi="Times New Roman" w:cs="Times New Roman"/>
          <w:sz w:val="24"/>
          <w:szCs w:val="24"/>
          <w:lang w:val="de-DE"/>
        </w:rPr>
        <w:t>mit dem Hauptthema der Lektion verbunden sind</w:t>
      </w:r>
      <w:r>
        <w:rPr>
          <w:rFonts w:ascii="Times New Roman" w:hAnsi="Times New Roman" w:cs="Times New Roman"/>
          <w:sz w:val="24"/>
          <w:szCs w:val="24"/>
          <w:lang w:val="de-DE"/>
        </w:rPr>
        <w:t xml:space="preserve">. Einige Übungen werden nur zum </w:t>
      </w:r>
      <w:r w:rsidR="002F3887">
        <w:rPr>
          <w:rFonts w:ascii="Times New Roman" w:hAnsi="Times New Roman" w:cs="Times New Roman"/>
          <w:sz w:val="24"/>
          <w:szCs w:val="24"/>
          <w:lang w:val="de-DE"/>
        </w:rPr>
        <w:t>Anh</w:t>
      </w:r>
      <w:r>
        <w:rPr>
          <w:rFonts w:ascii="Times New Roman" w:hAnsi="Times New Roman" w:cs="Times New Roman"/>
          <w:sz w:val="24"/>
          <w:szCs w:val="24"/>
          <w:lang w:val="de-DE"/>
        </w:rPr>
        <w:t xml:space="preserve">ören </w:t>
      </w:r>
      <w:r w:rsidR="000A7FD0">
        <w:rPr>
          <w:rFonts w:ascii="Times New Roman" w:hAnsi="Times New Roman" w:cs="Times New Roman"/>
          <w:sz w:val="24"/>
          <w:szCs w:val="24"/>
          <w:lang w:val="de-DE"/>
        </w:rPr>
        <w:t>gewidmet</w:t>
      </w:r>
      <w:r>
        <w:rPr>
          <w:rFonts w:ascii="Times New Roman" w:hAnsi="Times New Roman" w:cs="Times New Roman"/>
          <w:sz w:val="24"/>
          <w:szCs w:val="24"/>
          <w:lang w:val="de-DE"/>
        </w:rPr>
        <w:t xml:space="preserve"> – die Schüler hören und </w:t>
      </w:r>
      <w:r w:rsidR="000A7FD0">
        <w:rPr>
          <w:rFonts w:ascii="Times New Roman" w:hAnsi="Times New Roman" w:cs="Times New Roman"/>
          <w:sz w:val="24"/>
          <w:szCs w:val="24"/>
          <w:lang w:val="de-DE"/>
        </w:rPr>
        <w:t>nachsprechen</w:t>
      </w:r>
      <w:r>
        <w:rPr>
          <w:rFonts w:ascii="Times New Roman" w:hAnsi="Times New Roman" w:cs="Times New Roman"/>
          <w:sz w:val="24"/>
          <w:szCs w:val="24"/>
          <w:lang w:val="de-DE"/>
        </w:rPr>
        <w:t xml:space="preserve"> die richtige Aussprache der Wörter. In den anderen Hörübungen müssen die Schüler noch etwas ergänzen, um den Le</w:t>
      </w:r>
      <w:r w:rsidR="004E167B">
        <w:rPr>
          <w:rFonts w:ascii="Times New Roman" w:hAnsi="Times New Roman" w:cs="Times New Roman"/>
          <w:sz w:val="24"/>
          <w:szCs w:val="24"/>
          <w:lang w:val="de-DE"/>
        </w:rPr>
        <w:t>rn</w:t>
      </w:r>
      <w:r>
        <w:rPr>
          <w:rFonts w:ascii="Times New Roman" w:hAnsi="Times New Roman" w:cs="Times New Roman"/>
          <w:sz w:val="24"/>
          <w:szCs w:val="24"/>
          <w:lang w:val="de-DE"/>
        </w:rPr>
        <w:t>stoff besser zu üben. Einige Hörübungen im Lehr</w:t>
      </w:r>
      <w:r w:rsidR="004E167B">
        <w:rPr>
          <w:rFonts w:ascii="Times New Roman" w:hAnsi="Times New Roman" w:cs="Times New Roman"/>
          <w:sz w:val="24"/>
          <w:szCs w:val="24"/>
          <w:lang w:val="de-DE"/>
        </w:rPr>
        <w:t>werk</w:t>
      </w:r>
      <w:r>
        <w:rPr>
          <w:rFonts w:ascii="Times New Roman" w:hAnsi="Times New Roman" w:cs="Times New Roman"/>
          <w:sz w:val="24"/>
          <w:szCs w:val="24"/>
          <w:lang w:val="de-DE"/>
        </w:rPr>
        <w:t xml:space="preserve"> weisen auf das Üben des Le</w:t>
      </w:r>
      <w:r w:rsidR="004E167B">
        <w:rPr>
          <w:rFonts w:ascii="Times New Roman" w:hAnsi="Times New Roman" w:cs="Times New Roman"/>
          <w:sz w:val="24"/>
          <w:szCs w:val="24"/>
          <w:lang w:val="de-DE"/>
        </w:rPr>
        <w:t>rn</w:t>
      </w:r>
      <w:r>
        <w:rPr>
          <w:rFonts w:ascii="Times New Roman" w:hAnsi="Times New Roman" w:cs="Times New Roman"/>
          <w:sz w:val="24"/>
          <w:szCs w:val="24"/>
          <w:lang w:val="de-DE"/>
        </w:rPr>
        <w:t xml:space="preserve">stoffes noch im Arbeitsbuch hin. </w:t>
      </w:r>
    </w:p>
    <w:p w14:paraId="7BCA6077" w14:textId="77777777" w:rsidR="004E167B" w:rsidRPr="005A55D9" w:rsidRDefault="00365714" w:rsidP="00665440">
      <w:pPr>
        <w:spacing w:after="120" w:line="360" w:lineRule="auto"/>
        <w:jc w:val="both"/>
        <w:rPr>
          <w:rFonts w:ascii="Times New Roman" w:hAnsi="Times New Roman" w:cs="Times New Roman"/>
          <w:sz w:val="24"/>
          <w:szCs w:val="24"/>
          <w:lang w:val="de-DE"/>
        </w:rPr>
      </w:pPr>
      <w:r w:rsidRPr="000A7FD0">
        <w:rPr>
          <w:rFonts w:ascii="Times New Roman" w:hAnsi="Times New Roman" w:cs="Times New Roman"/>
          <w:sz w:val="24"/>
          <w:szCs w:val="24"/>
          <w:lang w:val="de-DE"/>
        </w:rPr>
        <w:t xml:space="preserve">Dank den Aufnahmen von den Muttersprachlern, die ein Bestandteil des Buches sind, hören die Schüler die richtige deutsche Aussprache. Es gibt im Buch viele Übungen, wo die Schüler das Hörverstehen üben können. </w:t>
      </w:r>
      <w:r w:rsidR="00736198" w:rsidRPr="000A7FD0">
        <w:rPr>
          <w:rFonts w:ascii="Times New Roman" w:hAnsi="Times New Roman" w:cs="Times New Roman"/>
          <w:sz w:val="24"/>
          <w:szCs w:val="24"/>
          <w:lang w:val="de-DE"/>
        </w:rPr>
        <w:t xml:space="preserve">Alle Hörübungen konzentrieren sich auf das gegebene Thema. </w:t>
      </w:r>
    </w:p>
    <w:p w14:paraId="1DE3BF7A" w14:textId="45CE420B" w:rsidR="005A55D9" w:rsidRPr="00ED036A" w:rsidRDefault="005A55D9" w:rsidP="00842835">
      <w:pPr>
        <w:pStyle w:val="Nadpis4"/>
        <w:spacing w:after="120" w:line="360" w:lineRule="auto"/>
        <w:jc w:val="both"/>
        <w:rPr>
          <w:rFonts w:ascii="Times New Roman" w:hAnsi="Times New Roman" w:cs="Times New Roman"/>
          <w:b/>
          <w:bCs/>
          <w:color w:val="auto"/>
          <w:sz w:val="24"/>
          <w:szCs w:val="24"/>
          <w:lang w:val="de-DE"/>
        </w:rPr>
      </w:pPr>
      <w:r w:rsidRPr="00ED036A">
        <w:rPr>
          <w:rFonts w:ascii="Times New Roman" w:hAnsi="Times New Roman" w:cs="Times New Roman"/>
          <w:b/>
          <w:bCs/>
          <w:color w:val="auto"/>
          <w:sz w:val="24"/>
          <w:szCs w:val="24"/>
          <w:lang w:val="de-DE"/>
        </w:rPr>
        <w:t>2.2.4.2 Les</w:t>
      </w:r>
      <w:r w:rsidR="002F3887">
        <w:rPr>
          <w:rFonts w:ascii="Times New Roman" w:hAnsi="Times New Roman" w:cs="Times New Roman"/>
          <w:b/>
          <w:bCs/>
          <w:color w:val="auto"/>
          <w:sz w:val="24"/>
          <w:szCs w:val="24"/>
          <w:lang w:val="de-DE"/>
        </w:rPr>
        <w:t>everstehen</w:t>
      </w:r>
      <w:r w:rsidRPr="00ED036A">
        <w:rPr>
          <w:rFonts w:ascii="Times New Roman" w:hAnsi="Times New Roman" w:cs="Times New Roman"/>
          <w:b/>
          <w:bCs/>
          <w:color w:val="auto"/>
          <w:sz w:val="24"/>
          <w:szCs w:val="24"/>
          <w:lang w:val="de-DE"/>
        </w:rPr>
        <w:t xml:space="preserve"> </w:t>
      </w:r>
    </w:p>
    <w:p w14:paraId="453563BE" w14:textId="5D0499AC" w:rsidR="005A55D9" w:rsidRDefault="005A55D9" w:rsidP="00842835">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Im Lehr</w:t>
      </w:r>
      <w:r w:rsidR="004E167B">
        <w:rPr>
          <w:rFonts w:ascii="Times New Roman" w:hAnsi="Times New Roman" w:cs="Times New Roman"/>
          <w:sz w:val="24"/>
          <w:szCs w:val="24"/>
          <w:lang w:val="de-DE"/>
        </w:rPr>
        <w:t>werk</w:t>
      </w:r>
      <w:r>
        <w:rPr>
          <w:rFonts w:ascii="Times New Roman" w:hAnsi="Times New Roman" w:cs="Times New Roman"/>
          <w:sz w:val="24"/>
          <w:szCs w:val="24"/>
          <w:lang w:val="de-DE"/>
        </w:rPr>
        <w:t xml:space="preserve"> befinden sich meistens kurze Texte (Dialoge) oder kurze Artikel, die zum Lese</w:t>
      </w:r>
      <w:r w:rsidR="002F3887">
        <w:rPr>
          <w:rFonts w:ascii="Times New Roman" w:hAnsi="Times New Roman" w:cs="Times New Roman"/>
          <w:sz w:val="24"/>
          <w:szCs w:val="24"/>
          <w:lang w:val="de-DE"/>
        </w:rPr>
        <w:t>verstehen</w:t>
      </w:r>
      <w:r>
        <w:rPr>
          <w:rFonts w:ascii="Times New Roman" w:hAnsi="Times New Roman" w:cs="Times New Roman"/>
          <w:sz w:val="24"/>
          <w:szCs w:val="24"/>
          <w:lang w:val="de-DE"/>
        </w:rPr>
        <w:t xml:space="preserve"> bestimmt sind. </w:t>
      </w:r>
    </w:p>
    <w:p w14:paraId="2C40413F" w14:textId="77777777" w:rsidR="00F4238D" w:rsidRPr="00226195" w:rsidRDefault="00226195" w:rsidP="00665440">
      <w:pPr>
        <w:spacing w:after="120" w:line="360" w:lineRule="auto"/>
        <w:jc w:val="both"/>
        <w:rPr>
          <w:rFonts w:ascii="Times New Roman" w:hAnsi="Times New Roman" w:cs="Times New Roman"/>
          <w:sz w:val="24"/>
          <w:szCs w:val="24"/>
          <w:lang w:val="de-DE"/>
        </w:rPr>
      </w:pPr>
      <w:r w:rsidRPr="00DD4433">
        <w:rPr>
          <w:rFonts w:ascii="Times New Roman" w:hAnsi="Times New Roman" w:cs="Times New Roman"/>
          <w:sz w:val="24"/>
          <w:szCs w:val="24"/>
          <w:lang w:val="de-DE"/>
        </w:rPr>
        <w:t>Im Lehr</w:t>
      </w:r>
      <w:r w:rsidR="004E167B">
        <w:rPr>
          <w:rFonts w:ascii="Times New Roman" w:hAnsi="Times New Roman" w:cs="Times New Roman"/>
          <w:sz w:val="24"/>
          <w:szCs w:val="24"/>
          <w:lang w:val="de-DE"/>
        </w:rPr>
        <w:t>werk</w:t>
      </w:r>
      <w:r w:rsidRPr="00DD4433">
        <w:rPr>
          <w:rFonts w:ascii="Times New Roman" w:hAnsi="Times New Roman" w:cs="Times New Roman"/>
          <w:sz w:val="24"/>
          <w:szCs w:val="24"/>
          <w:lang w:val="de-DE"/>
        </w:rPr>
        <w:t xml:space="preserve"> befinden sich kurze und für die Schüler angemessene Texte. Zu jedem Lesetext gibt es ein</w:t>
      </w:r>
      <w:r w:rsidR="00DD4433" w:rsidRPr="00DD4433">
        <w:rPr>
          <w:rFonts w:ascii="Times New Roman" w:hAnsi="Times New Roman" w:cs="Times New Roman"/>
          <w:sz w:val="24"/>
          <w:szCs w:val="24"/>
          <w:lang w:val="de-DE"/>
        </w:rPr>
        <w:t xml:space="preserve"> </w:t>
      </w:r>
      <w:r w:rsidRPr="00DD4433">
        <w:rPr>
          <w:rFonts w:ascii="Times New Roman" w:hAnsi="Times New Roman" w:cs="Times New Roman"/>
          <w:sz w:val="24"/>
          <w:szCs w:val="24"/>
          <w:lang w:val="de-DE"/>
        </w:rPr>
        <w:t>oder zwei Übungen</w:t>
      </w:r>
      <w:r w:rsidR="00F4238D" w:rsidRPr="00DD4433">
        <w:rPr>
          <w:rFonts w:ascii="Times New Roman" w:hAnsi="Times New Roman" w:cs="Times New Roman"/>
          <w:sz w:val="24"/>
          <w:szCs w:val="24"/>
          <w:lang w:val="de-DE"/>
        </w:rPr>
        <w:t>, in denen</w:t>
      </w:r>
      <w:r w:rsidRPr="00DD4433">
        <w:rPr>
          <w:rFonts w:ascii="Times New Roman" w:hAnsi="Times New Roman" w:cs="Times New Roman"/>
          <w:sz w:val="24"/>
          <w:szCs w:val="24"/>
          <w:lang w:val="de-DE"/>
        </w:rPr>
        <w:t xml:space="preserve"> die Schüler </w:t>
      </w:r>
      <w:r w:rsidR="00F4238D" w:rsidRPr="00DD4433">
        <w:rPr>
          <w:rFonts w:ascii="Times New Roman" w:hAnsi="Times New Roman" w:cs="Times New Roman"/>
          <w:sz w:val="24"/>
          <w:szCs w:val="24"/>
          <w:lang w:val="de-DE"/>
        </w:rPr>
        <w:t xml:space="preserve">bestimmen sollen, ob einige Sätze richtig oder falsch sind, oder sie sollen die Fragen aus dem Text richtig </w:t>
      </w:r>
      <w:r w:rsidR="00DD4433" w:rsidRPr="00DD4433">
        <w:rPr>
          <w:rFonts w:ascii="Times New Roman" w:hAnsi="Times New Roman" w:cs="Times New Roman"/>
          <w:sz w:val="24"/>
          <w:szCs w:val="24"/>
          <w:lang w:val="de-DE"/>
        </w:rPr>
        <w:t>be</w:t>
      </w:r>
      <w:r w:rsidR="00F4238D" w:rsidRPr="00DD4433">
        <w:rPr>
          <w:rFonts w:ascii="Times New Roman" w:hAnsi="Times New Roman" w:cs="Times New Roman"/>
          <w:sz w:val="24"/>
          <w:szCs w:val="24"/>
          <w:lang w:val="de-DE"/>
        </w:rPr>
        <w:t>antworten. Alle Texte sind nah zu den Schülern. Sie haben einen Zusammenhang mit der Schule und mit der Schulklasse, mit der Familie, mit den Hobbys und mit de</w:t>
      </w:r>
      <w:r w:rsidR="00DD4433" w:rsidRPr="00DD4433">
        <w:rPr>
          <w:rFonts w:ascii="Times New Roman" w:hAnsi="Times New Roman" w:cs="Times New Roman"/>
          <w:sz w:val="24"/>
          <w:szCs w:val="24"/>
          <w:lang w:val="de-DE"/>
        </w:rPr>
        <w:t>n</w:t>
      </w:r>
      <w:r w:rsidR="00F4238D" w:rsidRPr="00DD4433">
        <w:rPr>
          <w:rFonts w:ascii="Times New Roman" w:hAnsi="Times New Roman" w:cs="Times New Roman"/>
          <w:sz w:val="24"/>
          <w:szCs w:val="24"/>
          <w:lang w:val="de-DE"/>
        </w:rPr>
        <w:t xml:space="preserve"> Aktivitäten, die die Schüler in den Ferien machen können.</w:t>
      </w:r>
    </w:p>
    <w:p w14:paraId="3813E3D5" w14:textId="77777777" w:rsidR="005A55D9" w:rsidRPr="00ED036A" w:rsidRDefault="005A55D9" w:rsidP="00842835">
      <w:pPr>
        <w:pStyle w:val="Nadpis4"/>
        <w:spacing w:after="120" w:line="360" w:lineRule="auto"/>
        <w:jc w:val="both"/>
        <w:rPr>
          <w:rFonts w:ascii="Times New Roman" w:hAnsi="Times New Roman" w:cs="Times New Roman"/>
          <w:b/>
          <w:bCs/>
          <w:color w:val="auto"/>
          <w:sz w:val="24"/>
          <w:szCs w:val="24"/>
          <w:lang w:val="de-DE"/>
        </w:rPr>
      </w:pPr>
      <w:r w:rsidRPr="00ED036A">
        <w:rPr>
          <w:rFonts w:ascii="Times New Roman" w:hAnsi="Times New Roman" w:cs="Times New Roman"/>
          <w:b/>
          <w:bCs/>
          <w:color w:val="auto"/>
          <w:sz w:val="24"/>
          <w:szCs w:val="24"/>
          <w:lang w:val="de-DE"/>
        </w:rPr>
        <w:t xml:space="preserve">2.2.4.3 Schreiben </w:t>
      </w:r>
    </w:p>
    <w:p w14:paraId="2F024D9A" w14:textId="14883E9E" w:rsidR="00195C5B" w:rsidRP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Die sprachliche Fertigkeit Schreiben ist im Lehr</w:t>
      </w:r>
      <w:r w:rsidR="004E167B">
        <w:rPr>
          <w:rFonts w:ascii="Times New Roman" w:hAnsi="Times New Roman" w:cs="Times New Roman"/>
          <w:sz w:val="24"/>
          <w:szCs w:val="24"/>
          <w:lang w:val="de-DE"/>
        </w:rPr>
        <w:t>werk</w:t>
      </w:r>
      <w:r>
        <w:rPr>
          <w:rFonts w:ascii="Times New Roman" w:hAnsi="Times New Roman" w:cs="Times New Roman"/>
          <w:sz w:val="24"/>
          <w:szCs w:val="24"/>
          <w:lang w:val="de-DE"/>
        </w:rPr>
        <w:t xml:space="preserve"> auch vertretet. Weil das Lehr</w:t>
      </w:r>
      <w:r w:rsidR="004E167B">
        <w:rPr>
          <w:rFonts w:ascii="Times New Roman" w:hAnsi="Times New Roman" w:cs="Times New Roman"/>
          <w:sz w:val="24"/>
          <w:szCs w:val="24"/>
          <w:lang w:val="de-DE"/>
        </w:rPr>
        <w:t>werk</w:t>
      </w:r>
      <w:r>
        <w:rPr>
          <w:rFonts w:ascii="Times New Roman" w:hAnsi="Times New Roman" w:cs="Times New Roman"/>
          <w:sz w:val="24"/>
          <w:szCs w:val="24"/>
          <w:lang w:val="de-DE"/>
        </w:rPr>
        <w:t xml:space="preserve"> noch das Arbeitsbuch zur Verfügung hat, üben die Schüler die Fertigkeit </w:t>
      </w:r>
      <w:r>
        <w:rPr>
          <w:rFonts w:ascii="Times New Roman" w:hAnsi="Times New Roman" w:cs="Times New Roman"/>
          <w:i/>
          <w:iCs/>
          <w:sz w:val="24"/>
          <w:szCs w:val="24"/>
          <w:lang w:val="de-DE"/>
        </w:rPr>
        <w:t xml:space="preserve">Schreiben </w:t>
      </w:r>
      <w:r>
        <w:rPr>
          <w:rFonts w:ascii="Times New Roman" w:hAnsi="Times New Roman" w:cs="Times New Roman"/>
          <w:sz w:val="24"/>
          <w:szCs w:val="24"/>
          <w:lang w:val="de-DE"/>
        </w:rPr>
        <w:t>vor allem im Arbeitsbuch.</w:t>
      </w:r>
      <w:r w:rsidR="00B900A3">
        <w:rPr>
          <w:rFonts w:ascii="Times New Roman" w:hAnsi="Times New Roman" w:cs="Times New Roman"/>
          <w:sz w:val="24"/>
          <w:szCs w:val="24"/>
          <w:lang w:val="de-DE"/>
        </w:rPr>
        <w:t xml:space="preserve"> </w:t>
      </w:r>
      <w:r w:rsidR="006D42F8" w:rsidRPr="006D42F8">
        <w:rPr>
          <w:rFonts w:ascii="Times New Roman" w:hAnsi="Times New Roman" w:cs="Times New Roman"/>
          <w:sz w:val="24"/>
          <w:szCs w:val="24"/>
          <w:lang w:val="de-DE"/>
        </w:rPr>
        <w:t>Die Schüler üben Schreiben von Anfang an. In den ersten Lektionen umschreiben sie die Wörter und Sätze, später bilden sie selbst kurze Sätze und kurze Texte nach eigenen Ideen. Die Schüler schreiben über sich selbst, über ihre Familie, über ihre Freizeit oder über Lebensmittel. I</w:t>
      </w:r>
      <w:r w:rsidR="00423D93" w:rsidRPr="006D42F8">
        <w:rPr>
          <w:rFonts w:ascii="Times New Roman" w:hAnsi="Times New Roman" w:cs="Times New Roman"/>
          <w:sz w:val="24"/>
          <w:szCs w:val="24"/>
          <w:lang w:val="de-DE"/>
        </w:rPr>
        <w:t>m Lehr</w:t>
      </w:r>
      <w:r w:rsidR="004E167B">
        <w:rPr>
          <w:rFonts w:ascii="Times New Roman" w:hAnsi="Times New Roman" w:cs="Times New Roman"/>
          <w:sz w:val="24"/>
          <w:szCs w:val="24"/>
          <w:lang w:val="de-DE"/>
        </w:rPr>
        <w:t>werk</w:t>
      </w:r>
      <w:r w:rsidR="00423D93" w:rsidRPr="006D42F8">
        <w:rPr>
          <w:rFonts w:ascii="Times New Roman" w:hAnsi="Times New Roman" w:cs="Times New Roman"/>
          <w:sz w:val="24"/>
          <w:szCs w:val="24"/>
          <w:lang w:val="de-DE"/>
        </w:rPr>
        <w:t xml:space="preserve"> </w:t>
      </w:r>
      <w:r w:rsidR="006D42F8" w:rsidRPr="006D42F8">
        <w:rPr>
          <w:rFonts w:ascii="Times New Roman" w:hAnsi="Times New Roman" w:cs="Times New Roman"/>
          <w:sz w:val="24"/>
          <w:szCs w:val="24"/>
          <w:lang w:val="de-DE"/>
        </w:rPr>
        <w:t xml:space="preserve">werden </w:t>
      </w:r>
      <w:r w:rsidR="00423D93" w:rsidRPr="006D42F8">
        <w:rPr>
          <w:rFonts w:ascii="Times New Roman" w:hAnsi="Times New Roman" w:cs="Times New Roman"/>
          <w:sz w:val="24"/>
          <w:szCs w:val="24"/>
          <w:lang w:val="de-DE"/>
        </w:rPr>
        <w:t xml:space="preserve">nicht nur die praktischen Themen, sondern auch die passenden und geeigneten Altersthemen geübt. </w:t>
      </w:r>
    </w:p>
    <w:p w14:paraId="0667C7C5" w14:textId="77777777" w:rsidR="005A55D9" w:rsidRPr="00ED036A" w:rsidRDefault="005A55D9" w:rsidP="00842835">
      <w:pPr>
        <w:pStyle w:val="Nadpis4"/>
        <w:spacing w:after="120" w:line="360" w:lineRule="auto"/>
        <w:jc w:val="both"/>
        <w:rPr>
          <w:rFonts w:ascii="Times New Roman" w:hAnsi="Times New Roman" w:cs="Times New Roman"/>
          <w:b/>
          <w:bCs/>
          <w:color w:val="auto"/>
          <w:sz w:val="24"/>
          <w:szCs w:val="24"/>
          <w:lang w:val="de-DE"/>
        </w:rPr>
      </w:pPr>
      <w:r w:rsidRPr="00ED036A">
        <w:rPr>
          <w:rFonts w:ascii="Times New Roman" w:hAnsi="Times New Roman" w:cs="Times New Roman"/>
          <w:b/>
          <w:bCs/>
          <w:color w:val="auto"/>
          <w:sz w:val="24"/>
          <w:szCs w:val="24"/>
          <w:lang w:val="de-DE"/>
        </w:rPr>
        <w:lastRenderedPageBreak/>
        <w:t xml:space="preserve">2.2.4.4 Sprechen </w:t>
      </w:r>
    </w:p>
    <w:p w14:paraId="5667743B" w14:textId="23B52AF9" w:rsidR="006D42F8" w:rsidRDefault="006D42F8" w:rsidP="00842835">
      <w:pPr>
        <w:spacing w:after="120" w:line="360" w:lineRule="auto"/>
        <w:jc w:val="both"/>
        <w:rPr>
          <w:rFonts w:ascii="Times New Roman" w:hAnsi="Times New Roman" w:cs="Times New Roman"/>
          <w:sz w:val="24"/>
          <w:szCs w:val="24"/>
          <w:lang w:val="de-DE"/>
        </w:rPr>
      </w:pPr>
      <w:bookmarkStart w:id="38" w:name="_Hlk72577325"/>
      <w:r>
        <w:rPr>
          <w:rFonts w:ascii="Times New Roman" w:hAnsi="Times New Roman" w:cs="Times New Roman"/>
          <w:sz w:val="24"/>
          <w:szCs w:val="24"/>
          <w:lang w:val="de-DE"/>
        </w:rPr>
        <w:t>Sprachfertigkeit Sprechen ist sehr eng mit der Sprachfertigkeit Hör</w:t>
      </w:r>
      <w:r w:rsidR="002F3887">
        <w:rPr>
          <w:rFonts w:ascii="Times New Roman" w:hAnsi="Times New Roman" w:cs="Times New Roman"/>
          <w:sz w:val="24"/>
          <w:szCs w:val="24"/>
          <w:lang w:val="de-DE"/>
        </w:rPr>
        <w:t>verstehen</w:t>
      </w:r>
      <w:r>
        <w:rPr>
          <w:rFonts w:ascii="Times New Roman" w:hAnsi="Times New Roman" w:cs="Times New Roman"/>
          <w:sz w:val="24"/>
          <w:szCs w:val="24"/>
          <w:lang w:val="de-DE"/>
        </w:rPr>
        <w:t xml:space="preserve"> verbunden, deshalb benutzt man diese zwei Fertigkeiten zusammen. </w:t>
      </w:r>
    </w:p>
    <w:p w14:paraId="59E2E6F4" w14:textId="77777777" w:rsidR="00CD6936" w:rsidRPr="006D42F8" w:rsidRDefault="00CD6936" w:rsidP="00665440">
      <w:pPr>
        <w:spacing w:after="120" w:line="360" w:lineRule="auto"/>
        <w:jc w:val="both"/>
        <w:rPr>
          <w:rFonts w:ascii="Times New Roman" w:hAnsi="Times New Roman" w:cs="Times New Roman"/>
          <w:sz w:val="24"/>
          <w:szCs w:val="24"/>
          <w:lang w:val="de-DE"/>
        </w:rPr>
      </w:pPr>
      <w:r w:rsidRPr="006D42F8">
        <w:rPr>
          <w:rFonts w:ascii="Times New Roman" w:hAnsi="Times New Roman" w:cs="Times New Roman"/>
          <w:sz w:val="24"/>
          <w:szCs w:val="24"/>
          <w:lang w:val="de-DE"/>
        </w:rPr>
        <w:t xml:space="preserve">Bei dieser sprachlichen Fertigkeit üben die Schüler das Sprechen meistens zu zweit oder in einer Gruppe. </w:t>
      </w:r>
      <w:r w:rsidR="000C2500" w:rsidRPr="006D42F8">
        <w:rPr>
          <w:rFonts w:ascii="Times New Roman" w:hAnsi="Times New Roman" w:cs="Times New Roman"/>
          <w:sz w:val="24"/>
          <w:szCs w:val="24"/>
          <w:lang w:val="de-DE"/>
        </w:rPr>
        <w:t>Sie wiederholen nicht die gelernten Phrasen, wie es im Lehr</w:t>
      </w:r>
      <w:r w:rsidR="004E167B">
        <w:rPr>
          <w:rFonts w:ascii="Times New Roman" w:hAnsi="Times New Roman" w:cs="Times New Roman"/>
          <w:sz w:val="24"/>
          <w:szCs w:val="24"/>
          <w:lang w:val="de-DE"/>
        </w:rPr>
        <w:t>werk</w:t>
      </w:r>
      <w:r w:rsidR="000C2500" w:rsidRPr="006D42F8">
        <w:rPr>
          <w:rFonts w:ascii="Times New Roman" w:hAnsi="Times New Roman" w:cs="Times New Roman"/>
          <w:sz w:val="24"/>
          <w:szCs w:val="24"/>
          <w:lang w:val="de-DE"/>
        </w:rPr>
        <w:t xml:space="preserve"> aus den 80er Jahren ist. In diesem Buch sollen die Schüler die Sätze oder Satzverbindungen selbst schaffen, andere Mitschüler hören, mit den Mitschülern kommunizieren und einen Dialog führen. Die Schüler </w:t>
      </w:r>
      <w:r w:rsidR="006D42F8" w:rsidRPr="006D42F8">
        <w:rPr>
          <w:rFonts w:ascii="Times New Roman" w:hAnsi="Times New Roman" w:cs="Times New Roman"/>
          <w:sz w:val="24"/>
          <w:szCs w:val="24"/>
          <w:lang w:val="de-DE"/>
        </w:rPr>
        <w:t>lernen</w:t>
      </w:r>
      <w:r w:rsidR="000C2500" w:rsidRPr="006D42F8">
        <w:rPr>
          <w:rFonts w:ascii="Times New Roman" w:hAnsi="Times New Roman" w:cs="Times New Roman"/>
          <w:sz w:val="24"/>
          <w:szCs w:val="24"/>
          <w:lang w:val="de-DE"/>
        </w:rPr>
        <w:t xml:space="preserve"> auch die eigenen Meinungen </w:t>
      </w:r>
      <w:r w:rsidR="006D42F8" w:rsidRPr="006D42F8">
        <w:rPr>
          <w:rFonts w:ascii="Times New Roman" w:hAnsi="Times New Roman" w:cs="Times New Roman"/>
          <w:sz w:val="24"/>
          <w:szCs w:val="24"/>
          <w:lang w:val="de-DE"/>
        </w:rPr>
        <w:t>äußern</w:t>
      </w:r>
      <w:r w:rsidR="000C2500" w:rsidRPr="006D42F8">
        <w:rPr>
          <w:rFonts w:ascii="Times New Roman" w:hAnsi="Times New Roman" w:cs="Times New Roman"/>
          <w:sz w:val="24"/>
          <w:szCs w:val="24"/>
          <w:lang w:val="de-DE"/>
        </w:rPr>
        <w:t>. Die Themen, die sich dieser Fertigkeit widmen, sind für diese Altersgruppe geeignet und nah. Sie sprechen über ihre Familie</w:t>
      </w:r>
      <w:r w:rsidR="003D1EB8" w:rsidRPr="006D42F8">
        <w:rPr>
          <w:rFonts w:ascii="Times New Roman" w:hAnsi="Times New Roman" w:cs="Times New Roman"/>
          <w:sz w:val="24"/>
          <w:szCs w:val="24"/>
          <w:lang w:val="de-DE"/>
        </w:rPr>
        <w:t xml:space="preserve">, über ihren Schultag und Ferien oder über ihrem Geburtstag. </w:t>
      </w:r>
    </w:p>
    <w:p w14:paraId="70C31194" w14:textId="77777777" w:rsidR="005A55D9" w:rsidRDefault="005A55D9" w:rsidP="00665440">
      <w:pPr>
        <w:spacing w:after="120" w:line="360" w:lineRule="auto"/>
        <w:jc w:val="both"/>
        <w:rPr>
          <w:rFonts w:ascii="Times New Roman" w:hAnsi="Times New Roman" w:cs="Times New Roman"/>
          <w:sz w:val="24"/>
          <w:szCs w:val="24"/>
          <w:lang w:val="de-DE"/>
        </w:rPr>
      </w:pPr>
    </w:p>
    <w:p w14:paraId="06864D09" w14:textId="77777777" w:rsidR="005A55D9" w:rsidRPr="00ED036A" w:rsidRDefault="005A55D9" w:rsidP="00842835">
      <w:pPr>
        <w:pStyle w:val="Nadpis3"/>
        <w:spacing w:after="120" w:line="360" w:lineRule="auto"/>
        <w:jc w:val="both"/>
        <w:rPr>
          <w:rFonts w:ascii="Times New Roman" w:hAnsi="Times New Roman" w:cs="Times New Roman"/>
          <w:b/>
          <w:bCs/>
          <w:color w:val="auto"/>
          <w:lang w:val="de-DE"/>
        </w:rPr>
      </w:pPr>
      <w:bookmarkStart w:id="39" w:name="_Toc89690299"/>
      <w:r w:rsidRPr="00ED036A">
        <w:rPr>
          <w:rFonts w:ascii="Times New Roman" w:hAnsi="Times New Roman" w:cs="Times New Roman"/>
          <w:b/>
          <w:bCs/>
          <w:color w:val="auto"/>
          <w:lang w:val="de-DE"/>
        </w:rPr>
        <w:t>2.2.5 Teilkompetenzen</w:t>
      </w:r>
      <w:bookmarkEnd w:id="39"/>
      <w:r w:rsidRPr="00ED036A">
        <w:rPr>
          <w:rFonts w:ascii="Times New Roman" w:hAnsi="Times New Roman" w:cs="Times New Roman"/>
          <w:b/>
          <w:bCs/>
          <w:color w:val="auto"/>
          <w:lang w:val="de-DE"/>
        </w:rPr>
        <w:t xml:space="preserve"> </w:t>
      </w:r>
    </w:p>
    <w:p w14:paraId="694605E5" w14:textId="77777777" w:rsidR="00B900A3" w:rsidRPr="00195C5B" w:rsidRDefault="00195C5B"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Unten wird es über Phonetik, Rechtschreibung, Grammatik und Wortschatz </w:t>
      </w:r>
      <w:r w:rsidR="006D42F8">
        <w:rPr>
          <w:rFonts w:ascii="Times New Roman" w:hAnsi="Times New Roman" w:cs="Times New Roman"/>
          <w:sz w:val="24"/>
          <w:szCs w:val="24"/>
          <w:lang w:val="de-DE"/>
        </w:rPr>
        <w:t>g</w:t>
      </w:r>
      <w:r>
        <w:rPr>
          <w:rFonts w:ascii="Times New Roman" w:hAnsi="Times New Roman" w:cs="Times New Roman"/>
          <w:sz w:val="24"/>
          <w:szCs w:val="24"/>
          <w:lang w:val="de-DE"/>
        </w:rPr>
        <w:t xml:space="preserve">esprochen. </w:t>
      </w:r>
    </w:p>
    <w:p w14:paraId="3E5D01CD" w14:textId="77777777" w:rsidR="006203C2" w:rsidRPr="006203C2" w:rsidRDefault="005A55D9" w:rsidP="00842835">
      <w:pPr>
        <w:pStyle w:val="Nadpis4"/>
        <w:spacing w:after="120" w:line="360" w:lineRule="auto"/>
        <w:jc w:val="both"/>
        <w:rPr>
          <w:rFonts w:ascii="Times New Roman" w:hAnsi="Times New Roman" w:cs="Times New Roman"/>
          <w:sz w:val="24"/>
          <w:szCs w:val="24"/>
        </w:rPr>
      </w:pPr>
      <w:r w:rsidRPr="00ED036A">
        <w:rPr>
          <w:rFonts w:ascii="Times New Roman" w:hAnsi="Times New Roman" w:cs="Times New Roman"/>
          <w:b/>
          <w:bCs/>
          <w:color w:val="auto"/>
          <w:sz w:val="24"/>
          <w:szCs w:val="24"/>
          <w:lang w:val="de-DE"/>
        </w:rPr>
        <w:t xml:space="preserve">2.2.5.1 Phonetik </w:t>
      </w:r>
    </w:p>
    <w:p w14:paraId="111AE6A0" w14:textId="77777777" w:rsidR="00C76D63" w:rsidRPr="00860CCE" w:rsidRDefault="00C76D63" w:rsidP="00842835">
      <w:pPr>
        <w:spacing w:after="120" w:line="360" w:lineRule="auto"/>
        <w:jc w:val="both"/>
        <w:rPr>
          <w:rFonts w:ascii="Times New Roman" w:hAnsi="Times New Roman" w:cs="Times New Roman"/>
          <w:sz w:val="24"/>
          <w:szCs w:val="24"/>
          <w:lang w:val="de-DE"/>
        </w:rPr>
      </w:pPr>
      <w:r w:rsidRPr="00860CCE">
        <w:rPr>
          <w:rFonts w:ascii="Times New Roman" w:hAnsi="Times New Roman" w:cs="Times New Roman"/>
          <w:sz w:val="24"/>
          <w:szCs w:val="24"/>
          <w:lang w:val="de-DE"/>
        </w:rPr>
        <w:t>Das Lehr</w:t>
      </w:r>
      <w:r w:rsidR="004E167B">
        <w:rPr>
          <w:rFonts w:ascii="Times New Roman" w:hAnsi="Times New Roman" w:cs="Times New Roman"/>
          <w:sz w:val="24"/>
          <w:szCs w:val="24"/>
          <w:lang w:val="de-DE"/>
        </w:rPr>
        <w:t>werk</w:t>
      </w:r>
      <w:r w:rsidRPr="00860CCE">
        <w:rPr>
          <w:rFonts w:ascii="Times New Roman" w:hAnsi="Times New Roman" w:cs="Times New Roman"/>
          <w:sz w:val="24"/>
          <w:szCs w:val="24"/>
          <w:lang w:val="de-DE"/>
        </w:rPr>
        <w:t xml:space="preserve"> enthält die Audioaufnahme, so die Schüler haben einen großen Vorteil, die</w:t>
      </w:r>
      <w:r w:rsidR="00860CCE" w:rsidRPr="00860CCE">
        <w:rPr>
          <w:rFonts w:ascii="Times New Roman" w:hAnsi="Times New Roman" w:cs="Times New Roman"/>
          <w:sz w:val="24"/>
          <w:szCs w:val="24"/>
          <w:lang w:val="de-DE"/>
        </w:rPr>
        <w:t xml:space="preserve"> korrekte</w:t>
      </w:r>
      <w:r w:rsidRPr="00860CCE">
        <w:rPr>
          <w:rFonts w:ascii="Times New Roman" w:hAnsi="Times New Roman" w:cs="Times New Roman"/>
          <w:sz w:val="24"/>
          <w:szCs w:val="24"/>
          <w:lang w:val="de-DE"/>
        </w:rPr>
        <w:t xml:space="preserve"> Aussprache von einem Muttersprachler zu hören und sich zu merken.  </w:t>
      </w:r>
    </w:p>
    <w:p w14:paraId="500E30BC" w14:textId="77777777" w:rsidR="00B900A3"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Die Liste mit Phonetik gibt es </w:t>
      </w:r>
      <w:r w:rsidR="00B900A3">
        <w:rPr>
          <w:rFonts w:ascii="Times New Roman" w:hAnsi="Times New Roman" w:cs="Times New Roman"/>
          <w:sz w:val="24"/>
          <w:szCs w:val="24"/>
          <w:lang w:val="de-DE"/>
        </w:rPr>
        <w:t>in der Tabelle 6</w:t>
      </w:r>
      <w:r>
        <w:rPr>
          <w:rFonts w:ascii="Times New Roman" w:hAnsi="Times New Roman" w:cs="Times New Roman"/>
          <w:sz w:val="24"/>
          <w:szCs w:val="24"/>
          <w:lang w:val="de-DE"/>
        </w:rPr>
        <w:t xml:space="preserve">. </w:t>
      </w:r>
    </w:p>
    <w:p w14:paraId="4B70875E" w14:textId="77777777" w:rsidR="00EE62E8" w:rsidRDefault="00EE62E8" w:rsidP="00842835">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Tabelle</w:t>
      </w:r>
      <w:proofErr w:type="spellEnd"/>
      <w:r>
        <w:rPr>
          <w:rFonts w:ascii="Times New Roman" w:hAnsi="Times New Roman" w:cs="Times New Roman"/>
          <w:sz w:val="24"/>
          <w:szCs w:val="24"/>
        </w:rPr>
        <w:t xml:space="preserve"> 6 - </w:t>
      </w:r>
      <w:proofErr w:type="spellStart"/>
      <w:r>
        <w:rPr>
          <w:rFonts w:ascii="Times New Roman" w:hAnsi="Times New Roman" w:cs="Times New Roman"/>
          <w:sz w:val="24"/>
          <w:szCs w:val="24"/>
        </w:rPr>
        <w:t>Phonetik</w:t>
      </w:r>
      <w:proofErr w:type="spellEnd"/>
    </w:p>
    <w:tbl>
      <w:tblPr>
        <w:tblStyle w:val="Mkatabulky"/>
        <w:tblW w:w="0" w:type="auto"/>
        <w:tblLook w:val="04A0" w:firstRow="1" w:lastRow="0" w:firstColumn="1" w:lastColumn="0" w:noHBand="0" w:noVBand="1"/>
      </w:tblPr>
      <w:tblGrid>
        <w:gridCol w:w="1129"/>
        <w:gridCol w:w="7933"/>
      </w:tblGrid>
      <w:tr w:rsidR="00B900A3" w14:paraId="7EB94834" w14:textId="77777777" w:rsidTr="00665440">
        <w:tc>
          <w:tcPr>
            <w:tcW w:w="9062" w:type="dxa"/>
            <w:gridSpan w:val="2"/>
          </w:tcPr>
          <w:p w14:paraId="370610A5" w14:textId="77777777" w:rsidR="00B900A3" w:rsidRPr="001F0E7F" w:rsidRDefault="00B900A3" w:rsidP="00842835">
            <w:pPr>
              <w:jc w:val="both"/>
              <w:rPr>
                <w:rFonts w:ascii="Times New Roman" w:hAnsi="Times New Roman" w:cs="Times New Roman"/>
                <w:b/>
                <w:bCs/>
                <w:i/>
                <w:iCs/>
                <w:sz w:val="24"/>
                <w:szCs w:val="24"/>
                <w:lang w:val="de-DE"/>
              </w:rPr>
            </w:pPr>
            <w:r w:rsidRPr="001F0E7F">
              <w:rPr>
                <w:rFonts w:ascii="Times New Roman" w:hAnsi="Times New Roman" w:cs="Times New Roman"/>
                <w:b/>
                <w:bCs/>
                <w:i/>
                <w:iCs/>
                <w:sz w:val="24"/>
                <w:szCs w:val="24"/>
                <w:lang w:val="de-DE"/>
              </w:rPr>
              <w:t>Phonetik</w:t>
            </w:r>
          </w:p>
        </w:tc>
      </w:tr>
      <w:tr w:rsidR="00B900A3" w14:paraId="05EAE3A2" w14:textId="77777777" w:rsidTr="00665440">
        <w:tc>
          <w:tcPr>
            <w:tcW w:w="1129" w:type="dxa"/>
          </w:tcPr>
          <w:p w14:paraId="2513F0EC" w14:textId="77777777" w:rsidR="00B900A3" w:rsidRPr="001F0E7F" w:rsidRDefault="00B900A3" w:rsidP="00665440">
            <w:pPr>
              <w:spacing w:line="360" w:lineRule="auto"/>
              <w:jc w:val="both"/>
              <w:rPr>
                <w:rFonts w:ascii="Times New Roman" w:hAnsi="Times New Roman" w:cs="Times New Roman"/>
                <w:b/>
                <w:bCs/>
                <w:sz w:val="24"/>
                <w:szCs w:val="24"/>
                <w:lang w:val="de-DE"/>
              </w:rPr>
            </w:pPr>
            <w:r w:rsidRPr="001F0E7F">
              <w:rPr>
                <w:rFonts w:ascii="Times New Roman" w:hAnsi="Times New Roman" w:cs="Times New Roman"/>
                <w:b/>
                <w:bCs/>
                <w:sz w:val="24"/>
                <w:szCs w:val="24"/>
                <w:lang w:val="de-DE"/>
              </w:rPr>
              <w:t>Lektion</w:t>
            </w:r>
          </w:p>
        </w:tc>
        <w:tc>
          <w:tcPr>
            <w:tcW w:w="7933" w:type="dxa"/>
          </w:tcPr>
          <w:p w14:paraId="090E554B" w14:textId="77777777" w:rsidR="00B900A3" w:rsidRPr="001F0E7F" w:rsidRDefault="00B900A3" w:rsidP="00665440">
            <w:pPr>
              <w:spacing w:line="360" w:lineRule="auto"/>
              <w:jc w:val="both"/>
              <w:rPr>
                <w:rFonts w:ascii="Times New Roman" w:hAnsi="Times New Roman" w:cs="Times New Roman"/>
                <w:b/>
                <w:bCs/>
                <w:sz w:val="24"/>
                <w:szCs w:val="24"/>
                <w:lang w:val="de-DE"/>
              </w:rPr>
            </w:pPr>
            <w:r w:rsidRPr="001F0E7F">
              <w:rPr>
                <w:rFonts w:ascii="Times New Roman" w:hAnsi="Times New Roman" w:cs="Times New Roman"/>
                <w:b/>
                <w:bCs/>
                <w:sz w:val="24"/>
                <w:szCs w:val="24"/>
                <w:lang w:val="de-DE"/>
              </w:rPr>
              <w:t>Lehrstoff</w:t>
            </w:r>
          </w:p>
        </w:tc>
      </w:tr>
      <w:tr w:rsidR="00B900A3" w:rsidRPr="001F0E7F" w14:paraId="0355BCAE" w14:textId="77777777" w:rsidTr="00665440">
        <w:tc>
          <w:tcPr>
            <w:tcW w:w="1129" w:type="dxa"/>
          </w:tcPr>
          <w:p w14:paraId="1F2B78F9" w14:textId="77777777" w:rsidR="00B900A3" w:rsidRPr="001F0E7F" w:rsidRDefault="00B900A3" w:rsidP="00665440">
            <w:pPr>
              <w:spacing w:line="360" w:lineRule="auto"/>
              <w:jc w:val="both"/>
              <w:rPr>
                <w:rFonts w:ascii="Times New Roman" w:hAnsi="Times New Roman" w:cs="Times New Roman"/>
                <w:sz w:val="24"/>
                <w:szCs w:val="24"/>
                <w:lang w:val="de-DE"/>
              </w:rPr>
            </w:pPr>
            <w:r w:rsidRPr="001F0E7F">
              <w:rPr>
                <w:rFonts w:ascii="Times New Roman" w:hAnsi="Times New Roman" w:cs="Times New Roman"/>
                <w:sz w:val="24"/>
                <w:szCs w:val="24"/>
                <w:lang w:val="de-DE"/>
              </w:rPr>
              <w:t>Erste Schritte</w:t>
            </w:r>
          </w:p>
        </w:tc>
        <w:tc>
          <w:tcPr>
            <w:tcW w:w="7933" w:type="dxa"/>
          </w:tcPr>
          <w:p w14:paraId="61CCA7FF" w14:textId="77777777" w:rsidR="00B900A3" w:rsidRPr="001F0E7F" w:rsidRDefault="00B900A3" w:rsidP="00665440">
            <w:pPr>
              <w:spacing w:line="360" w:lineRule="auto"/>
              <w:jc w:val="both"/>
              <w:rPr>
                <w:rFonts w:ascii="Times New Roman" w:hAnsi="Times New Roman" w:cs="Times New Roman"/>
                <w:sz w:val="24"/>
                <w:szCs w:val="24"/>
                <w:lang w:val="de-DE"/>
              </w:rPr>
            </w:pPr>
          </w:p>
        </w:tc>
      </w:tr>
      <w:tr w:rsidR="00B900A3" w:rsidRPr="001F0E7F" w14:paraId="53A4383A" w14:textId="77777777" w:rsidTr="00665440">
        <w:tc>
          <w:tcPr>
            <w:tcW w:w="1129" w:type="dxa"/>
          </w:tcPr>
          <w:p w14:paraId="0B3406ED" w14:textId="77777777" w:rsidR="00B900A3" w:rsidRPr="001F0E7F"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1</w:t>
            </w:r>
          </w:p>
        </w:tc>
        <w:tc>
          <w:tcPr>
            <w:tcW w:w="7933" w:type="dxa"/>
          </w:tcPr>
          <w:p w14:paraId="65FA6FE9" w14:textId="77777777" w:rsidR="00B900A3" w:rsidRPr="001F0E7F"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Satzmelodie. </w:t>
            </w:r>
          </w:p>
        </w:tc>
      </w:tr>
      <w:tr w:rsidR="00B900A3" w:rsidRPr="001F0E7F" w14:paraId="773379A1" w14:textId="77777777" w:rsidTr="00665440">
        <w:tc>
          <w:tcPr>
            <w:tcW w:w="1129" w:type="dxa"/>
          </w:tcPr>
          <w:p w14:paraId="5E0DE934" w14:textId="77777777" w:rsidR="00B900A3" w:rsidRPr="001F0E7F"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2</w:t>
            </w:r>
          </w:p>
        </w:tc>
        <w:tc>
          <w:tcPr>
            <w:tcW w:w="7933" w:type="dxa"/>
          </w:tcPr>
          <w:p w14:paraId="56B84B74" w14:textId="77777777" w:rsidR="00B900A3" w:rsidRPr="001F0E7F"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Kurze und lange Vokale. </w:t>
            </w:r>
          </w:p>
        </w:tc>
      </w:tr>
      <w:tr w:rsidR="00B900A3" w:rsidRPr="001F0E7F" w14:paraId="47C616DA" w14:textId="77777777" w:rsidTr="00665440">
        <w:tc>
          <w:tcPr>
            <w:tcW w:w="1129" w:type="dxa"/>
          </w:tcPr>
          <w:p w14:paraId="0CCE0330" w14:textId="77777777" w:rsidR="00B900A3" w:rsidRPr="001F0E7F"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3</w:t>
            </w:r>
          </w:p>
        </w:tc>
        <w:tc>
          <w:tcPr>
            <w:tcW w:w="7933" w:type="dxa"/>
          </w:tcPr>
          <w:p w14:paraId="565CF8EA" w14:textId="77777777" w:rsidR="00B900A3" w:rsidRPr="001F0E7F"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Wortakzent.</w:t>
            </w:r>
          </w:p>
        </w:tc>
      </w:tr>
      <w:tr w:rsidR="00B900A3" w:rsidRPr="001F0E7F" w14:paraId="64B777FA" w14:textId="77777777" w:rsidTr="00665440">
        <w:tc>
          <w:tcPr>
            <w:tcW w:w="1129" w:type="dxa"/>
          </w:tcPr>
          <w:p w14:paraId="15678DFA" w14:textId="77777777" w:rsidR="00B900A3" w:rsidRPr="001F0E7F"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4</w:t>
            </w:r>
          </w:p>
        </w:tc>
        <w:tc>
          <w:tcPr>
            <w:tcW w:w="7933" w:type="dxa"/>
          </w:tcPr>
          <w:p w14:paraId="40BE6F0F" w14:textId="77777777" w:rsidR="00B900A3" w:rsidRPr="001F0E7F" w:rsidRDefault="00B900A3" w:rsidP="00665440">
            <w:pPr>
              <w:spacing w:line="360" w:lineRule="auto"/>
              <w:jc w:val="both"/>
              <w:rPr>
                <w:rFonts w:ascii="Times New Roman" w:hAnsi="Times New Roman" w:cs="Times New Roman"/>
                <w:i/>
                <w:iCs/>
                <w:sz w:val="24"/>
                <w:szCs w:val="24"/>
                <w:lang w:val="de-DE"/>
              </w:rPr>
            </w:pPr>
            <w:r>
              <w:rPr>
                <w:rFonts w:ascii="Times New Roman" w:hAnsi="Times New Roman" w:cs="Times New Roman"/>
                <w:sz w:val="24"/>
                <w:szCs w:val="24"/>
                <w:lang w:val="de-DE"/>
              </w:rPr>
              <w:t xml:space="preserve">Aussprache </w:t>
            </w:r>
            <w:r>
              <w:rPr>
                <w:rFonts w:ascii="Times New Roman" w:hAnsi="Times New Roman" w:cs="Times New Roman"/>
                <w:i/>
                <w:iCs/>
                <w:sz w:val="24"/>
                <w:szCs w:val="24"/>
                <w:lang w:val="de-DE"/>
              </w:rPr>
              <w:t xml:space="preserve">ä – ö – ü. </w:t>
            </w:r>
          </w:p>
        </w:tc>
      </w:tr>
      <w:tr w:rsidR="00B900A3" w:rsidRPr="001F0E7F" w14:paraId="55DB08C0" w14:textId="77777777" w:rsidTr="00665440">
        <w:tc>
          <w:tcPr>
            <w:tcW w:w="1129" w:type="dxa"/>
          </w:tcPr>
          <w:p w14:paraId="6D829061" w14:textId="77777777" w:rsidR="00B900A3" w:rsidRPr="001F0E7F"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5</w:t>
            </w:r>
          </w:p>
        </w:tc>
        <w:tc>
          <w:tcPr>
            <w:tcW w:w="7933" w:type="dxa"/>
          </w:tcPr>
          <w:p w14:paraId="44E9BBEB" w14:textId="77777777" w:rsidR="00B900A3" w:rsidRPr="001F0E7F" w:rsidRDefault="00B900A3" w:rsidP="00665440">
            <w:pPr>
              <w:spacing w:line="360" w:lineRule="auto"/>
              <w:jc w:val="both"/>
              <w:rPr>
                <w:rFonts w:ascii="Times New Roman" w:hAnsi="Times New Roman" w:cs="Times New Roman"/>
                <w:i/>
                <w:iCs/>
                <w:sz w:val="24"/>
                <w:szCs w:val="24"/>
                <w:lang w:val="de-DE"/>
              </w:rPr>
            </w:pPr>
            <w:r>
              <w:rPr>
                <w:rFonts w:ascii="Times New Roman" w:hAnsi="Times New Roman" w:cs="Times New Roman"/>
                <w:sz w:val="24"/>
                <w:szCs w:val="24"/>
                <w:lang w:val="de-DE"/>
              </w:rPr>
              <w:t xml:space="preserve">Aussprache </w:t>
            </w:r>
            <w:r>
              <w:rPr>
                <w:rFonts w:ascii="Times New Roman" w:hAnsi="Times New Roman" w:cs="Times New Roman"/>
                <w:i/>
                <w:iCs/>
                <w:sz w:val="24"/>
                <w:szCs w:val="24"/>
                <w:lang w:val="de-DE"/>
              </w:rPr>
              <w:t xml:space="preserve">ei – </w:t>
            </w:r>
            <w:proofErr w:type="spellStart"/>
            <w:r>
              <w:rPr>
                <w:rFonts w:ascii="Times New Roman" w:hAnsi="Times New Roman" w:cs="Times New Roman"/>
                <w:i/>
                <w:iCs/>
                <w:sz w:val="24"/>
                <w:szCs w:val="24"/>
                <w:lang w:val="de-DE"/>
              </w:rPr>
              <w:t>ie</w:t>
            </w:r>
            <w:proofErr w:type="spellEnd"/>
            <w:r>
              <w:rPr>
                <w:rFonts w:ascii="Times New Roman" w:hAnsi="Times New Roman" w:cs="Times New Roman"/>
                <w:i/>
                <w:iCs/>
                <w:sz w:val="24"/>
                <w:szCs w:val="24"/>
                <w:lang w:val="de-DE"/>
              </w:rPr>
              <w:t>.</w:t>
            </w:r>
          </w:p>
        </w:tc>
      </w:tr>
      <w:tr w:rsidR="00B900A3" w:rsidRPr="001F0E7F" w14:paraId="481C23C5" w14:textId="77777777" w:rsidTr="00665440">
        <w:tc>
          <w:tcPr>
            <w:tcW w:w="1129" w:type="dxa"/>
          </w:tcPr>
          <w:p w14:paraId="4EEB9A8C" w14:textId="77777777" w:rsidR="00B900A3" w:rsidRPr="001F0E7F"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6</w:t>
            </w:r>
          </w:p>
        </w:tc>
        <w:tc>
          <w:tcPr>
            <w:tcW w:w="7933" w:type="dxa"/>
          </w:tcPr>
          <w:p w14:paraId="3F94BCCF" w14:textId="77777777" w:rsidR="00B900A3" w:rsidRPr="001F0E7F"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Aussprache </w:t>
            </w:r>
            <w:r>
              <w:rPr>
                <w:rFonts w:ascii="Times New Roman" w:hAnsi="Times New Roman" w:cs="Times New Roman"/>
                <w:i/>
                <w:iCs/>
                <w:sz w:val="24"/>
                <w:szCs w:val="24"/>
                <w:lang w:val="de-DE"/>
              </w:rPr>
              <w:t xml:space="preserve">a – o – u, ä – ö – ü </w:t>
            </w:r>
            <w:r>
              <w:rPr>
                <w:rFonts w:ascii="Times New Roman" w:hAnsi="Times New Roman" w:cs="Times New Roman"/>
                <w:sz w:val="24"/>
                <w:szCs w:val="24"/>
                <w:lang w:val="de-DE"/>
              </w:rPr>
              <w:t>(lange und kurze).</w:t>
            </w:r>
          </w:p>
        </w:tc>
      </w:tr>
    </w:tbl>
    <w:p w14:paraId="7A951CD9" w14:textId="77777777" w:rsidR="00195C5B" w:rsidRPr="005A55D9" w:rsidRDefault="00195C5B" w:rsidP="00665440">
      <w:pPr>
        <w:spacing w:after="120" w:line="360" w:lineRule="auto"/>
        <w:jc w:val="both"/>
        <w:rPr>
          <w:rFonts w:ascii="Times New Roman" w:hAnsi="Times New Roman" w:cs="Times New Roman"/>
          <w:sz w:val="24"/>
          <w:szCs w:val="24"/>
          <w:lang w:val="de-DE"/>
        </w:rPr>
      </w:pPr>
    </w:p>
    <w:bookmarkEnd w:id="38"/>
    <w:p w14:paraId="45809A55" w14:textId="77777777" w:rsidR="006203C2" w:rsidRPr="006203C2" w:rsidRDefault="005A55D9" w:rsidP="00842835">
      <w:pPr>
        <w:pStyle w:val="Nadpis4"/>
        <w:spacing w:after="120" w:line="360" w:lineRule="auto"/>
        <w:jc w:val="both"/>
        <w:rPr>
          <w:rFonts w:ascii="Times New Roman" w:hAnsi="Times New Roman" w:cs="Times New Roman"/>
          <w:sz w:val="24"/>
          <w:szCs w:val="24"/>
        </w:rPr>
      </w:pPr>
      <w:r w:rsidRPr="00ED036A">
        <w:rPr>
          <w:rFonts w:ascii="Times New Roman" w:hAnsi="Times New Roman" w:cs="Times New Roman"/>
          <w:b/>
          <w:bCs/>
          <w:color w:val="auto"/>
          <w:sz w:val="24"/>
          <w:szCs w:val="24"/>
          <w:lang w:val="de-DE"/>
        </w:rPr>
        <w:lastRenderedPageBreak/>
        <w:t xml:space="preserve">2.2.5.2 Rechtschreibung </w:t>
      </w:r>
    </w:p>
    <w:p w14:paraId="71AD7F20" w14:textId="77777777" w:rsidR="005A55D9" w:rsidRDefault="00860CCE" w:rsidP="00842835">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Rechtschreibung ist eng mit der Aussprache verbunden.</w:t>
      </w:r>
      <w:r w:rsidR="00940E60">
        <w:rPr>
          <w:rFonts w:ascii="Times New Roman" w:hAnsi="Times New Roman" w:cs="Times New Roman"/>
          <w:sz w:val="24"/>
          <w:szCs w:val="24"/>
          <w:lang w:val="de-DE"/>
        </w:rPr>
        <w:t xml:space="preserve"> </w:t>
      </w:r>
      <w:r w:rsidR="005A55D9">
        <w:rPr>
          <w:rFonts w:ascii="Times New Roman" w:hAnsi="Times New Roman" w:cs="Times New Roman"/>
          <w:sz w:val="24"/>
          <w:szCs w:val="24"/>
          <w:lang w:val="de-DE"/>
        </w:rPr>
        <w:t xml:space="preserve">Der Rechtschreibung widmen sich das erste Kapitel </w:t>
      </w:r>
      <w:r w:rsidR="005A55D9">
        <w:rPr>
          <w:rFonts w:ascii="Times New Roman" w:hAnsi="Times New Roman" w:cs="Times New Roman"/>
          <w:i/>
          <w:iCs/>
          <w:sz w:val="24"/>
          <w:szCs w:val="24"/>
          <w:lang w:val="de-DE"/>
        </w:rPr>
        <w:t xml:space="preserve">Erste Schritte </w:t>
      </w:r>
      <w:r w:rsidR="005A55D9">
        <w:rPr>
          <w:rFonts w:ascii="Times New Roman" w:hAnsi="Times New Roman" w:cs="Times New Roman"/>
          <w:sz w:val="24"/>
          <w:szCs w:val="24"/>
          <w:lang w:val="de-DE"/>
        </w:rPr>
        <w:t xml:space="preserve">und dann die ersten drei Lektionen. </w:t>
      </w:r>
    </w:p>
    <w:p w14:paraId="27F2DD12" w14:textId="77777777" w:rsidR="00A02BFD" w:rsidRPr="00860CCE"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Im Kapitel </w:t>
      </w:r>
      <w:r>
        <w:rPr>
          <w:rFonts w:ascii="Times New Roman" w:hAnsi="Times New Roman" w:cs="Times New Roman"/>
          <w:i/>
          <w:iCs/>
          <w:sz w:val="24"/>
          <w:szCs w:val="24"/>
          <w:lang w:val="de-DE"/>
        </w:rPr>
        <w:t xml:space="preserve">Erste Schritte </w:t>
      </w:r>
      <w:r>
        <w:rPr>
          <w:rFonts w:ascii="Times New Roman" w:hAnsi="Times New Roman" w:cs="Times New Roman"/>
          <w:sz w:val="24"/>
          <w:szCs w:val="24"/>
          <w:lang w:val="de-DE"/>
        </w:rPr>
        <w:t xml:space="preserve">gibt es das Alphabet und die Schüler lernen, dass alle Substantive einen großen Buchstaben am Wortanfang haben. Die meisten Informationen zur Rechtschreibung gibt es in der ersten Lektion. </w:t>
      </w:r>
      <w:r w:rsidR="00A02BFD" w:rsidRPr="00860CCE">
        <w:rPr>
          <w:rFonts w:ascii="Times New Roman" w:hAnsi="Times New Roman" w:cs="Times New Roman"/>
          <w:sz w:val="24"/>
          <w:szCs w:val="24"/>
          <w:lang w:val="de-DE"/>
        </w:rPr>
        <w:t xml:space="preserve">Die Schüler üben die Rechtschreibung vor allem mit Hilfe des Arbeitsbuches, wo es unterschiedliche Übungen gibt. </w:t>
      </w:r>
    </w:p>
    <w:p w14:paraId="2B17CB7D" w14:textId="77777777" w:rsidR="00B900A3"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Die Liste mit Rechtschreibung ist </w:t>
      </w:r>
      <w:r w:rsidR="00B900A3">
        <w:rPr>
          <w:rFonts w:ascii="Times New Roman" w:hAnsi="Times New Roman" w:cs="Times New Roman"/>
          <w:sz w:val="24"/>
          <w:szCs w:val="24"/>
          <w:lang w:val="de-DE"/>
        </w:rPr>
        <w:t>in der Tabelle 7.</w:t>
      </w:r>
    </w:p>
    <w:p w14:paraId="4AE64CFB" w14:textId="77777777" w:rsidR="007E2949" w:rsidRDefault="007E2949" w:rsidP="00842835">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Tabelle</w:t>
      </w:r>
      <w:proofErr w:type="spellEnd"/>
      <w:r>
        <w:rPr>
          <w:rFonts w:ascii="Times New Roman" w:hAnsi="Times New Roman" w:cs="Times New Roman"/>
          <w:sz w:val="24"/>
          <w:szCs w:val="24"/>
        </w:rPr>
        <w:t xml:space="preserve"> 7 - </w:t>
      </w:r>
      <w:proofErr w:type="spellStart"/>
      <w:r>
        <w:rPr>
          <w:rFonts w:ascii="Times New Roman" w:hAnsi="Times New Roman" w:cs="Times New Roman"/>
          <w:sz w:val="24"/>
          <w:szCs w:val="24"/>
        </w:rPr>
        <w:t>Rechtschreibung</w:t>
      </w:r>
      <w:proofErr w:type="spellEnd"/>
    </w:p>
    <w:tbl>
      <w:tblPr>
        <w:tblStyle w:val="Mkatabulky"/>
        <w:tblW w:w="0" w:type="auto"/>
        <w:tblLook w:val="04A0" w:firstRow="1" w:lastRow="0" w:firstColumn="1" w:lastColumn="0" w:noHBand="0" w:noVBand="1"/>
      </w:tblPr>
      <w:tblGrid>
        <w:gridCol w:w="1271"/>
        <w:gridCol w:w="7791"/>
      </w:tblGrid>
      <w:tr w:rsidR="00B900A3" w14:paraId="03F1D3BC" w14:textId="77777777" w:rsidTr="00665440">
        <w:tc>
          <w:tcPr>
            <w:tcW w:w="9062" w:type="dxa"/>
            <w:gridSpan w:val="2"/>
          </w:tcPr>
          <w:p w14:paraId="00241978" w14:textId="77777777" w:rsidR="00B900A3" w:rsidRPr="00D97833" w:rsidRDefault="00B900A3" w:rsidP="00842835">
            <w:pPr>
              <w:jc w:val="both"/>
              <w:rPr>
                <w:rFonts w:ascii="Times New Roman" w:hAnsi="Times New Roman" w:cs="Times New Roman"/>
                <w:b/>
                <w:bCs/>
                <w:i/>
                <w:iCs/>
                <w:sz w:val="24"/>
                <w:szCs w:val="24"/>
                <w:lang w:val="de-DE"/>
              </w:rPr>
            </w:pPr>
            <w:r w:rsidRPr="00D97833">
              <w:rPr>
                <w:rFonts w:ascii="Times New Roman" w:hAnsi="Times New Roman" w:cs="Times New Roman"/>
                <w:b/>
                <w:bCs/>
                <w:i/>
                <w:iCs/>
                <w:sz w:val="24"/>
                <w:szCs w:val="24"/>
                <w:lang w:val="de-DE"/>
              </w:rPr>
              <w:t>Rechtschreibung</w:t>
            </w:r>
          </w:p>
        </w:tc>
      </w:tr>
      <w:tr w:rsidR="00B900A3" w14:paraId="715EF7A1" w14:textId="77777777" w:rsidTr="00665440">
        <w:tc>
          <w:tcPr>
            <w:tcW w:w="1271" w:type="dxa"/>
          </w:tcPr>
          <w:p w14:paraId="6F547D2E" w14:textId="77777777" w:rsidR="00B900A3" w:rsidRPr="00D97833" w:rsidRDefault="00B900A3" w:rsidP="00665440">
            <w:pPr>
              <w:spacing w:line="360" w:lineRule="auto"/>
              <w:jc w:val="both"/>
              <w:rPr>
                <w:rFonts w:ascii="Times New Roman" w:hAnsi="Times New Roman" w:cs="Times New Roman"/>
                <w:b/>
                <w:bCs/>
                <w:sz w:val="24"/>
                <w:szCs w:val="24"/>
                <w:lang w:val="de-DE"/>
              </w:rPr>
            </w:pPr>
            <w:r w:rsidRPr="00D97833">
              <w:rPr>
                <w:rFonts w:ascii="Times New Roman" w:hAnsi="Times New Roman" w:cs="Times New Roman"/>
                <w:b/>
                <w:bCs/>
                <w:sz w:val="24"/>
                <w:szCs w:val="24"/>
                <w:lang w:val="de-DE"/>
              </w:rPr>
              <w:t>Lektion</w:t>
            </w:r>
          </w:p>
        </w:tc>
        <w:tc>
          <w:tcPr>
            <w:tcW w:w="7791" w:type="dxa"/>
          </w:tcPr>
          <w:p w14:paraId="17534A88" w14:textId="77777777" w:rsidR="00B900A3" w:rsidRPr="00D97833" w:rsidRDefault="00B900A3" w:rsidP="00665440">
            <w:pPr>
              <w:spacing w:line="360" w:lineRule="auto"/>
              <w:jc w:val="both"/>
              <w:rPr>
                <w:rFonts w:ascii="Times New Roman" w:hAnsi="Times New Roman" w:cs="Times New Roman"/>
                <w:b/>
                <w:bCs/>
                <w:sz w:val="24"/>
                <w:szCs w:val="24"/>
                <w:lang w:val="de-DE"/>
              </w:rPr>
            </w:pPr>
            <w:r w:rsidRPr="00D97833">
              <w:rPr>
                <w:rFonts w:ascii="Times New Roman" w:hAnsi="Times New Roman" w:cs="Times New Roman"/>
                <w:b/>
                <w:bCs/>
                <w:sz w:val="24"/>
                <w:szCs w:val="24"/>
                <w:lang w:val="de-DE"/>
              </w:rPr>
              <w:t>Lehrstoff</w:t>
            </w:r>
          </w:p>
        </w:tc>
      </w:tr>
      <w:tr w:rsidR="00B900A3" w14:paraId="7329C00A" w14:textId="77777777" w:rsidTr="00665440">
        <w:tc>
          <w:tcPr>
            <w:tcW w:w="1271" w:type="dxa"/>
          </w:tcPr>
          <w:p w14:paraId="634ECC7A"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Erste Schritte</w:t>
            </w:r>
          </w:p>
        </w:tc>
        <w:tc>
          <w:tcPr>
            <w:tcW w:w="7791" w:type="dxa"/>
          </w:tcPr>
          <w:p w14:paraId="61076139"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Alphabet. Großbuchstaben am Wortanfang bei den Substantiven. </w:t>
            </w:r>
          </w:p>
        </w:tc>
      </w:tr>
      <w:tr w:rsidR="00B900A3" w14:paraId="10ED25BC" w14:textId="77777777" w:rsidTr="00665440">
        <w:tc>
          <w:tcPr>
            <w:tcW w:w="1271" w:type="dxa"/>
          </w:tcPr>
          <w:p w14:paraId="23B934E6"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1</w:t>
            </w:r>
          </w:p>
        </w:tc>
        <w:tc>
          <w:tcPr>
            <w:tcW w:w="7791" w:type="dxa"/>
          </w:tcPr>
          <w:p w14:paraId="132F1960" w14:textId="77777777" w:rsidR="00B900A3" w:rsidRPr="002E4930" w:rsidRDefault="00B900A3" w:rsidP="00665440">
            <w:pPr>
              <w:spacing w:line="360" w:lineRule="auto"/>
              <w:jc w:val="both"/>
              <w:rPr>
                <w:rFonts w:ascii="Times New Roman" w:hAnsi="Times New Roman" w:cs="Times New Roman"/>
                <w:i/>
                <w:iCs/>
                <w:sz w:val="24"/>
                <w:szCs w:val="24"/>
                <w:lang w:val="de-DE"/>
              </w:rPr>
            </w:pPr>
            <w:r>
              <w:rPr>
                <w:rFonts w:ascii="Times New Roman" w:hAnsi="Times New Roman" w:cs="Times New Roman"/>
                <w:i/>
                <w:iCs/>
                <w:sz w:val="24"/>
                <w:szCs w:val="24"/>
                <w:lang w:val="de-DE"/>
              </w:rPr>
              <w:t>„ei“, „</w:t>
            </w:r>
            <w:proofErr w:type="spellStart"/>
            <w:r>
              <w:rPr>
                <w:rFonts w:ascii="Times New Roman" w:hAnsi="Times New Roman" w:cs="Times New Roman"/>
                <w:i/>
                <w:iCs/>
                <w:sz w:val="24"/>
                <w:szCs w:val="24"/>
                <w:lang w:val="de-DE"/>
              </w:rPr>
              <w:t>ie</w:t>
            </w:r>
            <w:proofErr w:type="spellEnd"/>
            <w:r>
              <w:rPr>
                <w:rFonts w:ascii="Times New Roman" w:hAnsi="Times New Roman" w:cs="Times New Roman"/>
                <w:i/>
                <w:iCs/>
                <w:sz w:val="24"/>
                <w:szCs w:val="24"/>
                <w:lang w:val="de-DE"/>
              </w:rPr>
              <w:t>“, „ß“, „</w:t>
            </w:r>
            <w:proofErr w:type="spellStart"/>
            <w:r>
              <w:rPr>
                <w:rFonts w:ascii="Times New Roman" w:hAnsi="Times New Roman" w:cs="Times New Roman"/>
                <w:i/>
                <w:iCs/>
                <w:sz w:val="24"/>
                <w:szCs w:val="24"/>
                <w:lang w:val="de-DE"/>
              </w:rPr>
              <w:t>ss</w:t>
            </w:r>
            <w:proofErr w:type="spellEnd"/>
            <w:r>
              <w:rPr>
                <w:rFonts w:ascii="Times New Roman" w:hAnsi="Times New Roman" w:cs="Times New Roman"/>
                <w:i/>
                <w:iCs/>
                <w:sz w:val="24"/>
                <w:szCs w:val="24"/>
                <w:lang w:val="de-DE"/>
              </w:rPr>
              <w:t xml:space="preserve">“, „h“ </w:t>
            </w:r>
            <w:r>
              <w:rPr>
                <w:rFonts w:ascii="Times New Roman" w:hAnsi="Times New Roman" w:cs="Times New Roman"/>
                <w:sz w:val="24"/>
                <w:szCs w:val="24"/>
                <w:lang w:val="de-DE"/>
              </w:rPr>
              <w:t xml:space="preserve">(in der Mitte des Wortes), </w:t>
            </w:r>
            <w:r>
              <w:rPr>
                <w:rFonts w:ascii="Times New Roman" w:hAnsi="Times New Roman" w:cs="Times New Roman"/>
                <w:i/>
                <w:iCs/>
                <w:sz w:val="24"/>
                <w:szCs w:val="24"/>
                <w:lang w:val="de-DE"/>
              </w:rPr>
              <w:t>„</w:t>
            </w:r>
            <w:proofErr w:type="spellStart"/>
            <w:r>
              <w:rPr>
                <w:rFonts w:ascii="Times New Roman" w:hAnsi="Times New Roman" w:cs="Times New Roman"/>
                <w:i/>
                <w:iCs/>
                <w:sz w:val="24"/>
                <w:szCs w:val="24"/>
                <w:lang w:val="de-DE"/>
              </w:rPr>
              <w:t>sp</w:t>
            </w:r>
            <w:proofErr w:type="spellEnd"/>
            <w:r>
              <w:rPr>
                <w:rFonts w:ascii="Times New Roman" w:hAnsi="Times New Roman" w:cs="Times New Roman"/>
                <w:i/>
                <w:iCs/>
                <w:sz w:val="24"/>
                <w:szCs w:val="24"/>
                <w:lang w:val="de-DE"/>
              </w:rPr>
              <w:t>“, „</w:t>
            </w:r>
            <w:proofErr w:type="spellStart"/>
            <w:r>
              <w:rPr>
                <w:rFonts w:ascii="Times New Roman" w:hAnsi="Times New Roman" w:cs="Times New Roman"/>
                <w:i/>
                <w:iCs/>
                <w:sz w:val="24"/>
                <w:szCs w:val="24"/>
                <w:lang w:val="de-DE"/>
              </w:rPr>
              <w:t>sch</w:t>
            </w:r>
            <w:proofErr w:type="spellEnd"/>
            <w:r>
              <w:rPr>
                <w:rFonts w:ascii="Times New Roman" w:hAnsi="Times New Roman" w:cs="Times New Roman"/>
                <w:i/>
                <w:iCs/>
                <w:sz w:val="24"/>
                <w:szCs w:val="24"/>
                <w:lang w:val="de-DE"/>
              </w:rPr>
              <w:t>“, „</w:t>
            </w:r>
            <w:proofErr w:type="spellStart"/>
            <w:r>
              <w:rPr>
                <w:rFonts w:ascii="Times New Roman" w:hAnsi="Times New Roman" w:cs="Times New Roman"/>
                <w:i/>
                <w:iCs/>
                <w:sz w:val="24"/>
                <w:szCs w:val="24"/>
                <w:lang w:val="de-DE"/>
              </w:rPr>
              <w:t>st</w:t>
            </w:r>
            <w:proofErr w:type="spellEnd"/>
            <w:r>
              <w:rPr>
                <w:rFonts w:ascii="Times New Roman" w:hAnsi="Times New Roman" w:cs="Times New Roman"/>
                <w:i/>
                <w:iCs/>
                <w:sz w:val="24"/>
                <w:szCs w:val="24"/>
                <w:lang w:val="de-DE"/>
              </w:rPr>
              <w:t>“, „</w:t>
            </w:r>
            <w:proofErr w:type="spellStart"/>
            <w:r>
              <w:rPr>
                <w:rFonts w:ascii="Times New Roman" w:hAnsi="Times New Roman" w:cs="Times New Roman"/>
                <w:i/>
                <w:iCs/>
                <w:sz w:val="24"/>
                <w:szCs w:val="24"/>
                <w:lang w:val="de-DE"/>
              </w:rPr>
              <w:t>tsch</w:t>
            </w:r>
            <w:proofErr w:type="spellEnd"/>
            <w:r>
              <w:rPr>
                <w:rFonts w:ascii="Times New Roman" w:hAnsi="Times New Roman" w:cs="Times New Roman"/>
                <w:i/>
                <w:iCs/>
                <w:sz w:val="24"/>
                <w:szCs w:val="24"/>
                <w:lang w:val="de-DE"/>
              </w:rPr>
              <w:t xml:space="preserve">“, „mm“, „ä“, „ü“, „ö“, „w – v“, </w:t>
            </w:r>
            <w:r>
              <w:rPr>
                <w:rFonts w:ascii="Times New Roman" w:hAnsi="Times New Roman" w:cs="Times New Roman"/>
                <w:sz w:val="24"/>
                <w:szCs w:val="24"/>
                <w:lang w:val="de-DE"/>
              </w:rPr>
              <w:t xml:space="preserve">Aspiration mit </w:t>
            </w:r>
            <w:r>
              <w:rPr>
                <w:rFonts w:ascii="Times New Roman" w:hAnsi="Times New Roman" w:cs="Times New Roman"/>
                <w:i/>
                <w:iCs/>
                <w:sz w:val="24"/>
                <w:szCs w:val="24"/>
                <w:lang w:val="de-DE"/>
              </w:rPr>
              <w:t>„p – t – k“.</w:t>
            </w:r>
          </w:p>
        </w:tc>
      </w:tr>
      <w:tr w:rsidR="00B900A3" w14:paraId="707FE54C" w14:textId="77777777" w:rsidTr="00665440">
        <w:tc>
          <w:tcPr>
            <w:tcW w:w="1271" w:type="dxa"/>
          </w:tcPr>
          <w:p w14:paraId="74CD5710"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2</w:t>
            </w:r>
          </w:p>
        </w:tc>
        <w:tc>
          <w:tcPr>
            <w:tcW w:w="7791" w:type="dxa"/>
          </w:tcPr>
          <w:p w14:paraId="049202BE" w14:textId="77777777" w:rsidR="00B900A3" w:rsidRPr="002E4930"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i/>
                <w:iCs/>
                <w:sz w:val="24"/>
                <w:szCs w:val="24"/>
                <w:lang w:val="de-DE"/>
              </w:rPr>
              <w:t xml:space="preserve">„s“, „t – </w:t>
            </w:r>
            <w:proofErr w:type="spellStart"/>
            <w:r>
              <w:rPr>
                <w:rFonts w:ascii="Times New Roman" w:hAnsi="Times New Roman" w:cs="Times New Roman"/>
                <w:i/>
                <w:iCs/>
                <w:sz w:val="24"/>
                <w:szCs w:val="24"/>
                <w:lang w:val="de-DE"/>
              </w:rPr>
              <w:t>tt</w:t>
            </w:r>
            <w:proofErr w:type="spellEnd"/>
            <w:r>
              <w:rPr>
                <w:rFonts w:ascii="Times New Roman" w:hAnsi="Times New Roman" w:cs="Times New Roman"/>
                <w:i/>
                <w:iCs/>
                <w:sz w:val="24"/>
                <w:szCs w:val="24"/>
                <w:lang w:val="de-DE"/>
              </w:rPr>
              <w:t>“, „</w:t>
            </w:r>
            <w:proofErr w:type="spellStart"/>
            <w:r>
              <w:rPr>
                <w:rFonts w:ascii="Times New Roman" w:hAnsi="Times New Roman" w:cs="Times New Roman"/>
                <w:i/>
                <w:iCs/>
                <w:sz w:val="24"/>
                <w:szCs w:val="24"/>
                <w:lang w:val="de-DE"/>
              </w:rPr>
              <w:t>nn</w:t>
            </w:r>
            <w:proofErr w:type="spellEnd"/>
            <w:r>
              <w:rPr>
                <w:rFonts w:ascii="Times New Roman" w:hAnsi="Times New Roman" w:cs="Times New Roman"/>
                <w:i/>
                <w:iCs/>
                <w:sz w:val="24"/>
                <w:szCs w:val="24"/>
                <w:lang w:val="de-DE"/>
              </w:rPr>
              <w:t xml:space="preserve">“, </w:t>
            </w:r>
            <w:r>
              <w:rPr>
                <w:rFonts w:ascii="Times New Roman" w:hAnsi="Times New Roman" w:cs="Times New Roman"/>
                <w:sz w:val="24"/>
                <w:szCs w:val="24"/>
                <w:lang w:val="de-DE"/>
              </w:rPr>
              <w:t xml:space="preserve">Doppelkonsonanten, lange und kurze Vokale. </w:t>
            </w:r>
          </w:p>
        </w:tc>
      </w:tr>
      <w:tr w:rsidR="00B900A3" w:rsidRPr="002E4930" w14:paraId="3B8178AC" w14:textId="77777777" w:rsidTr="00665440">
        <w:tc>
          <w:tcPr>
            <w:tcW w:w="1271" w:type="dxa"/>
          </w:tcPr>
          <w:p w14:paraId="758C903D"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3</w:t>
            </w:r>
          </w:p>
        </w:tc>
        <w:tc>
          <w:tcPr>
            <w:tcW w:w="7791" w:type="dxa"/>
          </w:tcPr>
          <w:p w14:paraId="2C866946" w14:textId="77777777" w:rsidR="00B900A3" w:rsidRPr="002E4930" w:rsidRDefault="00B900A3" w:rsidP="00665440">
            <w:pPr>
              <w:spacing w:line="360" w:lineRule="auto"/>
              <w:jc w:val="both"/>
              <w:rPr>
                <w:rFonts w:ascii="Times New Roman" w:hAnsi="Times New Roman" w:cs="Times New Roman"/>
                <w:i/>
                <w:iCs/>
                <w:sz w:val="24"/>
                <w:szCs w:val="24"/>
                <w:lang w:val="de-DE"/>
              </w:rPr>
            </w:pPr>
            <w:r w:rsidRPr="002E4930">
              <w:rPr>
                <w:rFonts w:ascii="Times New Roman" w:hAnsi="Times New Roman" w:cs="Times New Roman"/>
                <w:i/>
                <w:iCs/>
                <w:sz w:val="24"/>
                <w:szCs w:val="24"/>
                <w:lang w:val="de-DE"/>
              </w:rPr>
              <w:t>„z“, „pp“</w:t>
            </w:r>
            <w:r>
              <w:rPr>
                <w:rFonts w:ascii="Times New Roman" w:hAnsi="Times New Roman" w:cs="Times New Roman"/>
                <w:i/>
                <w:iCs/>
                <w:sz w:val="24"/>
                <w:szCs w:val="24"/>
                <w:lang w:val="de-DE"/>
              </w:rPr>
              <w:t>.</w:t>
            </w:r>
          </w:p>
        </w:tc>
      </w:tr>
      <w:tr w:rsidR="00B900A3" w14:paraId="335A874B" w14:textId="77777777" w:rsidTr="00665440">
        <w:tc>
          <w:tcPr>
            <w:tcW w:w="1271" w:type="dxa"/>
          </w:tcPr>
          <w:p w14:paraId="70FF3AF1"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4</w:t>
            </w:r>
          </w:p>
        </w:tc>
        <w:tc>
          <w:tcPr>
            <w:tcW w:w="7791" w:type="dxa"/>
          </w:tcPr>
          <w:p w14:paraId="0A85354D"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Wird nichts zur Rechtschreibung erwähnt</w:t>
            </w:r>
          </w:p>
        </w:tc>
      </w:tr>
      <w:tr w:rsidR="00B900A3" w14:paraId="2BB183C6" w14:textId="77777777" w:rsidTr="00665440">
        <w:tc>
          <w:tcPr>
            <w:tcW w:w="1271" w:type="dxa"/>
          </w:tcPr>
          <w:p w14:paraId="33050431"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5</w:t>
            </w:r>
          </w:p>
        </w:tc>
        <w:tc>
          <w:tcPr>
            <w:tcW w:w="7791" w:type="dxa"/>
          </w:tcPr>
          <w:p w14:paraId="627E8B43"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Wird nichts zur Rechtschreibung erwähnt</w:t>
            </w:r>
          </w:p>
        </w:tc>
      </w:tr>
      <w:tr w:rsidR="00B900A3" w14:paraId="47B663B4" w14:textId="77777777" w:rsidTr="00665440">
        <w:tc>
          <w:tcPr>
            <w:tcW w:w="1271" w:type="dxa"/>
          </w:tcPr>
          <w:p w14:paraId="54191520"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6</w:t>
            </w:r>
          </w:p>
        </w:tc>
        <w:tc>
          <w:tcPr>
            <w:tcW w:w="7791" w:type="dxa"/>
          </w:tcPr>
          <w:p w14:paraId="614C506E" w14:textId="77777777" w:rsidR="00B900A3" w:rsidRDefault="00B900A3"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Wird nichts zur Rechtschreibung erwähnt</w:t>
            </w:r>
          </w:p>
        </w:tc>
      </w:tr>
    </w:tbl>
    <w:p w14:paraId="3B1BBEC4" w14:textId="77777777" w:rsidR="00195C5B" w:rsidRDefault="00195C5B" w:rsidP="00665440">
      <w:pPr>
        <w:spacing w:after="120" w:line="360" w:lineRule="auto"/>
        <w:jc w:val="both"/>
        <w:rPr>
          <w:rFonts w:ascii="Times New Roman" w:hAnsi="Times New Roman" w:cs="Times New Roman"/>
          <w:sz w:val="24"/>
          <w:szCs w:val="24"/>
          <w:lang w:val="de-DE"/>
        </w:rPr>
      </w:pPr>
    </w:p>
    <w:p w14:paraId="32723EE5" w14:textId="77777777" w:rsidR="006203C2" w:rsidRPr="00E119CB" w:rsidRDefault="005A55D9" w:rsidP="00842835">
      <w:pPr>
        <w:pStyle w:val="Nadpis4"/>
        <w:spacing w:after="120" w:line="360" w:lineRule="auto"/>
        <w:jc w:val="both"/>
        <w:rPr>
          <w:rFonts w:ascii="Times New Roman" w:hAnsi="Times New Roman" w:cs="Times New Roman"/>
          <w:sz w:val="24"/>
          <w:szCs w:val="24"/>
        </w:rPr>
      </w:pPr>
      <w:r w:rsidRPr="00ED036A">
        <w:rPr>
          <w:rFonts w:ascii="Times New Roman" w:hAnsi="Times New Roman" w:cs="Times New Roman"/>
          <w:b/>
          <w:bCs/>
          <w:color w:val="auto"/>
          <w:sz w:val="24"/>
          <w:szCs w:val="24"/>
          <w:lang w:val="de-DE"/>
        </w:rPr>
        <w:t xml:space="preserve">2.2.5.3 Grammatik  </w:t>
      </w:r>
    </w:p>
    <w:p w14:paraId="63E39AED" w14:textId="77777777" w:rsidR="00C03E5B" w:rsidRPr="00860CCE" w:rsidRDefault="00C03E5B" w:rsidP="00842835">
      <w:pPr>
        <w:spacing w:after="120" w:line="360" w:lineRule="auto"/>
        <w:jc w:val="both"/>
        <w:rPr>
          <w:rFonts w:ascii="Times New Roman" w:hAnsi="Times New Roman" w:cs="Times New Roman"/>
          <w:sz w:val="24"/>
          <w:szCs w:val="24"/>
          <w:lang w:val="de-DE"/>
        </w:rPr>
      </w:pPr>
      <w:r w:rsidRPr="00860CCE">
        <w:rPr>
          <w:rFonts w:ascii="Times New Roman" w:hAnsi="Times New Roman" w:cs="Times New Roman"/>
          <w:sz w:val="24"/>
          <w:szCs w:val="24"/>
          <w:lang w:val="de-DE"/>
        </w:rPr>
        <w:t>Die Grammatik wird in den unterschiedlichen Übungen sowohl im Lehr</w:t>
      </w:r>
      <w:r w:rsidR="004E167B">
        <w:rPr>
          <w:rFonts w:ascii="Times New Roman" w:hAnsi="Times New Roman" w:cs="Times New Roman"/>
          <w:sz w:val="24"/>
          <w:szCs w:val="24"/>
          <w:lang w:val="de-DE"/>
        </w:rPr>
        <w:t>werk</w:t>
      </w:r>
      <w:r w:rsidRPr="00860CCE">
        <w:rPr>
          <w:rFonts w:ascii="Times New Roman" w:hAnsi="Times New Roman" w:cs="Times New Roman"/>
          <w:sz w:val="24"/>
          <w:szCs w:val="24"/>
          <w:lang w:val="de-DE"/>
        </w:rPr>
        <w:t xml:space="preserve"> als auch im Arbeitsbuch geübt. </w:t>
      </w:r>
      <w:r w:rsidR="0017794D" w:rsidRPr="00860CCE">
        <w:rPr>
          <w:rFonts w:ascii="Times New Roman" w:hAnsi="Times New Roman" w:cs="Times New Roman"/>
          <w:sz w:val="24"/>
          <w:szCs w:val="24"/>
          <w:lang w:val="de-DE"/>
        </w:rPr>
        <w:t xml:space="preserve">Die neue Grammatik wird in jeder Lektion in einer Tabelle übersichtlich ausgeführt. </w:t>
      </w:r>
      <w:r w:rsidR="00830635" w:rsidRPr="00860CCE">
        <w:rPr>
          <w:rFonts w:ascii="Times New Roman" w:hAnsi="Times New Roman" w:cs="Times New Roman"/>
          <w:sz w:val="24"/>
          <w:szCs w:val="24"/>
          <w:lang w:val="de-DE"/>
        </w:rPr>
        <w:t>Die Schüler üben die Grammatik nicht nur im Lehr</w:t>
      </w:r>
      <w:r w:rsidR="004E167B">
        <w:rPr>
          <w:rFonts w:ascii="Times New Roman" w:hAnsi="Times New Roman" w:cs="Times New Roman"/>
          <w:sz w:val="24"/>
          <w:szCs w:val="24"/>
          <w:lang w:val="de-DE"/>
        </w:rPr>
        <w:t>werk</w:t>
      </w:r>
      <w:r w:rsidR="00830635" w:rsidRPr="00860CCE">
        <w:rPr>
          <w:rFonts w:ascii="Times New Roman" w:hAnsi="Times New Roman" w:cs="Times New Roman"/>
          <w:sz w:val="24"/>
          <w:szCs w:val="24"/>
          <w:lang w:val="de-DE"/>
        </w:rPr>
        <w:t>, sondern auch im Arbeitsbuch.</w:t>
      </w:r>
    </w:p>
    <w:p w14:paraId="2DBB57BB" w14:textId="77777777"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Die Liste mit Grammatik befindet sich </w:t>
      </w:r>
      <w:r w:rsidR="00E119CB">
        <w:rPr>
          <w:rFonts w:ascii="Times New Roman" w:hAnsi="Times New Roman" w:cs="Times New Roman"/>
          <w:sz w:val="24"/>
          <w:szCs w:val="24"/>
          <w:lang w:val="de-DE"/>
        </w:rPr>
        <w:t>in der Tabelle 8</w:t>
      </w:r>
      <w:r>
        <w:rPr>
          <w:rFonts w:ascii="Times New Roman" w:hAnsi="Times New Roman" w:cs="Times New Roman"/>
          <w:sz w:val="24"/>
          <w:szCs w:val="24"/>
          <w:lang w:val="de-DE"/>
        </w:rPr>
        <w:t xml:space="preserve">. </w:t>
      </w:r>
    </w:p>
    <w:p w14:paraId="07216E6A" w14:textId="77777777" w:rsidR="00842835" w:rsidRDefault="00842835" w:rsidP="00842835">
      <w:pPr>
        <w:spacing w:after="0"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Tabelle 8 - Grammatik</w:t>
      </w:r>
    </w:p>
    <w:tbl>
      <w:tblPr>
        <w:tblStyle w:val="Mkatabulky"/>
        <w:tblW w:w="0" w:type="auto"/>
        <w:tblLook w:val="04A0" w:firstRow="1" w:lastRow="0" w:firstColumn="1" w:lastColumn="0" w:noHBand="0" w:noVBand="1"/>
      </w:tblPr>
      <w:tblGrid>
        <w:gridCol w:w="1129"/>
        <w:gridCol w:w="7933"/>
      </w:tblGrid>
      <w:tr w:rsidR="00E119CB" w14:paraId="0B19E061" w14:textId="77777777" w:rsidTr="00665440">
        <w:tc>
          <w:tcPr>
            <w:tcW w:w="9062" w:type="dxa"/>
            <w:gridSpan w:val="2"/>
          </w:tcPr>
          <w:p w14:paraId="289584F1" w14:textId="77777777" w:rsidR="00E119CB" w:rsidRPr="009F50B7" w:rsidRDefault="00E119CB" w:rsidP="00842835">
            <w:pPr>
              <w:jc w:val="both"/>
              <w:rPr>
                <w:rFonts w:ascii="Times New Roman" w:hAnsi="Times New Roman" w:cs="Times New Roman"/>
                <w:b/>
                <w:bCs/>
                <w:i/>
                <w:iCs/>
                <w:sz w:val="24"/>
                <w:szCs w:val="24"/>
                <w:lang w:val="de-DE"/>
              </w:rPr>
            </w:pPr>
            <w:r w:rsidRPr="009F50B7">
              <w:rPr>
                <w:rFonts w:ascii="Times New Roman" w:hAnsi="Times New Roman" w:cs="Times New Roman"/>
                <w:b/>
                <w:bCs/>
                <w:i/>
                <w:iCs/>
                <w:sz w:val="24"/>
                <w:szCs w:val="24"/>
                <w:lang w:val="de-DE"/>
              </w:rPr>
              <w:t>Grammatik</w:t>
            </w:r>
          </w:p>
        </w:tc>
      </w:tr>
      <w:tr w:rsidR="00E119CB" w14:paraId="1C2EE6E6" w14:textId="77777777" w:rsidTr="00665440">
        <w:tc>
          <w:tcPr>
            <w:tcW w:w="1129" w:type="dxa"/>
          </w:tcPr>
          <w:p w14:paraId="7AC1A002" w14:textId="77777777" w:rsidR="00E119CB" w:rsidRPr="009F50B7" w:rsidRDefault="00E119CB" w:rsidP="00665440">
            <w:pPr>
              <w:spacing w:line="360" w:lineRule="auto"/>
              <w:jc w:val="both"/>
              <w:rPr>
                <w:rFonts w:ascii="Times New Roman" w:hAnsi="Times New Roman" w:cs="Times New Roman"/>
                <w:b/>
                <w:bCs/>
                <w:sz w:val="24"/>
                <w:szCs w:val="24"/>
                <w:lang w:val="de-DE"/>
              </w:rPr>
            </w:pPr>
            <w:r w:rsidRPr="009F50B7">
              <w:rPr>
                <w:rFonts w:ascii="Times New Roman" w:hAnsi="Times New Roman" w:cs="Times New Roman"/>
                <w:b/>
                <w:bCs/>
                <w:sz w:val="24"/>
                <w:szCs w:val="24"/>
                <w:lang w:val="de-DE"/>
              </w:rPr>
              <w:t>Lektion</w:t>
            </w:r>
          </w:p>
        </w:tc>
        <w:tc>
          <w:tcPr>
            <w:tcW w:w="7933" w:type="dxa"/>
          </w:tcPr>
          <w:p w14:paraId="71246476" w14:textId="77777777" w:rsidR="00E119CB" w:rsidRPr="009F50B7" w:rsidRDefault="00E119CB" w:rsidP="00665440">
            <w:pPr>
              <w:spacing w:line="360" w:lineRule="auto"/>
              <w:jc w:val="both"/>
              <w:rPr>
                <w:rFonts w:ascii="Times New Roman" w:hAnsi="Times New Roman" w:cs="Times New Roman"/>
                <w:b/>
                <w:bCs/>
                <w:sz w:val="24"/>
                <w:szCs w:val="24"/>
                <w:lang w:val="de-DE"/>
              </w:rPr>
            </w:pPr>
            <w:r w:rsidRPr="009F50B7">
              <w:rPr>
                <w:rFonts w:ascii="Times New Roman" w:hAnsi="Times New Roman" w:cs="Times New Roman"/>
                <w:b/>
                <w:bCs/>
                <w:sz w:val="24"/>
                <w:szCs w:val="24"/>
                <w:lang w:val="de-DE"/>
              </w:rPr>
              <w:t>Lehrstoff</w:t>
            </w:r>
          </w:p>
        </w:tc>
      </w:tr>
      <w:tr w:rsidR="00E119CB" w14:paraId="1384F89B" w14:textId="77777777" w:rsidTr="00665440">
        <w:tc>
          <w:tcPr>
            <w:tcW w:w="1129" w:type="dxa"/>
          </w:tcPr>
          <w:p w14:paraId="4E5CCBE9" w14:textId="77777777" w:rsidR="00E119CB" w:rsidRDefault="00E119CB"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Erste Schritte</w:t>
            </w:r>
          </w:p>
        </w:tc>
        <w:tc>
          <w:tcPr>
            <w:tcW w:w="7933" w:type="dxa"/>
          </w:tcPr>
          <w:p w14:paraId="590798FD" w14:textId="77777777" w:rsidR="00E119CB" w:rsidRDefault="00E119CB" w:rsidP="00665440">
            <w:pPr>
              <w:spacing w:line="360" w:lineRule="auto"/>
              <w:jc w:val="both"/>
              <w:rPr>
                <w:rFonts w:ascii="Times New Roman" w:hAnsi="Times New Roman" w:cs="Times New Roman"/>
                <w:sz w:val="24"/>
                <w:szCs w:val="24"/>
                <w:lang w:val="de-DE"/>
              </w:rPr>
            </w:pPr>
          </w:p>
        </w:tc>
      </w:tr>
      <w:tr w:rsidR="00E119CB" w14:paraId="112EFDE9" w14:textId="77777777" w:rsidTr="00665440">
        <w:tc>
          <w:tcPr>
            <w:tcW w:w="1129" w:type="dxa"/>
          </w:tcPr>
          <w:p w14:paraId="6F420BDA" w14:textId="77777777" w:rsidR="00E119CB" w:rsidRDefault="00E119CB"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lastRenderedPageBreak/>
              <w:t>1</w:t>
            </w:r>
          </w:p>
        </w:tc>
        <w:tc>
          <w:tcPr>
            <w:tcW w:w="7933" w:type="dxa"/>
          </w:tcPr>
          <w:p w14:paraId="53CD9737" w14:textId="77777777" w:rsidR="00E119CB" w:rsidRPr="00E66361" w:rsidRDefault="00E119CB" w:rsidP="00665440">
            <w:pPr>
              <w:spacing w:line="360" w:lineRule="auto"/>
              <w:jc w:val="both"/>
              <w:rPr>
                <w:rFonts w:ascii="Times New Roman" w:hAnsi="Times New Roman" w:cs="Times New Roman"/>
                <w:i/>
                <w:iCs/>
                <w:sz w:val="24"/>
                <w:szCs w:val="24"/>
                <w:lang w:val="de-DE"/>
              </w:rPr>
            </w:pPr>
            <w:r>
              <w:rPr>
                <w:rFonts w:ascii="Times New Roman" w:hAnsi="Times New Roman" w:cs="Times New Roman"/>
                <w:sz w:val="24"/>
                <w:szCs w:val="24"/>
                <w:lang w:val="de-DE"/>
              </w:rPr>
              <w:t xml:space="preserve">Konjugation der regulären Verben und Verbs </w:t>
            </w:r>
            <w:r>
              <w:rPr>
                <w:rFonts w:ascii="Times New Roman" w:hAnsi="Times New Roman" w:cs="Times New Roman"/>
                <w:i/>
                <w:iCs/>
                <w:sz w:val="24"/>
                <w:szCs w:val="24"/>
                <w:lang w:val="de-DE"/>
              </w:rPr>
              <w:t xml:space="preserve">sein </w:t>
            </w:r>
            <w:r>
              <w:rPr>
                <w:rFonts w:ascii="Times New Roman" w:hAnsi="Times New Roman" w:cs="Times New Roman"/>
                <w:sz w:val="24"/>
                <w:szCs w:val="24"/>
                <w:lang w:val="de-DE"/>
              </w:rPr>
              <w:t xml:space="preserve">im 1., 2., 3. Person im Singular und in der 3. Person im Plural. Wortfolge eines Aussagesatzes. Entscheidungsfragen. W-Fragen. Duzen und Siezen. Bindung </w:t>
            </w:r>
            <w:r>
              <w:rPr>
                <w:rFonts w:ascii="Times New Roman" w:hAnsi="Times New Roman" w:cs="Times New Roman"/>
                <w:i/>
                <w:iCs/>
                <w:sz w:val="24"/>
                <w:szCs w:val="24"/>
                <w:lang w:val="de-DE"/>
              </w:rPr>
              <w:t>ich mag</w:t>
            </w:r>
            <w:r>
              <w:rPr>
                <w:rFonts w:ascii="Times New Roman" w:hAnsi="Times New Roman" w:cs="Times New Roman"/>
                <w:sz w:val="24"/>
                <w:szCs w:val="24"/>
                <w:lang w:val="de-DE"/>
              </w:rPr>
              <w:t xml:space="preserve"> und Konjugation des Verbs </w:t>
            </w:r>
            <w:r>
              <w:rPr>
                <w:rFonts w:ascii="Times New Roman" w:hAnsi="Times New Roman" w:cs="Times New Roman"/>
                <w:i/>
                <w:iCs/>
                <w:sz w:val="24"/>
                <w:szCs w:val="24"/>
                <w:lang w:val="de-DE"/>
              </w:rPr>
              <w:t xml:space="preserve">mögen </w:t>
            </w:r>
            <w:r>
              <w:rPr>
                <w:rFonts w:ascii="Times New Roman" w:hAnsi="Times New Roman" w:cs="Times New Roman"/>
                <w:sz w:val="24"/>
                <w:szCs w:val="24"/>
                <w:lang w:val="de-DE"/>
              </w:rPr>
              <w:t xml:space="preserve">im Singular und im 3. Person im Plural. Negation </w:t>
            </w:r>
            <w:r>
              <w:rPr>
                <w:rFonts w:ascii="Times New Roman" w:hAnsi="Times New Roman" w:cs="Times New Roman"/>
                <w:i/>
                <w:iCs/>
                <w:sz w:val="24"/>
                <w:szCs w:val="24"/>
                <w:lang w:val="de-DE"/>
              </w:rPr>
              <w:t xml:space="preserve">nicht. </w:t>
            </w:r>
          </w:p>
        </w:tc>
      </w:tr>
      <w:tr w:rsidR="00E119CB" w14:paraId="3D0067B6" w14:textId="77777777" w:rsidTr="00665440">
        <w:tc>
          <w:tcPr>
            <w:tcW w:w="1129" w:type="dxa"/>
          </w:tcPr>
          <w:p w14:paraId="52CFA0D2" w14:textId="77777777" w:rsidR="00E119CB" w:rsidRDefault="00E119CB"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2</w:t>
            </w:r>
          </w:p>
        </w:tc>
        <w:tc>
          <w:tcPr>
            <w:tcW w:w="7933" w:type="dxa"/>
          </w:tcPr>
          <w:p w14:paraId="02597594" w14:textId="77777777" w:rsidR="00E119CB" w:rsidRPr="005D3559" w:rsidRDefault="00E119CB" w:rsidP="00665440">
            <w:pPr>
              <w:spacing w:line="360" w:lineRule="auto"/>
              <w:jc w:val="both"/>
              <w:rPr>
                <w:rFonts w:ascii="Times New Roman" w:hAnsi="Times New Roman" w:cs="Times New Roman"/>
                <w:i/>
                <w:iCs/>
                <w:sz w:val="24"/>
                <w:szCs w:val="24"/>
                <w:lang w:val="de-DE"/>
              </w:rPr>
            </w:pPr>
            <w:r>
              <w:rPr>
                <w:rFonts w:ascii="Times New Roman" w:hAnsi="Times New Roman" w:cs="Times New Roman"/>
                <w:sz w:val="24"/>
                <w:szCs w:val="24"/>
                <w:lang w:val="de-DE"/>
              </w:rPr>
              <w:t xml:space="preserve">Konjugation der regulären Verben und Verbs </w:t>
            </w:r>
            <w:r>
              <w:rPr>
                <w:rFonts w:ascii="Times New Roman" w:hAnsi="Times New Roman" w:cs="Times New Roman"/>
                <w:i/>
                <w:iCs/>
                <w:sz w:val="24"/>
                <w:szCs w:val="24"/>
                <w:lang w:val="de-DE"/>
              </w:rPr>
              <w:t xml:space="preserve">sein </w:t>
            </w:r>
            <w:r>
              <w:rPr>
                <w:rFonts w:ascii="Times New Roman" w:hAnsi="Times New Roman" w:cs="Times New Roman"/>
                <w:sz w:val="24"/>
                <w:szCs w:val="24"/>
                <w:lang w:val="de-DE"/>
              </w:rPr>
              <w:t xml:space="preserve">in den anderen Personen. Possessivpronomen </w:t>
            </w:r>
            <w:r>
              <w:rPr>
                <w:rFonts w:ascii="Times New Roman" w:hAnsi="Times New Roman" w:cs="Times New Roman"/>
                <w:i/>
                <w:iCs/>
                <w:sz w:val="24"/>
                <w:szCs w:val="24"/>
                <w:lang w:val="de-DE"/>
              </w:rPr>
              <w:t xml:space="preserve">mein/meine, dein/deine. </w:t>
            </w:r>
            <w:r>
              <w:rPr>
                <w:rFonts w:ascii="Times New Roman" w:hAnsi="Times New Roman" w:cs="Times New Roman"/>
                <w:sz w:val="24"/>
                <w:szCs w:val="24"/>
                <w:lang w:val="de-DE"/>
              </w:rPr>
              <w:t xml:space="preserve">Adjektiv im Prädikat. Bindung </w:t>
            </w:r>
            <w:r>
              <w:rPr>
                <w:rFonts w:ascii="Times New Roman" w:hAnsi="Times New Roman" w:cs="Times New Roman"/>
                <w:i/>
                <w:iCs/>
                <w:sz w:val="24"/>
                <w:szCs w:val="24"/>
                <w:lang w:val="de-DE"/>
              </w:rPr>
              <w:t xml:space="preserve">von, Annas Eltern. </w:t>
            </w:r>
          </w:p>
        </w:tc>
      </w:tr>
      <w:tr w:rsidR="00E119CB" w14:paraId="293EEDE9" w14:textId="77777777" w:rsidTr="00665440">
        <w:tc>
          <w:tcPr>
            <w:tcW w:w="1129" w:type="dxa"/>
          </w:tcPr>
          <w:p w14:paraId="53978CC2" w14:textId="77777777" w:rsidR="00E119CB" w:rsidRDefault="00E119CB"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3</w:t>
            </w:r>
          </w:p>
        </w:tc>
        <w:tc>
          <w:tcPr>
            <w:tcW w:w="7933" w:type="dxa"/>
          </w:tcPr>
          <w:p w14:paraId="77FFBE92" w14:textId="77777777" w:rsidR="00E119CB" w:rsidRPr="005D3559" w:rsidRDefault="00E119CB"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Der bestimmte Artikel </w:t>
            </w:r>
            <w:r>
              <w:rPr>
                <w:rFonts w:ascii="Times New Roman" w:hAnsi="Times New Roman" w:cs="Times New Roman"/>
                <w:i/>
                <w:iCs/>
                <w:sz w:val="24"/>
                <w:szCs w:val="24"/>
                <w:lang w:val="de-DE"/>
              </w:rPr>
              <w:t xml:space="preserve">der, die, das. </w:t>
            </w:r>
            <w:r>
              <w:rPr>
                <w:rFonts w:ascii="Times New Roman" w:hAnsi="Times New Roman" w:cs="Times New Roman"/>
                <w:sz w:val="24"/>
                <w:szCs w:val="24"/>
                <w:lang w:val="de-DE"/>
              </w:rPr>
              <w:t xml:space="preserve">Der unbestimmte Artikel </w:t>
            </w:r>
            <w:r>
              <w:rPr>
                <w:rFonts w:ascii="Times New Roman" w:hAnsi="Times New Roman" w:cs="Times New Roman"/>
                <w:i/>
                <w:iCs/>
                <w:sz w:val="24"/>
                <w:szCs w:val="24"/>
                <w:lang w:val="de-DE"/>
              </w:rPr>
              <w:t xml:space="preserve">ein, eine, ein. </w:t>
            </w:r>
            <w:r>
              <w:rPr>
                <w:rFonts w:ascii="Times New Roman" w:hAnsi="Times New Roman" w:cs="Times New Roman"/>
                <w:sz w:val="24"/>
                <w:szCs w:val="24"/>
                <w:lang w:val="de-DE"/>
              </w:rPr>
              <w:t xml:space="preserve">Negation </w:t>
            </w:r>
            <w:r>
              <w:rPr>
                <w:rFonts w:ascii="Times New Roman" w:hAnsi="Times New Roman" w:cs="Times New Roman"/>
                <w:i/>
                <w:iCs/>
                <w:sz w:val="24"/>
                <w:szCs w:val="24"/>
                <w:lang w:val="de-DE"/>
              </w:rPr>
              <w:t xml:space="preserve">kein, keine. </w:t>
            </w:r>
            <w:r>
              <w:rPr>
                <w:rFonts w:ascii="Times New Roman" w:hAnsi="Times New Roman" w:cs="Times New Roman"/>
                <w:sz w:val="24"/>
                <w:szCs w:val="24"/>
                <w:lang w:val="de-DE"/>
              </w:rPr>
              <w:t xml:space="preserve">Der 4. Fall der Substantive. Konjugation des Verbs </w:t>
            </w:r>
            <w:r>
              <w:rPr>
                <w:rFonts w:ascii="Times New Roman" w:hAnsi="Times New Roman" w:cs="Times New Roman"/>
                <w:i/>
                <w:iCs/>
                <w:sz w:val="24"/>
                <w:szCs w:val="24"/>
                <w:lang w:val="de-DE"/>
              </w:rPr>
              <w:t xml:space="preserve">haben </w:t>
            </w:r>
            <w:r>
              <w:rPr>
                <w:rFonts w:ascii="Times New Roman" w:hAnsi="Times New Roman" w:cs="Times New Roman"/>
                <w:sz w:val="24"/>
                <w:szCs w:val="24"/>
                <w:lang w:val="de-DE"/>
              </w:rPr>
              <w:t xml:space="preserve">in allen Personen. </w:t>
            </w:r>
          </w:p>
        </w:tc>
      </w:tr>
      <w:tr w:rsidR="00E119CB" w14:paraId="6EB21201" w14:textId="77777777" w:rsidTr="00665440">
        <w:tc>
          <w:tcPr>
            <w:tcW w:w="1129" w:type="dxa"/>
          </w:tcPr>
          <w:p w14:paraId="6E39DBAF" w14:textId="77777777" w:rsidR="00E119CB" w:rsidRDefault="00E119CB"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4</w:t>
            </w:r>
          </w:p>
        </w:tc>
        <w:tc>
          <w:tcPr>
            <w:tcW w:w="7933" w:type="dxa"/>
          </w:tcPr>
          <w:p w14:paraId="3CADB2D3" w14:textId="77777777" w:rsidR="00E119CB" w:rsidRPr="005D3559" w:rsidRDefault="00E119CB"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Präpositionen </w:t>
            </w:r>
            <w:r>
              <w:rPr>
                <w:rFonts w:ascii="Times New Roman" w:hAnsi="Times New Roman" w:cs="Times New Roman"/>
                <w:i/>
                <w:iCs/>
                <w:sz w:val="24"/>
                <w:szCs w:val="24"/>
                <w:lang w:val="de-DE"/>
              </w:rPr>
              <w:t xml:space="preserve">um, am, von, bis. </w:t>
            </w:r>
            <w:r>
              <w:rPr>
                <w:rFonts w:ascii="Times New Roman" w:hAnsi="Times New Roman" w:cs="Times New Roman"/>
                <w:sz w:val="24"/>
                <w:szCs w:val="24"/>
                <w:lang w:val="de-DE"/>
              </w:rPr>
              <w:t xml:space="preserve">Modalverben </w:t>
            </w:r>
            <w:r>
              <w:rPr>
                <w:rFonts w:ascii="Times New Roman" w:hAnsi="Times New Roman" w:cs="Times New Roman"/>
                <w:i/>
                <w:iCs/>
                <w:sz w:val="24"/>
                <w:szCs w:val="24"/>
                <w:lang w:val="de-DE"/>
              </w:rPr>
              <w:t>müssen, können.</w:t>
            </w:r>
            <w:r>
              <w:rPr>
                <w:rFonts w:ascii="Times New Roman" w:hAnsi="Times New Roman" w:cs="Times New Roman"/>
                <w:sz w:val="24"/>
                <w:szCs w:val="24"/>
                <w:lang w:val="de-DE"/>
              </w:rPr>
              <w:t xml:space="preserve"> Verb </w:t>
            </w:r>
            <w:r>
              <w:rPr>
                <w:rFonts w:ascii="Times New Roman" w:hAnsi="Times New Roman" w:cs="Times New Roman"/>
                <w:i/>
                <w:iCs/>
                <w:sz w:val="24"/>
                <w:szCs w:val="24"/>
                <w:lang w:val="de-DE"/>
              </w:rPr>
              <w:t xml:space="preserve">aufstehen. </w:t>
            </w:r>
          </w:p>
        </w:tc>
      </w:tr>
      <w:tr w:rsidR="00E119CB" w14:paraId="2AE52B32" w14:textId="77777777" w:rsidTr="00665440">
        <w:tc>
          <w:tcPr>
            <w:tcW w:w="1129" w:type="dxa"/>
          </w:tcPr>
          <w:p w14:paraId="4069A9E6" w14:textId="77777777" w:rsidR="00E119CB" w:rsidRDefault="00E119CB"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5</w:t>
            </w:r>
          </w:p>
        </w:tc>
        <w:tc>
          <w:tcPr>
            <w:tcW w:w="7933" w:type="dxa"/>
          </w:tcPr>
          <w:p w14:paraId="30A7A802" w14:textId="77777777" w:rsidR="00E119CB" w:rsidRPr="005D3559" w:rsidRDefault="00E119CB"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Steigerung </w:t>
            </w:r>
            <w:r>
              <w:rPr>
                <w:rFonts w:ascii="Times New Roman" w:hAnsi="Times New Roman" w:cs="Times New Roman"/>
                <w:i/>
                <w:iCs/>
                <w:sz w:val="24"/>
                <w:szCs w:val="24"/>
                <w:lang w:val="de-DE"/>
              </w:rPr>
              <w:t xml:space="preserve">gern – am liebsten. </w:t>
            </w:r>
            <w:r>
              <w:rPr>
                <w:rFonts w:ascii="Times New Roman" w:hAnsi="Times New Roman" w:cs="Times New Roman"/>
                <w:sz w:val="24"/>
                <w:szCs w:val="24"/>
                <w:lang w:val="de-DE"/>
              </w:rPr>
              <w:t xml:space="preserve">Possessivpronomen </w:t>
            </w:r>
            <w:r>
              <w:rPr>
                <w:rFonts w:ascii="Times New Roman" w:hAnsi="Times New Roman" w:cs="Times New Roman"/>
                <w:i/>
                <w:iCs/>
                <w:sz w:val="24"/>
                <w:szCs w:val="24"/>
                <w:lang w:val="de-DE"/>
              </w:rPr>
              <w:t xml:space="preserve">sein – ihr – unser – euer. </w:t>
            </w:r>
            <w:r>
              <w:rPr>
                <w:rFonts w:ascii="Times New Roman" w:hAnsi="Times New Roman" w:cs="Times New Roman"/>
                <w:sz w:val="24"/>
                <w:szCs w:val="24"/>
                <w:lang w:val="de-DE"/>
              </w:rPr>
              <w:t xml:space="preserve">Präposition </w:t>
            </w:r>
            <w:r>
              <w:rPr>
                <w:rFonts w:ascii="Times New Roman" w:hAnsi="Times New Roman" w:cs="Times New Roman"/>
                <w:i/>
                <w:iCs/>
                <w:sz w:val="24"/>
                <w:szCs w:val="24"/>
                <w:lang w:val="de-DE"/>
              </w:rPr>
              <w:t xml:space="preserve">im. </w:t>
            </w:r>
            <w:r>
              <w:rPr>
                <w:rFonts w:ascii="Times New Roman" w:hAnsi="Times New Roman" w:cs="Times New Roman"/>
                <w:sz w:val="24"/>
                <w:szCs w:val="24"/>
                <w:lang w:val="de-DE"/>
              </w:rPr>
              <w:t xml:space="preserve">Präposition </w:t>
            </w:r>
            <w:r>
              <w:rPr>
                <w:rFonts w:ascii="Times New Roman" w:hAnsi="Times New Roman" w:cs="Times New Roman"/>
                <w:i/>
                <w:iCs/>
                <w:sz w:val="24"/>
                <w:szCs w:val="24"/>
                <w:lang w:val="de-DE"/>
              </w:rPr>
              <w:t xml:space="preserve">in </w:t>
            </w:r>
            <w:r>
              <w:rPr>
                <w:rFonts w:ascii="Times New Roman" w:hAnsi="Times New Roman" w:cs="Times New Roman"/>
                <w:sz w:val="24"/>
                <w:szCs w:val="24"/>
                <w:lang w:val="de-DE"/>
              </w:rPr>
              <w:t xml:space="preserve">im 3. Fall. </w:t>
            </w:r>
          </w:p>
        </w:tc>
      </w:tr>
      <w:tr w:rsidR="00E119CB" w14:paraId="5221534F" w14:textId="77777777" w:rsidTr="00665440">
        <w:tc>
          <w:tcPr>
            <w:tcW w:w="1129" w:type="dxa"/>
          </w:tcPr>
          <w:p w14:paraId="34B6E82B" w14:textId="77777777" w:rsidR="00E119CB" w:rsidRDefault="00E119CB"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6</w:t>
            </w:r>
          </w:p>
        </w:tc>
        <w:tc>
          <w:tcPr>
            <w:tcW w:w="7933" w:type="dxa"/>
          </w:tcPr>
          <w:p w14:paraId="67F58CA4" w14:textId="77777777" w:rsidR="00E119CB" w:rsidRPr="005D3559" w:rsidRDefault="00E119CB" w:rsidP="00665440">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Bindung </w:t>
            </w:r>
            <w:r>
              <w:rPr>
                <w:rFonts w:ascii="Times New Roman" w:hAnsi="Times New Roman" w:cs="Times New Roman"/>
                <w:i/>
                <w:iCs/>
                <w:sz w:val="24"/>
                <w:szCs w:val="24"/>
                <w:lang w:val="de-DE"/>
              </w:rPr>
              <w:t xml:space="preserve">es gibt, ich möchte. </w:t>
            </w:r>
            <w:r>
              <w:rPr>
                <w:rFonts w:ascii="Times New Roman" w:hAnsi="Times New Roman" w:cs="Times New Roman"/>
                <w:sz w:val="24"/>
                <w:szCs w:val="24"/>
                <w:lang w:val="de-DE"/>
              </w:rPr>
              <w:t xml:space="preserve">Konjugation des Verbs </w:t>
            </w:r>
            <w:r>
              <w:rPr>
                <w:rFonts w:ascii="Times New Roman" w:hAnsi="Times New Roman" w:cs="Times New Roman"/>
                <w:i/>
                <w:iCs/>
                <w:sz w:val="24"/>
                <w:szCs w:val="24"/>
                <w:lang w:val="de-DE"/>
              </w:rPr>
              <w:t xml:space="preserve">mögen </w:t>
            </w:r>
            <w:r>
              <w:rPr>
                <w:rFonts w:ascii="Times New Roman" w:hAnsi="Times New Roman" w:cs="Times New Roman"/>
                <w:sz w:val="24"/>
                <w:szCs w:val="24"/>
                <w:lang w:val="de-DE"/>
              </w:rPr>
              <w:t xml:space="preserve">in allen Personen. Konjugation der Verben </w:t>
            </w:r>
            <w:r>
              <w:rPr>
                <w:rFonts w:ascii="Times New Roman" w:hAnsi="Times New Roman" w:cs="Times New Roman"/>
                <w:i/>
                <w:iCs/>
                <w:sz w:val="24"/>
                <w:szCs w:val="24"/>
                <w:lang w:val="de-DE"/>
              </w:rPr>
              <w:t xml:space="preserve">essen, nehmen, fahren. </w:t>
            </w:r>
            <w:r>
              <w:rPr>
                <w:rFonts w:ascii="Times New Roman" w:hAnsi="Times New Roman" w:cs="Times New Roman"/>
                <w:sz w:val="24"/>
                <w:szCs w:val="24"/>
                <w:lang w:val="de-DE"/>
              </w:rPr>
              <w:t xml:space="preserve">Präposition </w:t>
            </w:r>
            <w:r>
              <w:rPr>
                <w:rFonts w:ascii="Times New Roman" w:hAnsi="Times New Roman" w:cs="Times New Roman"/>
                <w:i/>
                <w:iCs/>
                <w:sz w:val="24"/>
                <w:szCs w:val="24"/>
                <w:lang w:val="de-DE"/>
              </w:rPr>
              <w:t xml:space="preserve">nach. </w:t>
            </w:r>
            <w:r>
              <w:rPr>
                <w:rFonts w:ascii="Times New Roman" w:hAnsi="Times New Roman" w:cs="Times New Roman"/>
                <w:sz w:val="24"/>
                <w:szCs w:val="24"/>
                <w:lang w:val="de-DE"/>
              </w:rPr>
              <w:t xml:space="preserve"> </w:t>
            </w:r>
          </w:p>
        </w:tc>
      </w:tr>
    </w:tbl>
    <w:p w14:paraId="6385CE78" w14:textId="77777777" w:rsidR="00E119CB" w:rsidRPr="00024317" w:rsidRDefault="00E119CB" w:rsidP="00665440">
      <w:pPr>
        <w:spacing w:line="360" w:lineRule="auto"/>
        <w:jc w:val="both"/>
        <w:rPr>
          <w:rFonts w:ascii="Times New Roman" w:hAnsi="Times New Roman" w:cs="Times New Roman"/>
          <w:sz w:val="24"/>
          <w:szCs w:val="24"/>
        </w:rPr>
      </w:pPr>
    </w:p>
    <w:p w14:paraId="1F4ECA75" w14:textId="77777777" w:rsidR="005A55D9" w:rsidRPr="00ED036A" w:rsidRDefault="005A55D9" w:rsidP="00D305AF">
      <w:pPr>
        <w:pStyle w:val="Nadpis4"/>
        <w:spacing w:after="120" w:line="360" w:lineRule="auto"/>
        <w:jc w:val="both"/>
        <w:rPr>
          <w:rFonts w:ascii="Times New Roman" w:hAnsi="Times New Roman" w:cs="Times New Roman"/>
          <w:b/>
          <w:bCs/>
          <w:color w:val="auto"/>
          <w:sz w:val="24"/>
          <w:szCs w:val="24"/>
          <w:lang w:val="de-DE"/>
        </w:rPr>
      </w:pPr>
      <w:r w:rsidRPr="00ED036A">
        <w:rPr>
          <w:rFonts w:ascii="Times New Roman" w:hAnsi="Times New Roman" w:cs="Times New Roman"/>
          <w:b/>
          <w:bCs/>
          <w:color w:val="auto"/>
          <w:sz w:val="24"/>
          <w:szCs w:val="24"/>
          <w:lang w:val="de-DE"/>
        </w:rPr>
        <w:t xml:space="preserve">2.2.5.4 Wortschatz </w:t>
      </w:r>
    </w:p>
    <w:p w14:paraId="2CB99D75" w14:textId="77777777" w:rsidR="00E119CB" w:rsidRDefault="00BF1910" w:rsidP="00D305AF">
      <w:pPr>
        <w:spacing w:after="120" w:line="360" w:lineRule="auto"/>
        <w:jc w:val="both"/>
        <w:rPr>
          <w:rFonts w:ascii="Times New Roman" w:hAnsi="Times New Roman" w:cs="Times New Roman"/>
          <w:sz w:val="24"/>
          <w:szCs w:val="24"/>
          <w:lang w:val="de-DE"/>
        </w:rPr>
      </w:pPr>
      <w:r w:rsidRPr="00860CCE">
        <w:rPr>
          <w:rFonts w:ascii="Times New Roman" w:hAnsi="Times New Roman" w:cs="Times New Roman"/>
          <w:sz w:val="24"/>
          <w:szCs w:val="24"/>
          <w:lang w:val="de-DE"/>
        </w:rPr>
        <w:t xml:space="preserve">In diesem Buch sind Wörter, die zum praktischen Leben und zur Alltagskommunikation dienen könnten. Es handelt sich um die aktuellen </w:t>
      </w:r>
      <w:r w:rsidR="00860CCE" w:rsidRPr="00860CCE">
        <w:rPr>
          <w:rFonts w:ascii="Times New Roman" w:hAnsi="Times New Roman" w:cs="Times New Roman"/>
          <w:sz w:val="24"/>
          <w:szCs w:val="24"/>
          <w:lang w:val="de-DE"/>
        </w:rPr>
        <w:t>T</w:t>
      </w:r>
      <w:r w:rsidRPr="00860CCE">
        <w:rPr>
          <w:rFonts w:ascii="Times New Roman" w:hAnsi="Times New Roman" w:cs="Times New Roman"/>
          <w:sz w:val="24"/>
          <w:szCs w:val="24"/>
          <w:lang w:val="de-DE"/>
        </w:rPr>
        <w:t>hemen. Dank diesem Wortschatz kommunizieren die Schüler auf de</w:t>
      </w:r>
      <w:r w:rsidR="00757BF4">
        <w:rPr>
          <w:rFonts w:ascii="Times New Roman" w:hAnsi="Times New Roman" w:cs="Times New Roman"/>
          <w:sz w:val="24"/>
          <w:szCs w:val="24"/>
          <w:lang w:val="de-DE"/>
        </w:rPr>
        <w:t>r S</w:t>
      </w:r>
      <w:r w:rsidRPr="00860CCE">
        <w:rPr>
          <w:rFonts w:ascii="Times New Roman" w:hAnsi="Times New Roman" w:cs="Times New Roman"/>
          <w:sz w:val="24"/>
          <w:szCs w:val="24"/>
          <w:lang w:val="de-DE"/>
        </w:rPr>
        <w:t xml:space="preserve">tufe A1. </w:t>
      </w:r>
      <w:r w:rsidR="00E119CB">
        <w:rPr>
          <w:rFonts w:ascii="Times New Roman" w:hAnsi="Times New Roman" w:cs="Times New Roman"/>
          <w:sz w:val="24"/>
          <w:szCs w:val="24"/>
          <w:lang w:val="de-DE"/>
        </w:rPr>
        <w:t xml:space="preserve">Am Ende des Buches gibt es eine Wortliste. Auf der linken Seite sind Wörter im Deutschen, auf der rechten Seite Wörter im Tschechischen. Das Arbeitsbuch enthält nach jeder Lektion eine Wortliste mit dem Wortschatz, den die Schüler in der Lektion gelernt haben. </w:t>
      </w:r>
    </w:p>
    <w:p w14:paraId="67DA58C2" w14:textId="77777777" w:rsidR="004E167B" w:rsidRDefault="004E167B" w:rsidP="00D305AF">
      <w:pPr>
        <w:spacing w:after="120" w:line="360" w:lineRule="auto"/>
        <w:jc w:val="both"/>
        <w:rPr>
          <w:rFonts w:ascii="Times New Roman" w:hAnsi="Times New Roman" w:cs="Times New Roman"/>
          <w:sz w:val="24"/>
          <w:szCs w:val="24"/>
          <w:lang w:val="de-DE"/>
        </w:rPr>
      </w:pPr>
    </w:p>
    <w:p w14:paraId="3E8C00B7" w14:textId="77777777" w:rsidR="005A55D9" w:rsidRPr="00ED036A" w:rsidRDefault="005A55D9" w:rsidP="00D305AF">
      <w:pPr>
        <w:pStyle w:val="Nadpis3"/>
        <w:spacing w:after="120" w:line="360" w:lineRule="auto"/>
        <w:jc w:val="both"/>
        <w:rPr>
          <w:rFonts w:ascii="Times New Roman" w:hAnsi="Times New Roman" w:cs="Times New Roman"/>
          <w:b/>
          <w:bCs/>
          <w:color w:val="auto"/>
          <w:lang w:val="de-DE"/>
        </w:rPr>
      </w:pPr>
      <w:bookmarkStart w:id="40" w:name="_Toc89690300"/>
      <w:r w:rsidRPr="00ED036A">
        <w:rPr>
          <w:rFonts w:ascii="Times New Roman" w:hAnsi="Times New Roman" w:cs="Times New Roman"/>
          <w:b/>
          <w:bCs/>
          <w:color w:val="auto"/>
          <w:lang w:val="de-DE"/>
        </w:rPr>
        <w:t>2.2.6 Vorteile und Nachteile des Lehr</w:t>
      </w:r>
      <w:r w:rsidR="004E167B">
        <w:rPr>
          <w:rFonts w:ascii="Times New Roman" w:hAnsi="Times New Roman" w:cs="Times New Roman"/>
          <w:b/>
          <w:bCs/>
          <w:color w:val="auto"/>
          <w:lang w:val="de-DE"/>
        </w:rPr>
        <w:t>werkes</w:t>
      </w:r>
      <w:bookmarkEnd w:id="40"/>
    </w:p>
    <w:p w14:paraId="1C043816" w14:textId="77777777" w:rsidR="005A55D9" w:rsidRDefault="005A55D9" w:rsidP="00D305AF">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Was es d</w:t>
      </w:r>
      <w:r w:rsidR="00D43002">
        <w:rPr>
          <w:rFonts w:ascii="Times New Roman" w:hAnsi="Times New Roman" w:cs="Times New Roman"/>
          <w:sz w:val="24"/>
          <w:szCs w:val="24"/>
          <w:lang w:val="de-DE"/>
        </w:rPr>
        <w:t>ie</w:t>
      </w:r>
      <w:r>
        <w:rPr>
          <w:rFonts w:ascii="Times New Roman" w:hAnsi="Times New Roman" w:cs="Times New Roman"/>
          <w:sz w:val="24"/>
          <w:szCs w:val="24"/>
          <w:lang w:val="de-DE"/>
        </w:rPr>
        <w:t xml:space="preserve"> sprachlichen Fertigkeiten und Teilkompetenzen betrifft, sind alle vier Fertigkeiten und alle vier Teilkompetenzen im Buch vertrete</w:t>
      </w:r>
      <w:r w:rsidR="00C44983">
        <w:rPr>
          <w:rFonts w:ascii="Times New Roman" w:hAnsi="Times New Roman" w:cs="Times New Roman"/>
          <w:sz w:val="24"/>
          <w:szCs w:val="24"/>
          <w:lang w:val="de-DE"/>
        </w:rPr>
        <w:t>t</w:t>
      </w:r>
      <w:r>
        <w:rPr>
          <w:rFonts w:ascii="Times New Roman" w:hAnsi="Times New Roman" w:cs="Times New Roman"/>
          <w:sz w:val="24"/>
          <w:szCs w:val="24"/>
          <w:lang w:val="de-DE"/>
        </w:rPr>
        <w:t>, und zwar im entsprechenden Maß. Das Lehr</w:t>
      </w:r>
      <w:r w:rsidR="004E167B">
        <w:rPr>
          <w:rFonts w:ascii="Times New Roman" w:hAnsi="Times New Roman" w:cs="Times New Roman"/>
          <w:sz w:val="24"/>
          <w:szCs w:val="24"/>
          <w:lang w:val="de-DE"/>
        </w:rPr>
        <w:t>werk</w:t>
      </w:r>
      <w:r>
        <w:rPr>
          <w:rFonts w:ascii="Times New Roman" w:hAnsi="Times New Roman" w:cs="Times New Roman"/>
          <w:sz w:val="24"/>
          <w:szCs w:val="24"/>
          <w:lang w:val="de-DE"/>
        </w:rPr>
        <w:t xml:space="preserve"> enthält viel Bilder und Illustrationen und deshalb wirkt es für die Schüler interessant und fesselnd. Attraktiv und interessant </w:t>
      </w:r>
      <w:r w:rsidR="00860CCE">
        <w:rPr>
          <w:rFonts w:ascii="Times New Roman" w:hAnsi="Times New Roman" w:cs="Times New Roman"/>
          <w:sz w:val="24"/>
          <w:szCs w:val="24"/>
          <w:lang w:val="de-DE"/>
        </w:rPr>
        <w:t>sind</w:t>
      </w:r>
      <w:r>
        <w:rPr>
          <w:rFonts w:ascii="Times New Roman" w:hAnsi="Times New Roman" w:cs="Times New Roman"/>
          <w:sz w:val="24"/>
          <w:szCs w:val="24"/>
          <w:lang w:val="de-DE"/>
        </w:rPr>
        <w:t xml:space="preserve"> auch die Themen, die im Lehr</w:t>
      </w:r>
      <w:r w:rsidR="004E167B">
        <w:rPr>
          <w:rFonts w:ascii="Times New Roman" w:hAnsi="Times New Roman" w:cs="Times New Roman"/>
          <w:sz w:val="24"/>
          <w:szCs w:val="24"/>
          <w:lang w:val="de-DE"/>
        </w:rPr>
        <w:t>werk</w:t>
      </w:r>
      <w:r>
        <w:rPr>
          <w:rFonts w:ascii="Times New Roman" w:hAnsi="Times New Roman" w:cs="Times New Roman"/>
          <w:sz w:val="24"/>
          <w:szCs w:val="24"/>
          <w:lang w:val="de-DE"/>
        </w:rPr>
        <w:t xml:space="preserve"> ausgewählten sind. Es handelt sich um die Themen, die in der Gegenwart aktuell sind und die </w:t>
      </w:r>
      <w:r>
        <w:rPr>
          <w:rFonts w:ascii="Times New Roman" w:hAnsi="Times New Roman" w:cs="Times New Roman"/>
          <w:sz w:val="24"/>
          <w:szCs w:val="24"/>
          <w:lang w:val="de-DE"/>
        </w:rPr>
        <w:lastRenderedPageBreak/>
        <w:t>den Schülern nahestehen. Im Lehr</w:t>
      </w:r>
      <w:r w:rsidR="004E167B">
        <w:rPr>
          <w:rFonts w:ascii="Times New Roman" w:hAnsi="Times New Roman" w:cs="Times New Roman"/>
          <w:sz w:val="24"/>
          <w:szCs w:val="24"/>
          <w:lang w:val="de-DE"/>
        </w:rPr>
        <w:t>werk</w:t>
      </w:r>
      <w:r>
        <w:rPr>
          <w:rFonts w:ascii="Times New Roman" w:hAnsi="Times New Roman" w:cs="Times New Roman"/>
          <w:sz w:val="24"/>
          <w:szCs w:val="24"/>
          <w:lang w:val="de-DE"/>
        </w:rPr>
        <w:t xml:space="preserve"> treten die Personen auf, die im gleichen Alter wie die Schüler sind.</w:t>
      </w:r>
    </w:p>
    <w:p w14:paraId="68E86208" w14:textId="77777777"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Der Nachteil ist,</w:t>
      </w:r>
      <w:r w:rsidRPr="005527CC">
        <w:rPr>
          <w:rFonts w:ascii="Times New Roman" w:hAnsi="Times New Roman" w:cs="Times New Roman"/>
          <w:sz w:val="24"/>
          <w:szCs w:val="24"/>
          <w:lang w:val="de-DE"/>
        </w:rPr>
        <w:t xml:space="preserve"> dass die Schüler nicht </w:t>
      </w:r>
      <w:r>
        <w:rPr>
          <w:rFonts w:ascii="Times New Roman" w:hAnsi="Times New Roman" w:cs="Times New Roman"/>
          <w:sz w:val="24"/>
          <w:szCs w:val="24"/>
          <w:lang w:val="de-DE"/>
        </w:rPr>
        <w:t>allein</w:t>
      </w:r>
      <w:r w:rsidRPr="005527CC">
        <w:rPr>
          <w:rFonts w:ascii="Times New Roman" w:hAnsi="Times New Roman" w:cs="Times New Roman"/>
          <w:sz w:val="24"/>
          <w:szCs w:val="24"/>
          <w:lang w:val="de-DE"/>
        </w:rPr>
        <w:t xml:space="preserve"> aus dem Lehr</w:t>
      </w:r>
      <w:r w:rsidR="004E167B">
        <w:rPr>
          <w:rFonts w:ascii="Times New Roman" w:hAnsi="Times New Roman" w:cs="Times New Roman"/>
          <w:sz w:val="24"/>
          <w:szCs w:val="24"/>
          <w:lang w:val="de-DE"/>
        </w:rPr>
        <w:t>werk</w:t>
      </w:r>
      <w:r w:rsidRPr="005527CC">
        <w:rPr>
          <w:rFonts w:ascii="Times New Roman" w:hAnsi="Times New Roman" w:cs="Times New Roman"/>
          <w:sz w:val="24"/>
          <w:szCs w:val="24"/>
          <w:lang w:val="de-DE"/>
        </w:rPr>
        <w:t xml:space="preserve"> lernen können, sondern nur mit Hilfe des Lehrers</w:t>
      </w:r>
      <w:r>
        <w:rPr>
          <w:rFonts w:ascii="Times New Roman" w:hAnsi="Times New Roman" w:cs="Times New Roman"/>
          <w:sz w:val="24"/>
          <w:szCs w:val="24"/>
          <w:lang w:val="de-DE"/>
        </w:rPr>
        <w:t xml:space="preserve"> – dieses Buch ist nicht zum Selbststudium geschafft (</w:t>
      </w:r>
      <w:r w:rsidR="0071485C">
        <w:rPr>
          <w:rFonts w:ascii="Times New Roman" w:hAnsi="Times New Roman" w:cs="Times New Roman"/>
          <w:sz w:val="24"/>
          <w:szCs w:val="24"/>
          <w:lang w:val="de-DE"/>
        </w:rPr>
        <w:t xml:space="preserve">im Gegenteil zum </w:t>
      </w:r>
      <w:r>
        <w:rPr>
          <w:rFonts w:ascii="Times New Roman" w:hAnsi="Times New Roman" w:cs="Times New Roman"/>
          <w:sz w:val="24"/>
          <w:szCs w:val="24"/>
          <w:lang w:val="de-DE"/>
        </w:rPr>
        <w:t>Lehrbuch aus den 80er Jahren). Der andere Nachteil kann die Anordnung des Le</w:t>
      </w:r>
      <w:r w:rsidR="004E167B">
        <w:rPr>
          <w:rFonts w:ascii="Times New Roman" w:hAnsi="Times New Roman" w:cs="Times New Roman"/>
          <w:sz w:val="24"/>
          <w:szCs w:val="24"/>
          <w:lang w:val="de-DE"/>
        </w:rPr>
        <w:t>rn</w:t>
      </w:r>
      <w:r>
        <w:rPr>
          <w:rFonts w:ascii="Times New Roman" w:hAnsi="Times New Roman" w:cs="Times New Roman"/>
          <w:sz w:val="24"/>
          <w:szCs w:val="24"/>
          <w:lang w:val="de-DE"/>
        </w:rPr>
        <w:t>stoffes sein. In der ersten Lektion gibt es Konjugation der regelmäßigen Verben in der 1. Person und in der zweiten Lektion gibt es Konjugation der regelmäßigen Verben in anderen Personen. Meiner Meinung nach sollte einen Le</w:t>
      </w:r>
      <w:r w:rsidR="004E167B">
        <w:rPr>
          <w:rFonts w:ascii="Times New Roman" w:hAnsi="Times New Roman" w:cs="Times New Roman"/>
          <w:sz w:val="24"/>
          <w:szCs w:val="24"/>
          <w:lang w:val="de-DE"/>
        </w:rPr>
        <w:t>rn</w:t>
      </w:r>
      <w:r>
        <w:rPr>
          <w:rFonts w:ascii="Times New Roman" w:hAnsi="Times New Roman" w:cs="Times New Roman"/>
          <w:sz w:val="24"/>
          <w:szCs w:val="24"/>
          <w:lang w:val="de-DE"/>
        </w:rPr>
        <w:t xml:space="preserve">stoff </w:t>
      </w:r>
      <w:r w:rsidR="0071485C">
        <w:rPr>
          <w:rFonts w:ascii="Times New Roman" w:hAnsi="Times New Roman" w:cs="Times New Roman"/>
          <w:sz w:val="24"/>
          <w:szCs w:val="24"/>
          <w:lang w:val="de-DE"/>
        </w:rPr>
        <w:t>kompakt in</w:t>
      </w:r>
      <w:r>
        <w:rPr>
          <w:rFonts w:ascii="Times New Roman" w:hAnsi="Times New Roman" w:cs="Times New Roman"/>
          <w:sz w:val="24"/>
          <w:szCs w:val="24"/>
          <w:lang w:val="de-DE"/>
        </w:rPr>
        <w:t xml:space="preserve"> einer Lektion sein, nicht in mehreren Lektionen. </w:t>
      </w:r>
    </w:p>
    <w:p w14:paraId="3605B608" w14:textId="77777777" w:rsidR="0071485C"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Ich denke, dass dieses Lehr</w:t>
      </w:r>
      <w:r w:rsidR="004E167B">
        <w:rPr>
          <w:rFonts w:ascii="Times New Roman" w:hAnsi="Times New Roman" w:cs="Times New Roman"/>
          <w:sz w:val="24"/>
          <w:szCs w:val="24"/>
          <w:lang w:val="de-DE"/>
        </w:rPr>
        <w:t>werk</w:t>
      </w:r>
      <w:r>
        <w:rPr>
          <w:rFonts w:ascii="Times New Roman" w:hAnsi="Times New Roman" w:cs="Times New Roman"/>
          <w:sz w:val="24"/>
          <w:szCs w:val="24"/>
          <w:lang w:val="de-DE"/>
        </w:rPr>
        <w:t xml:space="preserve"> für die Schüler, die mit der Deutschsprache beginnen, geeignet. </w:t>
      </w:r>
      <w:r w:rsidR="0071485C">
        <w:rPr>
          <w:rFonts w:ascii="Times New Roman" w:hAnsi="Times New Roman" w:cs="Times New Roman"/>
          <w:sz w:val="24"/>
          <w:szCs w:val="24"/>
          <w:lang w:val="de-DE"/>
        </w:rPr>
        <w:t>Alltägliche Themen und Grammatik werden in diesem Lehr</w:t>
      </w:r>
      <w:r w:rsidR="004E167B">
        <w:rPr>
          <w:rFonts w:ascii="Times New Roman" w:hAnsi="Times New Roman" w:cs="Times New Roman"/>
          <w:sz w:val="24"/>
          <w:szCs w:val="24"/>
          <w:lang w:val="de-DE"/>
        </w:rPr>
        <w:t>werk</w:t>
      </w:r>
      <w:r w:rsidR="0071485C">
        <w:rPr>
          <w:rFonts w:ascii="Times New Roman" w:hAnsi="Times New Roman" w:cs="Times New Roman"/>
          <w:sz w:val="24"/>
          <w:szCs w:val="24"/>
          <w:lang w:val="de-DE"/>
        </w:rPr>
        <w:t xml:space="preserve"> benutzt und das ist von großer Bedeutung im praktischen Leben. </w:t>
      </w:r>
    </w:p>
    <w:p w14:paraId="142524AE" w14:textId="77777777" w:rsidR="00CA0821" w:rsidRDefault="00CA0821" w:rsidP="00665440">
      <w:pPr>
        <w:spacing w:after="120" w:line="360" w:lineRule="auto"/>
        <w:jc w:val="both"/>
        <w:rPr>
          <w:rFonts w:ascii="Times New Roman" w:hAnsi="Times New Roman" w:cs="Times New Roman"/>
          <w:sz w:val="24"/>
          <w:szCs w:val="24"/>
          <w:lang w:val="de-DE"/>
        </w:rPr>
      </w:pPr>
    </w:p>
    <w:p w14:paraId="6FFCDD88" w14:textId="77777777" w:rsidR="005A55D9" w:rsidRPr="00A50B5E" w:rsidRDefault="005A55D9" w:rsidP="00D305AF">
      <w:pPr>
        <w:pStyle w:val="Nadpis2"/>
        <w:spacing w:after="120" w:line="360" w:lineRule="auto"/>
        <w:jc w:val="both"/>
        <w:rPr>
          <w:rFonts w:ascii="Times New Roman" w:hAnsi="Times New Roman" w:cs="Times New Roman"/>
          <w:b/>
          <w:bCs/>
          <w:color w:val="auto"/>
          <w:sz w:val="30"/>
          <w:szCs w:val="30"/>
          <w:lang w:val="de-DE"/>
        </w:rPr>
      </w:pPr>
      <w:bookmarkStart w:id="41" w:name="_Toc89690301"/>
      <w:r w:rsidRPr="00A50B5E">
        <w:rPr>
          <w:rFonts w:ascii="Times New Roman" w:hAnsi="Times New Roman" w:cs="Times New Roman"/>
          <w:b/>
          <w:bCs/>
          <w:color w:val="auto"/>
          <w:sz w:val="30"/>
          <w:szCs w:val="30"/>
          <w:lang w:val="de-DE"/>
        </w:rPr>
        <w:t>2.3 Zusammenfassung des praktischen Teils</w:t>
      </w:r>
      <w:bookmarkEnd w:id="41"/>
      <w:r w:rsidRPr="00A50B5E">
        <w:rPr>
          <w:rFonts w:ascii="Times New Roman" w:hAnsi="Times New Roman" w:cs="Times New Roman"/>
          <w:b/>
          <w:bCs/>
          <w:color w:val="auto"/>
          <w:sz w:val="30"/>
          <w:szCs w:val="30"/>
          <w:lang w:val="de-DE"/>
        </w:rPr>
        <w:t xml:space="preserve"> </w:t>
      </w:r>
    </w:p>
    <w:p w14:paraId="52CB9EB2" w14:textId="77777777" w:rsidR="005A55D9" w:rsidRDefault="005A55D9" w:rsidP="00D305AF">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Im Lehr</w:t>
      </w:r>
      <w:r w:rsidR="004E167B">
        <w:rPr>
          <w:rFonts w:ascii="Times New Roman" w:hAnsi="Times New Roman" w:cs="Times New Roman"/>
          <w:sz w:val="24"/>
          <w:szCs w:val="24"/>
          <w:lang w:val="de-DE"/>
        </w:rPr>
        <w:t>werk</w:t>
      </w:r>
      <w:r>
        <w:rPr>
          <w:rFonts w:ascii="Times New Roman" w:hAnsi="Times New Roman" w:cs="Times New Roman"/>
          <w:sz w:val="24"/>
          <w:szCs w:val="24"/>
          <w:lang w:val="de-DE"/>
        </w:rPr>
        <w:t xml:space="preserve"> </w:t>
      </w:r>
      <w:proofErr w:type="spellStart"/>
      <w:r>
        <w:rPr>
          <w:rFonts w:ascii="Times New Roman" w:hAnsi="Times New Roman" w:cs="Times New Roman"/>
          <w:i/>
          <w:iCs/>
          <w:sz w:val="24"/>
          <w:szCs w:val="24"/>
          <w:lang w:val="de-DE"/>
        </w:rPr>
        <w:t>Němčina</w:t>
      </w:r>
      <w:proofErr w:type="spellEnd"/>
      <w:r>
        <w:rPr>
          <w:rFonts w:ascii="Times New Roman" w:hAnsi="Times New Roman" w:cs="Times New Roman"/>
          <w:i/>
          <w:iCs/>
          <w:sz w:val="24"/>
          <w:szCs w:val="24"/>
          <w:lang w:val="de-DE"/>
        </w:rPr>
        <w:t xml:space="preserve"> pro </w:t>
      </w:r>
      <w:proofErr w:type="spellStart"/>
      <w:r>
        <w:rPr>
          <w:rFonts w:ascii="Times New Roman" w:hAnsi="Times New Roman" w:cs="Times New Roman"/>
          <w:i/>
          <w:iCs/>
          <w:sz w:val="24"/>
          <w:szCs w:val="24"/>
          <w:lang w:val="de-DE"/>
        </w:rPr>
        <w:t>sedmý</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ročník</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základní</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školy</w:t>
      </w:r>
      <w:proofErr w:type="spellEnd"/>
      <w:r>
        <w:rPr>
          <w:rFonts w:ascii="Times New Roman" w:hAnsi="Times New Roman" w:cs="Times New Roman"/>
          <w:i/>
          <w:iCs/>
          <w:sz w:val="24"/>
          <w:szCs w:val="24"/>
          <w:lang w:val="de-DE"/>
        </w:rPr>
        <w:t xml:space="preserve"> </w:t>
      </w:r>
      <w:r>
        <w:rPr>
          <w:rFonts w:ascii="Times New Roman" w:hAnsi="Times New Roman" w:cs="Times New Roman"/>
          <w:sz w:val="24"/>
          <w:szCs w:val="24"/>
          <w:lang w:val="de-DE"/>
        </w:rPr>
        <w:t>gibt es insgesamt 19 Lektionen, in denen verschiedene</w:t>
      </w:r>
      <w:r w:rsidR="0071485C">
        <w:rPr>
          <w:rFonts w:ascii="Times New Roman" w:hAnsi="Times New Roman" w:cs="Times New Roman"/>
          <w:sz w:val="24"/>
          <w:szCs w:val="24"/>
          <w:lang w:val="de-DE"/>
        </w:rPr>
        <w:t xml:space="preserve"> Themen sind</w:t>
      </w:r>
      <w:r>
        <w:rPr>
          <w:rFonts w:ascii="Times New Roman" w:hAnsi="Times New Roman" w:cs="Times New Roman"/>
          <w:sz w:val="24"/>
          <w:szCs w:val="24"/>
          <w:lang w:val="de-DE"/>
        </w:rPr>
        <w:t xml:space="preserve">, </w:t>
      </w:r>
      <w:r w:rsidR="0071485C">
        <w:rPr>
          <w:rFonts w:ascii="Times New Roman" w:hAnsi="Times New Roman" w:cs="Times New Roman"/>
          <w:sz w:val="24"/>
          <w:szCs w:val="24"/>
          <w:lang w:val="de-DE"/>
        </w:rPr>
        <w:t>die</w:t>
      </w:r>
      <w:r>
        <w:rPr>
          <w:rFonts w:ascii="Times New Roman" w:hAnsi="Times New Roman" w:cs="Times New Roman"/>
          <w:sz w:val="24"/>
          <w:szCs w:val="24"/>
          <w:lang w:val="de-DE"/>
        </w:rPr>
        <w:t xml:space="preserve"> nicht aktuell und interessant</w:t>
      </w:r>
      <w:r w:rsidR="0071485C">
        <w:rPr>
          <w:rFonts w:ascii="Times New Roman" w:hAnsi="Times New Roman" w:cs="Times New Roman"/>
          <w:sz w:val="24"/>
          <w:szCs w:val="24"/>
          <w:lang w:val="de-DE"/>
        </w:rPr>
        <w:t xml:space="preserve"> </w:t>
      </w:r>
      <w:r>
        <w:rPr>
          <w:rFonts w:ascii="Times New Roman" w:hAnsi="Times New Roman" w:cs="Times New Roman"/>
          <w:sz w:val="24"/>
          <w:szCs w:val="24"/>
          <w:lang w:val="de-DE"/>
        </w:rPr>
        <w:t xml:space="preserve">sind. Die Illustrationen sind schwarzweiß, es kann nicht so attraktiv wirken. </w:t>
      </w:r>
    </w:p>
    <w:p w14:paraId="6893E8E8" w14:textId="5DDC0E3A"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Was d</w:t>
      </w:r>
      <w:r w:rsidR="0071485C">
        <w:rPr>
          <w:rFonts w:ascii="Times New Roman" w:hAnsi="Times New Roman" w:cs="Times New Roman"/>
          <w:sz w:val="24"/>
          <w:szCs w:val="24"/>
          <w:lang w:val="de-DE"/>
        </w:rPr>
        <w:t>ie</w:t>
      </w:r>
      <w:r>
        <w:rPr>
          <w:rFonts w:ascii="Times New Roman" w:hAnsi="Times New Roman" w:cs="Times New Roman"/>
          <w:sz w:val="24"/>
          <w:szCs w:val="24"/>
          <w:lang w:val="de-DE"/>
        </w:rPr>
        <w:t xml:space="preserve"> sprachlichen Fertigkeiten betrifft, </w:t>
      </w:r>
      <w:r w:rsidR="002F3887">
        <w:rPr>
          <w:rFonts w:ascii="Times New Roman" w:hAnsi="Times New Roman" w:cs="Times New Roman"/>
          <w:sz w:val="24"/>
          <w:szCs w:val="24"/>
          <w:lang w:val="de-DE"/>
        </w:rPr>
        <w:t xml:space="preserve">Texte zum </w:t>
      </w:r>
      <w:r>
        <w:rPr>
          <w:rFonts w:ascii="Times New Roman" w:hAnsi="Times New Roman" w:cs="Times New Roman"/>
          <w:sz w:val="24"/>
          <w:szCs w:val="24"/>
          <w:lang w:val="de-DE"/>
        </w:rPr>
        <w:t>Lesen w</w:t>
      </w:r>
      <w:r w:rsidR="002F3887">
        <w:rPr>
          <w:rFonts w:ascii="Times New Roman" w:hAnsi="Times New Roman" w:cs="Times New Roman"/>
          <w:sz w:val="24"/>
          <w:szCs w:val="24"/>
          <w:lang w:val="de-DE"/>
        </w:rPr>
        <w:t>erden</w:t>
      </w:r>
      <w:r>
        <w:rPr>
          <w:rFonts w:ascii="Times New Roman" w:hAnsi="Times New Roman" w:cs="Times New Roman"/>
          <w:sz w:val="24"/>
          <w:szCs w:val="24"/>
          <w:lang w:val="de-DE"/>
        </w:rPr>
        <w:t xml:space="preserve"> im Buch häufig vertretet. Jede Lektion enthält mindestens einen Artikel, zu dem sich einige Aufgaben beziehen. </w:t>
      </w:r>
      <w:r w:rsidR="00C44983">
        <w:rPr>
          <w:rFonts w:ascii="Times New Roman" w:hAnsi="Times New Roman" w:cs="Times New Roman"/>
          <w:sz w:val="24"/>
          <w:szCs w:val="24"/>
          <w:lang w:val="de-DE"/>
        </w:rPr>
        <w:t xml:space="preserve">Zu </w:t>
      </w:r>
      <w:r w:rsidR="00003876">
        <w:rPr>
          <w:rFonts w:ascii="Times New Roman" w:hAnsi="Times New Roman" w:cs="Times New Roman"/>
          <w:sz w:val="24"/>
          <w:szCs w:val="24"/>
          <w:lang w:val="de-DE"/>
        </w:rPr>
        <w:t>einigen</w:t>
      </w:r>
      <w:r w:rsidR="00C44983">
        <w:rPr>
          <w:rFonts w:ascii="Times New Roman" w:hAnsi="Times New Roman" w:cs="Times New Roman"/>
          <w:sz w:val="24"/>
          <w:szCs w:val="24"/>
          <w:lang w:val="de-DE"/>
        </w:rPr>
        <w:t xml:space="preserve"> Artikeln gibt es Fragen.</w:t>
      </w:r>
      <w:r w:rsidR="00003876">
        <w:rPr>
          <w:rFonts w:ascii="Times New Roman" w:hAnsi="Times New Roman" w:cs="Times New Roman"/>
          <w:sz w:val="24"/>
          <w:szCs w:val="24"/>
          <w:lang w:val="de-DE"/>
        </w:rPr>
        <w:t xml:space="preserve"> Die Schüler sollen die Fragen aus dem Text richtig </w:t>
      </w:r>
      <w:r w:rsidR="002F3887">
        <w:rPr>
          <w:rFonts w:ascii="Times New Roman" w:hAnsi="Times New Roman" w:cs="Times New Roman"/>
          <w:sz w:val="24"/>
          <w:szCs w:val="24"/>
          <w:lang w:val="de-DE"/>
        </w:rPr>
        <w:t>be</w:t>
      </w:r>
      <w:r w:rsidR="00003876">
        <w:rPr>
          <w:rFonts w:ascii="Times New Roman" w:hAnsi="Times New Roman" w:cs="Times New Roman"/>
          <w:sz w:val="24"/>
          <w:szCs w:val="24"/>
          <w:lang w:val="de-DE"/>
        </w:rPr>
        <w:t>antworten</w:t>
      </w:r>
      <w:r w:rsidR="00ED7F6A">
        <w:rPr>
          <w:rFonts w:ascii="Times New Roman" w:hAnsi="Times New Roman" w:cs="Times New Roman"/>
          <w:sz w:val="24"/>
          <w:szCs w:val="24"/>
          <w:lang w:val="de-DE"/>
        </w:rPr>
        <w:t>.</w:t>
      </w:r>
      <w:r w:rsidR="00C44983">
        <w:rPr>
          <w:rFonts w:ascii="Times New Roman" w:hAnsi="Times New Roman" w:cs="Times New Roman"/>
          <w:sz w:val="24"/>
          <w:szCs w:val="24"/>
          <w:lang w:val="de-DE"/>
        </w:rPr>
        <w:t xml:space="preserve"> </w:t>
      </w:r>
      <w:r>
        <w:rPr>
          <w:rFonts w:ascii="Times New Roman" w:hAnsi="Times New Roman" w:cs="Times New Roman"/>
          <w:sz w:val="24"/>
          <w:szCs w:val="24"/>
          <w:lang w:val="de-DE"/>
        </w:rPr>
        <w:t xml:space="preserve">Schreiben erscheint im Buch auch </w:t>
      </w:r>
      <w:r w:rsidR="00ED7F6A">
        <w:rPr>
          <w:rFonts w:ascii="Times New Roman" w:hAnsi="Times New Roman" w:cs="Times New Roman"/>
          <w:sz w:val="24"/>
          <w:szCs w:val="24"/>
          <w:lang w:val="de-DE"/>
        </w:rPr>
        <w:t>ziemlich</w:t>
      </w:r>
      <w:r>
        <w:rPr>
          <w:rFonts w:ascii="Times New Roman" w:hAnsi="Times New Roman" w:cs="Times New Roman"/>
          <w:sz w:val="24"/>
          <w:szCs w:val="24"/>
          <w:lang w:val="de-DE"/>
        </w:rPr>
        <w:t xml:space="preserve"> viel. Die Schüler sollen </w:t>
      </w:r>
      <w:r w:rsidR="00ED7F6A">
        <w:rPr>
          <w:rFonts w:ascii="Times New Roman" w:hAnsi="Times New Roman" w:cs="Times New Roman"/>
          <w:sz w:val="24"/>
          <w:szCs w:val="24"/>
          <w:lang w:val="de-DE"/>
        </w:rPr>
        <w:t xml:space="preserve">sich </w:t>
      </w:r>
      <w:r>
        <w:rPr>
          <w:rFonts w:ascii="Times New Roman" w:hAnsi="Times New Roman" w:cs="Times New Roman"/>
          <w:sz w:val="24"/>
          <w:szCs w:val="24"/>
          <w:lang w:val="de-DE"/>
        </w:rPr>
        <w:t xml:space="preserve">zu </w:t>
      </w:r>
      <w:r w:rsidR="00515EB4">
        <w:rPr>
          <w:rFonts w:ascii="Times New Roman" w:hAnsi="Times New Roman" w:cs="Times New Roman"/>
          <w:sz w:val="24"/>
          <w:szCs w:val="24"/>
          <w:lang w:val="de-DE"/>
        </w:rPr>
        <w:t>jedem</w:t>
      </w:r>
      <w:r>
        <w:rPr>
          <w:rFonts w:ascii="Times New Roman" w:hAnsi="Times New Roman" w:cs="Times New Roman"/>
          <w:sz w:val="24"/>
          <w:szCs w:val="24"/>
          <w:lang w:val="de-DE"/>
        </w:rPr>
        <w:t xml:space="preserve"> Thema in </w:t>
      </w:r>
      <w:r w:rsidR="00411F8D">
        <w:rPr>
          <w:rFonts w:ascii="Times New Roman" w:hAnsi="Times New Roman" w:cs="Times New Roman"/>
          <w:sz w:val="24"/>
          <w:szCs w:val="24"/>
          <w:lang w:val="de-DE"/>
        </w:rPr>
        <w:t>den Übungen</w:t>
      </w:r>
      <w:r>
        <w:rPr>
          <w:rFonts w:ascii="Times New Roman" w:hAnsi="Times New Roman" w:cs="Times New Roman"/>
          <w:sz w:val="24"/>
          <w:szCs w:val="24"/>
          <w:lang w:val="de-DE"/>
        </w:rPr>
        <w:t xml:space="preserve"> schriftlich ausdrücken</w:t>
      </w:r>
      <w:r w:rsidR="00ED7F6A">
        <w:rPr>
          <w:rFonts w:ascii="Times New Roman" w:hAnsi="Times New Roman" w:cs="Times New Roman"/>
          <w:sz w:val="24"/>
          <w:szCs w:val="24"/>
          <w:lang w:val="de-DE"/>
        </w:rPr>
        <w:t xml:space="preserve"> - entweder sollen sie ein paar Wörter schreiben oder ganze Sätze zum Thema schreiben. </w:t>
      </w:r>
      <w:r w:rsidR="002F3887">
        <w:rPr>
          <w:rFonts w:ascii="Times New Roman" w:hAnsi="Times New Roman" w:cs="Times New Roman"/>
          <w:sz w:val="24"/>
          <w:szCs w:val="24"/>
          <w:lang w:val="de-DE"/>
        </w:rPr>
        <w:t>Weil</w:t>
      </w:r>
      <w:r w:rsidR="00ED7F6A">
        <w:rPr>
          <w:rFonts w:ascii="Times New Roman" w:hAnsi="Times New Roman" w:cs="Times New Roman"/>
          <w:sz w:val="24"/>
          <w:szCs w:val="24"/>
          <w:lang w:val="de-DE"/>
        </w:rPr>
        <w:t xml:space="preserve"> dieses Buch kein Arbeitsbuch hat, können die Schüler nicht diese Fertigkeit so gut üben, wie es in den Lehr</w:t>
      </w:r>
      <w:r w:rsidR="004E167B">
        <w:rPr>
          <w:rFonts w:ascii="Times New Roman" w:hAnsi="Times New Roman" w:cs="Times New Roman"/>
          <w:sz w:val="24"/>
          <w:szCs w:val="24"/>
          <w:lang w:val="de-DE"/>
        </w:rPr>
        <w:t>werken</w:t>
      </w:r>
      <w:r w:rsidR="00ED7F6A">
        <w:rPr>
          <w:rFonts w:ascii="Times New Roman" w:hAnsi="Times New Roman" w:cs="Times New Roman"/>
          <w:sz w:val="24"/>
          <w:szCs w:val="24"/>
          <w:lang w:val="de-DE"/>
        </w:rPr>
        <w:t xml:space="preserve"> in der Gegenwart ist.  </w:t>
      </w:r>
      <w:r>
        <w:rPr>
          <w:rFonts w:ascii="Times New Roman" w:hAnsi="Times New Roman" w:cs="Times New Roman"/>
          <w:sz w:val="24"/>
          <w:szCs w:val="24"/>
          <w:lang w:val="de-DE"/>
        </w:rPr>
        <w:t>Die Schüler widmen sich auch der Fertigkeit Sprechen – es wird meistens zu zweit realisiert</w:t>
      </w:r>
      <w:r w:rsidR="00ED7F6A">
        <w:rPr>
          <w:rFonts w:ascii="Times New Roman" w:hAnsi="Times New Roman" w:cs="Times New Roman"/>
          <w:sz w:val="24"/>
          <w:szCs w:val="24"/>
          <w:lang w:val="de-DE"/>
        </w:rPr>
        <w:t>.</w:t>
      </w:r>
      <w:r>
        <w:rPr>
          <w:rFonts w:ascii="Times New Roman" w:hAnsi="Times New Roman" w:cs="Times New Roman"/>
          <w:sz w:val="24"/>
          <w:szCs w:val="24"/>
          <w:lang w:val="de-DE"/>
        </w:rPr>
        <w:t xml:space="preserve"> </w:t>
      </w:r>
      <w:r w:rsidR="00ED7F6A">
        <w:rPr>
          <w:rFonts w:ascii="Times New Roman" w:hAnsi="Times New Roman" w:cs="Times New Roman"/>
          <w:sz w:val="24"/>
          <w:szCs w:val="24"/>
          <w:lang w:val="de-DE"/>
        </w:rPr>
        <w:t>E</w:t>
      </w:r>
      <w:r>
        <w:rPr>
          <w:rFonts w:ascii="Times New Roman" w:hAnsi="Times New Roman" w:cs="Times New Roman"/>
          <w:sz w:val="24"/>
          <w:szCs w:val="24"/>
          <w:lang w:val="de-DE"/>
        </w:rPr>
        <w:t>ine Person fragt und die andere antwortet und dann wechseln sie sich. Manchmal sollen die Schüler einige Sätze übersetzen.</w:t>
      </w:r>
      <w:r w:rsidR="00ED7F6A">
        <w:rPr>
          <w:rFonts w:ascii="Times New Roman" w:hAnsi="Times New Roman" w:cs="Times New Roman"/>
          <w:sz w:val="24"/>
          <w:szCs w:val="24"/>
          <w:lang w:val="de-DE"/>
        </w:rPr>
        <w:t xml:space="preserve"> Die Schüler haben aber nicht so viele Möglichkeiten</w:t>
      </w:r>
      <w:r w:rsidR="00EE7659">
        <w:rPr>
          <w:rFonts w:ascii="Times New Roman" w:hAnsi="Times New Roman" w:cs="Times New Roman"/>
          <w:sz w:val="24"/>
          <w:szCs w:val="24"/>
          <w:lang w:val="de-DE"/>
        </w:rPr>
        <w:t xml:space="preserve"> zum selbständigen Sprechen, weil </w:t>
      </w:r>
      <w:r w:rsidR="009C24D1">
        <w:rPr>
          <w:rFonts w:ascii="Times New Roman" w:hAnsi="Times New Roman" w:cs="Times New Roman"/>
          <w:sz w:val="24"/>
          <w:szCs w:val="24"/>
          <w:lang w:val="de-DE"/>
        </w:rPr>
        <w:t>in den</w:t>
      </w:r>
      <w:r w:rsidR="00EE7659">
        <w:rPr>
          <w:rFonts w:ascii="Times New Roman" w:hAnsi="Times New Roman" w:cs="Times New Roman"/>
          <w:sz w:val="24"/>
          <w:szCs w:val="24"/>
          <w:lang w:val="de-DE"/>
        </w:rPr>
        <w:t xml:space="preserve"> Übungen </w:t>
      </w:r>
      <w:r w:rsidR="009C24D1">
        <w:rPr>
          <w:rFonts w:ascii="Times New Roman" w:hAnsi="Times New Roman" w:cs="Times New Roman"/>
          <w:sz w:val="24"/>
          <w:szCs w:val="24"/>
          <w:lang w:val="de-DE"/>
        </w:rPr>
        <w:t>die einzelnen Sätze wiederholt werden und die Schüler</w:t>
      </w:r>
      <w:r w:rsidR="00ED7F6A">
        <w:rPr>
          <w:rFonts w:ascii="Times New Roman" w:hAnsi="Times New Roman" w:cs="Times New Roman"/>
          <w:sz w:val="24"/>
          <w:szCs w:val="24"/>
          <w:lang w:val="de-DE"/>
        </w:rPr>
        <w:t xml:space="preserve"> lernen diese Fertigkeit nur mit Eindrillen. Hör</w:t>
      </w:r>
      <w:r w:rsidR="008A449B">
        <w:rPr>
          <w:rFonts w:ascii="Times New Roman" w:hAnsi="Times New Roman" w:cs="Times New Roman"/>
          <w:sz w:val="24"/>
          <w:szCs w:val="24"/>
          <w:lang w:val="de-DE"/>
        </w:rPr>
        <w:t>verstehen</w:t>
      </w:r>
      <w:r>
        <w:rPr>
          <w:rFonts w:ascii="Times New Roman" w:hAnsi="Times New Roman" w:cs="Times New Roman"/>
          <w:sz w:val="24"/>
          <w:szCs w:val="24"/>
          <w:lang w:val="de-DE"/>
        </w:rPr>
        <w:t xml:space="preserve"> erscheint im Buch überhaupt nicht.</w:t>
      </w:r>
    </w:p>
    <w:p w14:paraId="0D5AE8BF" w14:textId="7D9FD283"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lastRenderedPageBreak/>
        <w:t xml:space="preserve">Phonetik und Rechtschreibung </w:t>
      </w:r>
      <w:r w:rsidR="008A449B">
        <w:rPr>
          <w:rFonts w:ascii="Times New Roman" w:hAnsi="Times New Roman" w:cs="Times New Roman"/>
          <w:sz w:val="24"/>
          <w:szCs w:val="24"/>
          <w:lang w:val="de-DE"/>
        </w:rPr>
        <w:t>ist</w:t>
      </w:r>
      <w:r>
        <w:rPr>
          <w:rFonts w:ascii="Times New Roman" w:hAnsi="Times New Roman" w:cs="Times New Roman"/>
          <w:sz w:val="24"/>
          <w:szCs w:val="24"/>
          <w:lang w:val="de-DE"/>
        </w:rPr>
        <w:t xml:space="preserve"> im Buch gut vertrete</w:t>
      </w:r>
      <w:r w:rsidR="008A449B">
        <w:rPr>
          <w:rFonts w:ascii="Times New Roman" w:hAnsi="Times New Roman" w:cs="Times New Roman"/>
          <w:sz w:val="24"/>
          <w:szCs w:val="24"/>
          <w:lang w:val="de-DE"/>
        </w:rPr>
        <w:t>n</w:t>
      </w:r>
      <w:r>
        <w:rPr>
          <w:rFonts w:ascii="Times New Roman" w:hAnsi="Times New Roman" w:cs="Times New Roman"/>
          <w:sz w:val="24"/>
          <w:szCs w:val="24"/>
          <w:lang w:val="de-DE"/>
        </w:rPr>
        <w:t xml:space="preserve"> und die Schüler lernen </w:t>
      </w:r>
      <w:r w:rsidR="008A449B">
        <w:rPr>
          <w:rFonts w:ascii="Times New Roman" w:hAnsi="Times New Roman" w:cs="Times New Roman"/>
          <w:sz w:val="24"/>
          <w:szCs w:val="24"/>
          <w:lang w:val="de-DE"/>
        </w:rPr>
        <w:t xml:space="preserve">in diesen zwei Teilkompetenzen </w:t>
      </w:r>
      <w:r>
        <w:rPr>
          <w:rFonts w:ascii="Times New Roman" w:hAnsi="Times New Roman" w:cs="Times New Roman"/>
          <w:sz w:val="24"/>
          <w:szCs w:val="24"/>
          <w:lang w:val="de-DE"/>
        </w:rPr>
        <w:t xml:space="preserve">alles, was sie wissen sollen. </w:t>
      </w:r>
      <w:r w:rsidR="00411F8D">
        <w:rPr>
          <w:rFonts w:ascii="Times New Roman" w:hAnsi="Times New Roman" w:cs="Times New Roman"/>
          <w:sz w:val="24"/>
          <w:szCs w:val="24"/>
          <w:lang w:val="de-DE"/>
        </w:rPr>
        <w:t xml:space="preserve">Andererseits gibt es aber keine Aufnahme zur Aussprache und die Schüler müssen alles dank der Lehrer begreifen. </w:t>
      </w:r>
      <w:r>
        <w:rPr>
          <w:rFonts w:ascii="Times New Roman" w:hAnsi="Times New Roman" w:cs="Times New Roman"/>
          <w:sz w:val="24"/>
          <w:szCs w:val="24"/>
          <w:lang w:val="de-DE"/>
        </w:rPr>
        <w:t>Wortschatz wird zwar im Lehr</w:t>
      </w:r>
      <w:r w:rsidR="004E167B">
        <w:rPr>
          <w:rFonts w:ascii="Times New Roman" w:hAnsi="Times New Roman" w:cs="Times New Roman"/>
          <w:sz w:val="24"/>
          <w:szCs w:val="24"/>
          <w:lang w:val="de-DE"/>
        </w:rPr>
        <w:t>werk</w:t>
      </w:r>
      <w:r>
        <w:rPr>
          <w:rFonts w:ascii="Times New Roman" w:hAnsi="Times New Roman" w:cs="Times New Roman"/>
          <w:sz w:val="24"/>
          <w:szCs w:val="24"/>
          <w:lang w:val="de-DE"/>
        </w:rPr>
        <w:t xml:space="preserve"> </w:t>
      </w:r>
      <w:r w:rsidR="005E0DB3">
        <w:rPr>
          <w:rFonts w:ascii="Times New Roman" w:hAnsi="Times New Roman" w:cs="Times New Roman"/>
          <w:sz w:val="24"/>
          <w:szCs w:val="24"/>
          <w:lang w:val="de-DE"/>
        </w:rPr>
        <w:t>angeführt</w:t>
      </w:r>
      <w:r>
        <w:rPr>
          <w:rFonts w:ascii="Times New Roman" w:hAnsi="Times New Roman" w:cs="Times New Roman"/>
          <w:sz w:val="24"/>
          <w:szCs w:val="24"/>
          <w:lang w:val="de-DE"/>
        </w:rPr>
        <w:t xml:space="preserve">, aber der Wortschatz </w:t>
      </w:r>
      <w:r w:rsidR="005E0DB3">
        <w:rPr>
          <w:rFonts w:ascii="Times New Roman" w:hAnsi="Times New Roman" w:cs="Times New Roman"/>
          <w:sz w:val="24"/>
          <w:szCs w:val="24"/>
          <w:lang w:val="de-DE"/>
        </w:rPr>
        <w:t>enthält</w:t>
      </w:r>
      <w:r>
        <w:rPr>
          <w:rFonts w:ascii="Times New Roman" w:hAnsi="Times New Roman" w:cs="Times New Roman"/>
          <w:sz w:val="24"/>
          <w:szCs w:val="24"/>
          <w:lang w:val="de-DE"/>
        </w:rPr>
        <w:t xml:space="preserve"> nicht d</w:t>
      </w:r>
      <w:r w:rsidR="005E0DB3">
        <w:rPr>
          <w:rFonts w:ascii="Times New Roman" w:hAnsi="Times New Roman" w:cs="Times New Roman"/>
          <w:sz w:val="24"/>
          <w:szCs w:val="24"/>
          <w:lang w:val="de-DE"/>
        </w:rPr>
        <w:t>ie</w:t>
      </w:r>
      <w:r w:rsidR="008A449B">
        <w:rPr>
          <w:rFonts w:ascii="Times New Roman" w:hAnsi="Times New Roman" w:cs="Times New Roman"/>
          <w:sz w:val="24"/>
          <w:szCs w:val="24"/>
          <w:lang w:val="de-DE"/>
        </w:rPr>
        <w:t xml:space="preserve"> alltäglichen</w:t>
      </w:r>
      <w:r>
        <w:rPr>
          <w:rFonts w:ascii="Times New Roman" w:hAnsi="Times New Roman" w:cs="Times New Roman"/>
          <w:sz w:val="24"/>
          <w:szCs w:val="24"/>
          <w:lang w:val="de-DE"/>
        </w:rPr>
        <w:t xml:space="preserve"> Themen. Grammatik ist in diesem Lehr</w:t>
      </w:r>
      <w:r w:rsidR="004E167B">
        <w:rPr>
          <w:rFonts w:ascii="Times New Roman" w:hAnsi="Times New Roman" w:cs="Times New Roman"/>
          <w:sz w:val="24"/>
          <w:szCs w:val="24"/>
          <w:lang w:val="de-DE"/>
        </w:rPr>
        <w:t>werk</w:t>
      </w:r>
      <w:r>
        <w:rPr>
          <w:rFonts w:ascii="Times New Roman" w:hAnsi="Times New Roman" w:cs="Times New Roman"/>
          <w:sz w:val="24"/>
          <w:szCs w:val="24"/>
          <w:lang w:val="de-DE"/>
        </w:rPr>
        <w:t xml:space="preserve"> sehr ausführlich.</w:t>
      </w:r>
    </w:p>
    <w:p w14:paraId="739FA068" w14:textId="77777777"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Obwohl das Buch in den 80er Jahren verwendet wurde, noch in einem anderen Regime – in der Zeit des Sozialismus – bin ich überzeugt, dass das Buch nicht so schlimm ist. Es kann man noch heutzutage aus diesem Buch lernen. Besonders die Grammatik wird im Buch übersichtlich beschrieben.</w:t>
      </w:r>
    </w:p>
    <w:p w14:paraId="4DD99863" w14:textId="441FD7AA"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Das Lehr</w:t>
      </w:r>
      <w:r w:rsidR="00462C8B">
        <w:rPr>
          <w:rFonts w:ascii="Times New Roman" w:hAnsi="Times New Roman" w:cs="Times New Roman"/>
          <w:sz w:val="24"/>
          <w:szCs w:val="24"/>
          <w:lang w:val="de-DE"/>
        </w:rPr>
        <w:t>werk</w:t>
      </w:r>
      <w:r>
        <w:rPr>
          <w:rFonts w:ascii="Times New Roman" w:hAnsi="Times New Roman" w:cs="Times New Roman"/>
          <w:sz w:val="24"/>
          <w:szCs w:val="24"/>
          <w:lang w:val="de-DE"/>
        </w:rPr>
        <w:t xml:space="preserve"> </w:t>
      </w:r>
      <w:r>
        <w:rPr>
          <w:rFonts w:ascii="Times New Roman" w:hAnsi="Times New Roman" w:cs="Times New Roman"/>
          <w:i/>
          <w:iCs/>
          <w:sz w:val="24"/>
          <w:szCs w:val="24"/>
          <w:lang w:val="de-DE"/>
        </w:rPr>
        <w:t xml:space="preserve">Deutsch mit Max </w:t>
      </w:r>
      <w:r>
        <w:rPr>
          <w:rFonts w:ascii="Times New Roman" w:hAnsi="Times New Roman" w:cs="Times New Roman"/>
          <w:sz w:val="24"/>
          <w:szCs w:val="24"/>
          <w:lang w:val="de-DE"/>
        </w:rPr>
        <w:t xml:space="preserve">enthält insgesamt 6 Lektionen, vor der ersten Lektion gibt es das Kapitel </w:t>
      </w:r>
      <w:r>
        <w:rPr>
          <w:rFonts w:ascii="Times New Roman" w:hAnsi="Times New Roman" w:cs="Times New Roman"/>
          <w:i/>
          <w:iCs/>
          <w:sz w:val="24"/>
          <w:szCs w:val="24"/>
          <w:lang w:val="de-DE"/>
        </w:rPr>
        <w:t xml:space="preserve">Erste Schritte, </w:t>
      </w:r>
      <w:r>
        <w:rPr>
          <w:rFonts w:ascii="Times New Roman" w:hAnsi="Times New Roman" w:cs="Times New Roman"/>
          <w:sz w:val="24"/>
          <w:szCs w:val="24"/>
          <w:lang w:val="de-DE"/>
        </w:rPr>
        <w:t>d</w:t>
      </w:r>
      <w:r w:rsidR="00411F8D">
        <w:rPr>
          <w:rFonts w:ascii="Times New Roman" w:hAnsi="Times New Roman" w:cs="Times New Roman"/>
          <w:sz w:val="24"/>
          <w:szCs w:val="24"/>
          <w:lang w:val="de-DE"/>
        </w:rPr>
        <w:t>as</w:t>
      </w:r>
      <w:r>
        <w:rPr>
          <w:rFonts w:ascii="Times New Roman" w:hAnsi="Times New Roman" w:cs="Times New Roman"/>
          <w:sz w:val="24"/>
          <w:szCs w:val="24"/>
          <w:lang w:val="de-DE"/>
        </w:rPr>
        <w:t xml:space="preserve"> einführend ist. Nach der dritten Lektion </w:t>
      </w:r>
      <w:r w:rsidR="00411F8D">
        <w:rPr>
          <w:rFonts w:ascii="Times New Roman" w:hAnsi="Times New Roman" w:cs="Times New Roman"/>
          <w:sz w:val="24"/>
          <w:szCs w:val="24"/>
          <w:lang w:val="de-DE"/>
        </w:rPr>
        <w:t>wird</w:t>
      </w:r>
      <w:r>
        <w:rPr>
          <w:rFonts w:ascii="Times New Roman" w:hAnsi="Times New Roman" w:cs="Times New Roman"/>
          <w:sz w:val="24"/>
          <w:szCs w:val="24"/>
          <w:lang w:val="de-DE"/>
        </w:rPr>
        <w:t xml:space="preserve"> das Kapitel </w:t>
      </w:r>
      <w:r>
        <w:rPr>
          <w:rFonts w:ascii="Times New Roman" w:hAnsi="Times New Roman" w:cs="Times New Roman"/>
          <w:i/>
          <w:iCs/>
          <w:sz w:val="24"/>
          <w:szCs w:val="24"/>
          <w:lang w:val="de-DE"/>
        </w:rPr>
        <w:t>+Punkt 1</w:t>
      </w:r>
      <w:r w:rsidR="00411F8D">
        <w:rPr>
          <w:rFonts w:ascii="Times New Roman" w:hAnsi="Times New Roman" w:cs="Times New Roman"/>
          <w:sz w:val="24"/>
          <w:szCs w:val="24"/>
          <w:lang w:val="de-DE"/>
        </w:rPr>
        <w:t xml:space="preserve"> angeführt, </w:t>
      </w:r>
      <w:r>
        <w:rPr>
          <w:rFonts w:ascii="Times New Roman" w:hAnsi="Times New Roman" w:cs="Times New Roman"/>
          <w:sz w:val="24"/>
          <w:szCs w:val="24"/>
          <w:lang w:val="de-DE"/>
        </w:rPr>
        <w:t xml:space="preserve">wo sich einige Texte, Spiele oder Projekte befinden, das Kapitel </w:t>
      </w:r>
      <w:r>
        <w:rPr>
          <w:rFonts w:ascii="Times New Roman" w:hAnsi="Times New Roman" w:cs="Times New Roman"/>
          <w:i/>
          <w:iCs/>
          <w:sz w:val="24"/>
          <w:szCs w:val="24"/>
          <w:lang w:val="de-DE"/>
        </w:rPr>
        <w:t xml:space="preserve">+Punkt 2 </w:t>
      </w:r>
      <w:r>
        <w:rPr>
          <w:rFonts w:ascii="Times New Roman" w:hAnsi="Times New Roman" w:cs="Times New Roman"/>
          <w:sz w:val="24"/>
          <w:szCs w:val="24"/>
          <w:lang w:val="de-DE"/>
        </w:rPr>
        <w:t>erscheint nach der sechsten Lektion. Themen im Lehr</w:t>
      </w:r>
      <w:r w:rsidR="00462C8B">
        <w:rPr>
          <w:rFonts w:ascii="Times New Roman" w:hAnsi="Times New Roman" w:cs="Times New Roman"/>
          <w:sz w:val="24"/>
          <w:szCs w:val="24"/>
          <w:lang w:val="de-DE"/>
        </w:rPr>
        <w:t>werk</w:t>
      </w:r>
      <w:r>
        <w:rPr>
          <w:rFonts w:ascii="Times New Roman" w:hAnsi="Times New Roman" w:cs="Times New Roman"/>
          <w:sz w:val="24"/>
          <w:szCs w:val="24"/>
          <w:lang w:val="de-DE"/>
        </w:rPr>
        <w:t xml:space="preserve"> sind nah den S</w:t>
      </w:r>
      <w:r w:rsidR="00003876">
        <w:rPr>
          <w:rFonts w:ascii="Times New Roman" w:hAnsi="Times New Roman" w:cs="Times New Roman"/>
          <w:sz w:val="24"/>
          <w:szCs w:val="24"/>
          <w:lang w:val="de-DE"/>
        </w:rPr>
        <w:t>chülern</w:t>
      </w:r>
      <w:r>
        <w:rPr>
          <w:rFonts w:ascii="Times New Roman" w:hAnsi="Times New Roman" w:cs="Times New Roman"/>
          <w:sz w:val="24"/>
          <w:szCs w:val="24"/>
          <w:lang w:val="de-DE"/>
        </w:rPr>
        <w:t>,</w:t>
      </w:r>
      <w:r w:rsidR="00003876">
        <w:rPr>
          <w:rFonts w:ascii="Times New Roman" w:hAnsi="Times New Roman" w:cs="Times New Roman"/>
          <w:sz w:val="24"/>
          <w:szCs w:val="24"/>
          <w:lang w:val="de-DE"/>
        </w:rPr>
        <w:t xml:space="preserve"> sie sind</w:t>
      </w:r>
      <w:r>
        <w:rPr>
          <w:rFonts w:ascii="Times New Roman" w:hAnsi="Times New Roman" w:cs="Times New Roman"/>
          <w:sz w:val="24"/>
          <w:szCs w:val="24"/>
          <w:lang w:val="de-DE"/>
        </w:rPr>
        <w:t xml:space="preserve"> aktuell und sie betreffen</w:t>
      </w:r>
      <w:r w:rsidR="006A793E">
        <w:rPr>
          <w:rFonts w:ascii="Times New Roman" w:hAnsi="Times New Roman" w:cs="Times New Roman"/>
          <w:sz w:val="24"/>
          <w:szCs w:val="24"/>
          <w:lang w:val="de-DE"/>
        </w:rPr>
        <w:t xml:space="preserve"> das Alltagsleben</w:t>
      </w:r>
      <w:r>
        <w:rPr>
          <w:rFonts w:ascii="Times New Roman" w:hAnsi="Times New Roman" w:cs="Times New Roman"/>
          <w:sz w:val="24"/>
          <w:szCs w:val="24"/>
          <w:lang w:val="de-DE"/>
        </w:rPr>
        <w:t>. Die Illustrationen und Fotos sind im Lehr</w:t>
      </w:r>
      <w:r w:rsidR="00462C8B">
        <w:rPr>
          <w:rFonts w:ascii="Times New Roman" w:hAnsi="Times New Roman" w:cs="Times New Roman"/>
          <w:sz w:val="24"/>
          <w:szCs w:val="24"/>
          <w:lang w:val="de-DE"/>
        </w:rPr>
        <w:t>werk</w:t>
      </w:r>
      <w:r>
        <w:rPr>
          <w:rFonts w:ascii="Times New Roman" w:hAnsi="Times New Roman" w:cs="Times New Roman"/>
          <w:sz w:val="24"/>
          <w:szCs w:val="24"/>
          <w:lang w:val="de-DE"/>
        </w:rPr>
        <w:t xml:space="preserve"> sehr viel vertrete</w:t>
      </w:r>
      <w:r w:rsidR="006A793E">
        <w:rPr>
          <w:rFonts w:ascii="Times New Roman" w:hAnsi="Times New Roman" w:cs="Times New Roman"/>
          <w:sz w:val="24"/>
          <w:szCs w:val="24"/>
          <w:lang w:val="de-DE"/>
        </w:rPr>
        <w:t>n</w:t>
      </w:r>
      <w:r>
        <w:rPr>
          <w:rFonts w:ascii="Times New Roman" w:hAnsi="Times New Roman" w:cs="Times New Roman"/>
          <w:sz w:val="24"/>
          <w:szCs w:val="24"/>
          <w:lang w:val="de-DE"/>
        </w:rPr>
        <w:t xml:space="preserve"> und sie sind farbig. Auch deshalb wirkt das Lehr</w:t>
      </w:r>
      <w:r w:rsidR="00462C8B">
        <w:rPr>
          <w:rFonts w:ascii="Times New Roman" w:hAnsi="Times New Roman" w:cs="Times New Roman"/>
          <w:sz w:val="24"/>
          <w:szCs w:val="24"/>
          <w:lang w:val="de-DE"/>
        </w:rPr>
        <w:t>werk</w:t>
      </w:r>
      <w:r>
        <w:rPr>
          <w:rFonts w:ascii="Times New Roman" w:hAnsi="Times New Roman" w:cs="Times New Roman"/>
          <w:sz w:val="24"/>
          <w:szCs w:val="24"/>
          <w:lang w:val="de-DE"/>
        </w:rPr>
        <w:t xml:space="preserve"> attraktiv und interessant. </w:t>
      </w:r>
    </w:p>
    <w:p w14:paraId="2FB7E94E" w14:textId="2E747E9C"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Alle sprachlichen Fertigkeiten sind im Lehr</w:t>
      </w:r>
      <w:r w:rsidR="00462C8B">
        <w:rPr>
          <w:rFonts w:ascii="Times New Roman" w:hAnsi="Times New Roman" w:cs="Times New Roman"/>
          <w:sz w:val="24"/>
          <w:szCs w:val="24"/>
          <w:lang w:val="de-DE"/>
        </w:rPr>
        <w:t>werk</w:t>
      </w:r>
      <w:r>
        <w:rPr>
          <w:rFonts w:ascii="Times New Roman" w:hAnsi="Times New Roman" w:cs="Times New Roman"/>
          <w:sz w:val="24"/>
          <w:szCs w:val="24"/>
          <w:lang w:val="de-DE"/>
        </w:rPr>
        <w:t xml:space="preserve"> enthalte</w:t>
      </w:r>
      <w:r w:rsidR="006A793E">
        <w:rPr>
          <w:rFonts w:ascii="Times New Roman" w:hAnsi="Times New Roman" w:cs="Times New Roman"/>
          <w:sz w:val="24"/>
          <w:szCs w:val="24"/>
          <w:lang w:val="de-DE"/>
        </w:rPr>
        <w:t>n</w:t>
      </w:r>
      <w:r>
        <w:rPr>
          <w:rFonts w:ascii="Times New Roman" w:hAnsi="Times New Roman" w:cs="Times New Roman"/>
          <w:sz w:val="24"/>
          <w:szCs w:val="24"/>
          <w:lang w:val="de-DE"/>
        </w:rPr>
        <w:t>. Lese</w:t>
      </w:r>
      <w:r w:rsidR="006A793E">
        <w:rPr>
          <w:rFonts w:ascii="Times New Roman" w:hAnsi="Times New Roman" w:cs="Times New Roman"/>
          <w:sz w:val="24"/>
          <w:szCs w:val="24"/>
          <w:lang w:val="de-DE"/>
        </w:rPr>
        <w:t>texte</w:t>
      </w:r>
      <w:r>
        <w:rPr>
          <w:rFonts w:ascii="Times New Roman" w:hAnsi="Times New Roman" w:cs="Times New Roman"/>
          <w:sz w:val="24"/>
          <w:szCs w:val="24"/>
          <w:lang w:val="de-DE"/>
        </w:rPr>
        <w:t xml:space="preserve"> erschein</w:t>
      </w:r>
      <w:r w:rsidR="006A793E">
        <w:rPr>
          <w:rFonts w:ascii="Times New Roman" w:hAnsi="Times New Roman" w:cs="Times New Roman"/>
          <w:sz w:val="24"/>
          <w:szCs w:val="24"/>
          <w:lang w:val="de-DE"/>
        </w:rPr>
        <w:t>en</w:t>
      </w:r>
      <w:r>
        <w:rPr>
          <w:rFonts w:ascii="Times New Roman" w:hAnsi="Times New Roman" w:cs="Times New Roman"/>
          <w:sz w:val="24"/>
          <w:szCs w:val="24"/>
          <w:lang w:val="de-DE"/>
        </w:rPr>
        <w:t xml:space="preserve"> im Buch in der Form einiger Artikel oder Texte, die d</w:t>
      </w:r>
      <w:r w:rsidR="005E0DB3">
        <w:rPr>
          <w:rFonts w:ascii="Times New Roman" w:hAnsi="Times New Roman" w:cs="Times New Roman"/>
          <w:sz w:val="24"/>
          <w:szCs w:val="24"/>
          <w:lang w:val="de-DE"/>
        </w:rPr>
        <w:t>ie</w:t>
      </w:r>
      <w:r>
        <w:rPr>
          <w:rFonts w:ascii="Times New Roman" w:hAnsi="Times New Roman" w:cs="Times New Roman"/>
          <w:sz w:val="24"/>
          <w:szCs w:val="24"/>
          <w:lang w:val="de-DE"/>
        </w:rPr>
        <w:t xml:space="preserve"> aktuellen und interessanten Themen betreffen.</w:t>
      </w:r>
      <w:r w:rsidR="005E0DB3">
        <w:rPr>
          <w:rFonts w:ascii="Times New Roman" w:hAnsi="Times New Roman" w:cs="Times New Roman"/>
          <w:sz w:val="24"/>
          <w:szCs w:val="24"/>
          <w:lang w:val="de-DE"/>
        </w:rPr>
        <w:t xml:space="preserve"> Die Texte sind auch nicht zu lang und sie entsprechen </w:t>
      </w:r>
      <w:r w:rsidR="00003876">
        <w:rPr>
          <w:rFonts w:ascii="Times New Roman" w:hAnsi="Times New Roman" w:cs="Times New Roman"/>
          <w:sz w:val="24"/>
          <w:szCs w:val="24"/>
          <w:lang w:val="de-DE"/>
        </w:rPr>
        <w:t xml:space="preserve">dem Alter </w:t>
      </w:r>
      <w:r w:rsidR="005E0DB3">
        <w:rPr>
          <w:rFonts w:ascii="Times New Roman" w:hAnsi="Times New Roman" w:cs="Times New Roman"/>
          <w:sz w:val="24"/>
          <w:szCs w:val="24"/>
          <w:lang w:val="de-DE"/>
        </w:rPr>
        <w:t xml:space="preserve">den Schülern. </w:t>
      </w:r>
      <w:r>
        <w:rPr>
          <w:rFonts w:ascii="Times New Roman" w:hAnsi="Times New Roman" w:cs="Times New Roman"/>
          <w:sz w:val="24"/>
          <w:szCs w:val="24"/>
          <w:lang w:val="de-DE"/>
        </w:rPr>
        <w:t xml:space="preserve">Schreiben befindet sich im Buch in einigen Übungen. </w:t>
      </w:r>
      <w:r w:rsidR="005E0DB3">
        <w:rPr>
          <w:rFonts w:ascii="Times New Roman" w:hAnsi="Times New Roman" w:cs="Times New Roman"/>
          <w:sz w:val="24"/>
          <w:szCs w:val="24"/>
          <w:lang w:val="de-DE"/>
        </w:rPr>
        <w:t xml:space="preserve">Die Schüler </w:t>
      </w:r>
      <w:r w:rsidR="00003876">
        <w:rPr>
          <w:rFonts w:ascii="Times New Roman" w:hAnsi="Times New Roman" w:cs="Times New Roman"/>
          <w:sz w:val="24"/>
          <w:szCs w:val="24"/>
          <w:lang w:val="de-DE"/>
        </w:rPr>
        <w:t xml:space="preserve">ergänzen </w:t>
      </w:r>
      <w:r w:rsidR="005E0DB3">
        <w:rPr>
          <w:rFonts w:ascii="Times New Roman" w:hAnsi="Times New Roman" w:cs="Times New Roman"/>
          <w:sz w:val="24"/>
          <w:szCs w:val="24"/>
          <w:lang w:val="de-DE"/>
        </w:rPr>
        <w:t xml:space="preserve">entweder etwas aus dem Text oder sie hören die Aufnahme und dann schreiben sie, was sie gehört haben - die Schüler üben also zwei sprachliche Fertigkeiten zusammen. </w:t>
      </w:r>
      <w:r w:rsidRPr="00E474B2">
        <w:rPr>
          <w:rFonts w:ascii="Times New Roman" w:hAnsi="Times New Roman" w:cs="Times New Roman"/>
          <w:sz w:val="24"/>
          <w:szCs w:val="24"/>
          <w:lang w:val="de-DE"/>
        </w:rPr>
        <w:t>Da das Lehr</w:t>
      </w:r>
      <w:r w:rsidR="00462C8B">
        <w:rPr>
          <w:rFonts w:ascii="Times New Roman" w:hAnsi="Times New Roman" w:cs="Times New Roman"/>
          <w:sz w:val="24"/>
          <w:szCs w:val="24"/>
          <w:lang w:val="de-DE"/>
        </w:rPr>
        <w:t>werk</w:t>
      </w:r>
      <w:r w:rsidRPr="00E474B2">
        <w:rPr>
          <w:rFonts w:ascii="Times New Roman" w:hAnsi="Times New Roman" w:cs="Times New Roman"/>
          <w:sz w:val="24"/>
          <w:szCs w:val="24"/>
          <w:lang w:val="de-DE"/>
        </w:rPr>
        <w:t xml:space="preserve"> aber auch ein Arbeitsbuch enthält, üben die Schüler das Schreiben hauptsächlich dort</w:t>
      </w:r>
      <w:r>
        <w:rPr>
          <w:rFonts w:ascii="Times New Roman" w:hAnsi="Times New Roman" w:cs="Times New Roman"/>
          <w:sz w:val="24"/>
          <w:szCs w:val="24"/>
          <w:lang w:val="de-DE"/>
        </w:rPr>
        <w:t xml:space="preserve">. </w:t>
      </w:r>
      <w:r w:rsidR="005E0DB3">
        <w:rPr>
          <w:rFonts w:ascii="Times New Roman" w:hAnsi="Times New Roman" w:cs="Times New Roman"/>
          <w:sz w:val="24"/>
          <w:szCs w:val="24"/>
          <w:lang w:val="de-DE"/>
        </w:rPr>
        <w:t>I</w:t>
      </w:r>
      <w:r>
        <w:rPr>
          <w:rFonts w:ascii="Times New Roman" w:hAnsi="Times New Roman" w:cs="Times New Roman"/>
          <w:sz w:val="24"/>
          <w:szCs w:val="24"/>
          <w:lang w:val="de-DE"/>
        </w:rPr>
        <w:t>n der sprachlichen Fertigkeit Sprechen wiederholen die Schüler einige Wörter oder einige Sätze aus der Aufnahme</w:t>
      </w:r>
      <w:r w:rsidR="005E0DB3">
        <w:rPr>
          <w:rFonts w:ascii="Times New Roman" w:hAnsi="Times New Roman" w:cs="Times New Roman"/>
          <w:sz w:val="24"/>
          <w:szCs w:val="24"/>
          <w:lang w:val="de-DE"/>
        </w:rPr>
        <w:t xml:space="preserve"> - sie üben hier auch zwei Fertigkeiten zusammen.</w:t>
      </w:r>
      <w:r>
        <w:rPr>
          <w:rFonts w:ascii="Times New Roman" w:hAnsi="Times New Roman" w:cs="Times New Roman"/>
          <w:sz w:val="24"/>
          <w:szCs w:val="24"/>
          <w:lang w:val="de-DE"/>
        </w:rPr>
        <w:t xml:space="preserve"> </w:t>
      </w:r>
      <w:r w:rsidR="005E0DB3">
        <w:rPr>
          <w:rFonts w:ascii="Times New Roman" w:hAnsi="Times New Roman" w:cs="Times New Roman"/>
          <w:sz w:val="24"/>
          <w:szCs w:val="24"/>
          <w:lang w:val="de-DE"/>
        </w:rPr>
        <w:t>S</w:t>
      </w:r>
      <w:r>
        <w:rPr>
          <w:rFonts w:ascii="Times New Roman" w:hAnsi="Times New Roman" w:cs="Times New Roman"/>
          <w:sz w:val="24"/>
          <w:szCs w:val="24"/>
          <w:lang w:val="de-DE"/>
        </w:rPr>
        <w:t>ie machen eine Gruppenarbeit oder eine Arbeit zu zweit oder zu dritt, wo sie Sprechen üben.</w:t>
      </w:r>
      <w:r w:rsidR="00560495">
        <w:rPr>
          <w:rFonts w:ascii="Times New Roman" w:hAnsi="Times New Roman" w:cs="Times New Roman"/>
          <w:sz w:val="24"/>
          <w:szCs w:val="24"/>
          <w:lang w:val="de-DE"/>
        </w:rPr>
        <w:t xml:space="preserve"> Die Schüler sollen eine eigene Meinung </w:t>
      </w:r>
      <w:r w:rsidR="006A793E">
        <w:rPr>
          <w:rFonts w:ascii="Times New Roman" w:hAnsi="Times New Roman" w:cs="Times New Roman"/>
          <w:sz w:val="24"/>
          <w:szCs w:val="24"/>
          <w:lang w:val="de-DE"/>
        </w:rPr>
        <w:t>zu einigen</w:t>
      </w:r>
      <w:r w:rsidR="00560495">
        <w:rPr>
          <w:rFonts w:ascii="Times New Roman" w:hAnsi="Times New Roman" w:cs="Times New Roman"/>
          <w:sz w:val="24"/>
          <w:szCs w:val="24"/>
          <w:lang w:val="de-DE"/>
        </w:rPr>
        <w:t xml:space="preserve"> Themen haben oder eine Diskussion oder ein Gespräch führen. Sprechen wird gut geübt.</w:t>
      </w:r>
      <w:r>
        <w:rPr>
          <w:rFonts w:ascii="Times New Roman" w:hAnsi="Times New Roman" w:cs="Times New Roman"/>
          <w:sz w:val="24"/>
          <w:szCs w:val="24"/>
          <w:lang w:val="de-DE"/>
        </w:rPr>
        <w:t xml:space="preserve"> Hör</w:t>
      </w:r>
      <w:r w:rsidR="006A793E">
        <w:rPr>
          <w:rFonts w:ascii="Times New Roman" w:hAnsi="Times New Roman" w:cs="Times New Roman"/>
          <w:sz w:val="24"/>
          <w:szCs w:val="24"/>
          <w:lang w:val="de-DE"/>
        </w:rPr>
        <w:t>ü</w:t>
      </w:r>
      <w:r w:rsidR="005779D5">
        <w:rPr>
          <w:rFonts w:ascii="Times New Roman" w:hAnsi="Times New Roman" w:cs="Times New Roman"/>
          <w:sz w:val="24"/>
          <w:szCs w:val="24"/>
          <w:lang w:val="de-DE"/>
        </w:rPr>
        <w:t>bungen tauchen in mehr als der Hälfte der Übungen in einzelnen Lektionen auf</w:t>
      </w:r>
      <w:r>
        <w:rPr>
          <w:rFonts w:ascii="Times New Roman" w:hAnsi="Times New Roman" w:cs="Times New Roman"/>
          <w:sz w:val="24"/>
          <w:szCs w:val="24"/>
          <w:lang w:val="de-DE"/>
        </w:rPr>
        <w:t xml:space="preserve">. Die Schüler haben die Möglichkeit, Fremdsprache Deutsch besser anzunehmen und einen Muttersprachler zu hören. </w:t>
      </w:r>
    </w:p>
    <w:p w14:paraId="3D7E18EC" w14:textId="412991BC"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Die </w:t>
      </w:r>
      <w:r w:rsidR="00003876">
        <w:rPr>
          <w:rFonts w:ascii="Times New Roman" w:hAnsi="Times New Roman" w:cs="Times New Roman"/>
          <w:sz w:val="24"/>
          <w:szCs w:val="24"/>
          <w:lang w:val="de-DE"/>
        </w:rPr>
        <w:t>Übungen</w:t>
      </w:r>
      <w:r>
        <w:rPr>
          <w:rFonts w:ascii="Times New Roman" w:hAnsi="Times New Roman" w:cs="Times New Roman"/>
          <w:sz w:val="24"/>
          <w:szCs w:val="24"/>
          <w:lang w:val="de-DE"/>
        </w:rPr>
        <w:t>, die</w:t>
      </w:r>
      <w:r w:rsidR="005779D5">
        <w:rPr>
          <w:rFonts w:ascii="Times New Roman" w:hAnsi="Times New Roman" w:cs="Times New Roman"/>
          <w:sz w:val="24"/>
          <w:szCs w:val="24"/>
          <w:lang w:val="de-DE"/>
        </w:rPr>
        <w:t xml:space="preserve"> die</w:t>
      </w:r>
      <w:r>
        <w:rPr>
          <w:rFonts w:ascii="Times New Roman" w:hAnsi="Times New Roman" w:cs="Times New Roman"/>
          <w:sz w:val="24"/>
          <w:szCs w:val="24"/>
          <w:lang w:val="de-DE"/>
        </w:rPr>
        <w:t xml:space="preserve"> Aussprache und d</w:t>
      </w:r>
      <w:r w:rsidR="005779D5">
        <w:rPr>
          <w:rFonts w:ascii="Times New Roman" w:hAnsi="Times New Roman" w:cs="Times New Roman"/>
          <w:sz w:val="24"/>
          <w:szCs w:val="24"/>
          <w:lang w:val="de-DE"/>
        </w:rPr>
        <w:t>ie</w:t>
      </w:r>
      <w:r>
        <w:rPr>
          <w:rFonts w:ascii="Times New Roman" w:hAnsi="Times New Roman" w:cs="Times New Roman"/>
          <w:sz w:val="24"/>
          <w:szCs w:val="24"/>
          <w:lang w:val="de-DE"/>
        </w:rPr>
        <w:t xml:space="preserve"> Rechtschreibung betreffen,</w:t>
      </w:r>
      <w:r w:rsidR="005779D5">
        <w:rPr>
          <w:rFonts w:ascii="Times New Roman" w:hAnsi="Times New Roman" w:cs="Times New Roman"/>
          <w:sz w:val="24"/>
          <w:szCs w:val="24"/>
          <w:lang w:val="de-DE"/>
        </w:rPr>
        <w:t xml:space="preserve"> finden</w:t>
      </w:r>
      <w:r>
        <w:rPr>
          <w:rFonts w:ascii="Times New Roman" w:hAnsi="Times New Roman" w:cs="Times New Roman"/>
          <w:sz w:val="24"/>
          <w:szCs w:val="24"/>
          <w:lang w:val="de-DE"/>
        </w:rPr>
        <w:t xml:space="preserve"> die Schüler hauptsächlich in den ersten zwei Lektionen. Wortschatz befindet sich in jeder Lektion und die Wörter beziehen sich zu den Themen, die in den einzelnen Lektionen erscheinen. Da das </w:t>
      </w:r>
      <w:r>
        <w:rPr>
          <w:rFonts w:ascii="Times New Roman" w:hAnsi="Times New Roman" w:cs="Times New Roman"/>
          <w:sz w:val="24"/>
          <w:szCs w:val="24"/>
          <w:lang w:val="de-DE"/>
        </w:rPr>
        <w:lastRenderedPageBreak/>
        <w:t>Arbeitsbuch ein Bestandteil des Lehr</w:t>
      </w:r>
      <w:r w:rsidR="00462C8B">
        <w:rPr>
          <w:rFonts w:ascii="Times New Roman" w:hAnsi="Times New Roman" w:cs="Times New Roman"/>
          <w:sz w:val="24"/>
          <w:szCs w:val="24"/>
          <w:lang w:val="de-DE"/>
        </w:rPr>
        <w:t>werkes</w:t>
      </w:r>
      <w:r>
        <w:rPr>
          <w:rFonts w:ascii="Times New Roman" w:hAnsi="Times New Roman" w:cs="Times New Roman"/>
          <w:sz w:val="24"/>
          <w:szCs w:val="24"/>
          <w:lang w:val="de-DE"/>
        </w:rPr>
        <w:t xml:space="preserve"> ist, finden wir nach jeder Lektion im Arbeitsbuch einen Überblick der Wortliste. Was es d</w:t>
      </w:r>
      <w:r w:rsidR="00952104">
        <w:rPr>
          <w:rFonts w:ascii="Times New Roman" w:hAnsi="Times New Roman" w:cs="Times New Roman"/>
          <w:sz w:val="24"/>
          <w:szCs w:val="24"/>
          <w:lang w:val="de-DE"/>
        </w:rPr>
        <w:t>ie</w:t>
      </w:r>
      <w:r>
        <w:rPr>
          <w:rFonts w:ascii="Times New Roman" w:hAnsi="Times New Roman" w:cs="Times New Roman"/>
          <w:sz w:val="24"/>
          <w:szCs w:val="24"/>
          <w:lang w:val="de-DE"/>
        </w:rPr>
        <w:t xml:space="preserve"> Grammatik betrifft, finden wir im Lehr</w:t>
      </w:r>
      <w:r w:rsidR="00462C8B">
        <w:rPr>
          <w:rFonts w:ascii="Times New Roman" w:hAnsi="Times New Roman" w:cs="Times New Roman"/>
          <w:sz w:val="24"/>
          <w:szCs w:val="24"/>
          <w:lang w:val="de-DE"/>
        </w:rPr>
        <w:t>werk</w:t>
      </w:r>
      <w:r>
        <w:rPr>
          <w:rFonts w:ascii="Times New Roman" w:hAnsi="Times New Roman" w:cs="Times New Roman"/>
          <w:sz w:val="24"/>
          <w:szCs w:val="24"/>
          <w:lang w:val="de-DE"/>
        </w:rPr>
        <w:t xml:space="preserve"> die Grundlagen, die zum Verständigung reichen. </w:t>
      </w:r>
    </w:p>
    <w:p w14:paraId="298EE96E" w14:textId="77777777" w:rsidR="00A50B5E"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Meiner Meinung nach ist dieses Lehr</w:t>
      </w:r>
      <w:r w:rsidR="00462C8B">
        <w:rPr>
          <w:rFonts w:ascii="Times New Roman" w:hAnsi="Times New Roman" w:cs="Times New Roman"/>
          <w:sz w:val="24"/>
          <w:szCs w:val="24"/>
          <w:lang w:val="de-DE"/>
        </w:rPr>
        <w:t>werk</w:t>
      </w:r>
      <w:r>
        <w:rPr>
          <w:rFonts w:ascii="Times New Roman" w:hAnsi="Times New Roman" w:cs="Times New Roman"/>
          <w:sz w:val="24"/>
          <w:szCs w:val="24"/>
          <w:lang w:val="de-DE"/>
        </w:rPr>
        <w:t xml:space="preserve"> für solche Schüler geeignet, die mit der Fremdsprache Deutsch beginnen. Im Buch findet man verschiedene Fotos und Illustrationen, die die Attraktivität des Buches noch erhöhen. Die Personen, die im Buch erscheinen, sind im gleichen Alter wie die Schüler, für die das Lehr</w:t>
      </w:r>
      <w:r w:rsidR="00462C8B">
        <w:rPr>
          <w:rFonts w:ascii="Times New Roman" w:hAnsi="Times New Roman" w:cs="Times New Roman"/>
          <w:sz w:val="24"/>
          <w:szCs w:val="24"/>
          <w:lang w:val="de-DE"/>
        </w:rPr>
        <w:t>werk</w:t>
      </w:r>
      <w:r>
        <w:rPr>
          <w:rFonts w:ascii="Times New Roman" w:hAnsi="Times New Roman" w:cs="Times New Roman"/>
          <w:sz w:val="24"/>
          <w:szCs w:val="24"/>
          <w:lang w:val="de-DE"/>
        </w:rPr>
        <w:t xml:space="preserve"> bestimmt ist. Dank dieser Tatsache kann bei den Schülern das Buch eine größere Beliebtheit erwecken. Das Lehr</w:t>
      </w:r>
      <w:r w:rsidR="00462C8B">
        <w:rPr>
          <w:rFonts w:ascii="Times New Roman" w:hAnsi="Times New Roman" w:cs="Times New Roman"/>
          <w:sz w:val="24"/>
          <w:szCs w:val="24"/>
          <w:lang w:val="de-DE"/>
        </w:rPr>
        <w:t>werk</w:t>
      </w:r>
      <w:r>
        <w:rPr>
          <w:rFonts w:ascii="Times New Roman" w:hAnsi="Times New Roman" w:cs="Times New Roman"/>
          <w:sz w:val="24"/>
          <w:szCs w:val="24"/>
          <w:lang w:val="de-DE"/>
        </w:rPr>
        <w:t xml:space="preserve"> enthält alles, was das moderne Lehr</w:t>
      </w:r>
      <w:r w:rsidR="00462C8B">
        <w:rPr>
          <w:rFonts w:ascii="Times New Roman" w:hAnsi="Times New Roman" w:cs="Times New Roman"/>
          <w:sz w:val="24"/>
          <w:szCs w:val="24"/>
          <w:lang w:val="de-DE"/>
        </w:rPr>
        <w:t>werk</w:t>
      </w:r>
      <w:r>
        <w:rPr>
          <w:rFonts w:ascii="Times New Roman" w:hAnsi="Times New Roman" w:cs="Times New Roman"/>
          <w:sz w:val="24"/>
          <w:szCs w:val="24"/>
          <w:lang w:val="de-DE"/>
        </w:rPr>
        <w:t xml:space="preserve"> in der Gegenwart haben sollte, und deshalb denke ich, dass dieses Buch für den Deutschunterricht </w:t>
      </w:r>
      <w:r w:rsidR="0040659F">
        <w:rPr>
          <w:rFonts w:ascii="Times New Roman" w:hAnsi="Times New Roman" w:cs="Times New Roman"/>
          <w:sz w:val="24"/>
          <w:szCs w:val="24"/>
          <w:lang w:val="de-DE"/>
        </w:rPr>
        <w:t xml:space="preserve">geeignet </w:t>
      </w:r>
      <w:r>
        <w:rPr>
          <w:rFonts w:ascii="Times New Roman" w:hAnsi="Times New Roman" w:cs="Times New Roman"/>
          <w:sz w:val="24"/>
          <w:szCs w:val="24"/>
          <w:lang w:val="de-DE"/>
        </w:rPr>
        <w:t xml:space="preserve">ist. </w:t>
      </w:r>
    </w:p>
    <w:p w14:paraId="6A9DF6AD" w14:textId="77777777" w:rsidR="00462C8B" w:rsidRDefault="00462C8B" w:rsidP="00665440">
      <w:pPr>
        <w:spacing w:after="120" w:line="360" w:lineRule="auto"/>
        <w:jc w:val="both"/>
        <w:rPr>
          <w:rFonts w:ascii="Times New Roman" w:hAnsi="Times New Roman" w:cs="Times New Roman"/>
          <w:sz w:val="24"/>
          <w:szCs w:val="24"/>
          <w:lang w:val="de-DE"/>
        </w:rPr>
      </w:pPr>
    </w:p>
    <w:p w14:paraId="490D4342" w14:textId="77777777" w:rsidR="005A55D9" w:rsidRDefault="005A55D9" w:rsidP="00D305AF">
      <w:pPr>
        <w:pStyle w:val="Nadpis3"/>
        <w:spacing w:after="120" w:line="360" w:lineRule="auto"/>
        <w:jc w:val="both"/>
        <w:rPr>
          <w:rFonts w:ascii="Times New Roman" w:hAnsi="Times New Roman" w:cs="Times New Roman"/>
          <w:b/>
          <w:bCs/>
          <w:color w:val="auto"/>
          <w:lang w:val="de-DE"/>
        </w:rPr>
      </w:pPr>
      <w:bookmarkStart w:id="42" w:name="_Toc89690302"/>
      <w:bookmarkStart w:id="43" w:name="_Hlk76063154"/>
      <w:r w:rsidRPr="00C87A05">
        <w:rPr>
          <w:rFonts w:ascii="Times New Roman" w:hAnsi="Times New Roman" w:cs="Times New Roman"/>
          <w:b/>
          <w:bCs/>
          <w:color w:val="auto"/>
          <w:lang w:val="de-DE"/>
        </w:rPr>
        <w:t>2.3.1 Auswertung der Hypothesen</w:t>
      </w:r>
      <w:bookmarkEnd w:id="42"/>
      <w:r w:rsidRPr="00C87A05">
        <w:rPr>
          <w:rFonts w:ascii="Times New Roman" w:hAnsi="Times New Roman" w:cs="Times New Roman"/>
          <w:b/>
          <w:bCs/>
          <w:color w:val="auto"/>
          <w:lang w:val="de-DE"/>
        </w:rPr>
        <w:t xml:space="preserve"> </w:t>
      </w:r>
    </w:p>
    <w:p w14:paraId="1CDA10D9" w14:textId="77777777" w:rsidR="00523DEB" w:rsidRPr="00523DEB" w:rsidRDefault="00523DEB" w:rsidP="00D305AF">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Das Ziel der Diplomarbeit war diese Lehr</w:t>
      </w:r>
      <w:r w:rsidR="00462C8B">
        <w:rPr>
          <w:rFonts w:ascii="Times New Roman" w:hAnsi="Times New Roman" w:cs="Times New Roman"/>
          <w:sz w:val="24"/>
          <w:szCs w:val="24"/>
          <w:lang w:val="de-DE"/>
        </w:rPr>
        <w:t>werke</w:t>
      </w:r>
      <w:r>
        <w:rPr>
          <w:rFonts w:ascii="Times New Roman" w:hAnsi="Times New Roman" w:cs="Times New Roman"/>
          <w:sz w:val="24"/>
          <w:szCs w:val="24"/>
          <w:lang w:val="de-DE"/>
        </w:rPr>
        <w:t xml:space="preserve"> zu vergleichen und festzustellen</w:t>
      </w:r>
      <w:r w:rsidR="00B7223C">
        <w:rPr>
          <w:rFonts w:ascii="Times New Roman" w:hAnsi="Times New Roman" w:cs="Times New Roman"/>
          <w:sz w:val="24"/>
          <w:szCs w:val="24"/>
          <w:lang w:val="de-DE"/>
        </w:rPr>
        <w:t>,</w:t>
      </w:r>
      <w:r>
        <w:rPr>
          <w:rFonts w:ascii="Times New Roman" w:hAnsi="Times New Roman" w:cs="Times New Roman"/>
          <w:sz w:val="24"/>
          <w:szCs w:val="24"/>
          <w:lang w:val="de-DE"/>
        </w:rPr>
        <w:t xml:space="preserve"> in welchem Buch die sprachlichen Fertigkeiten und Teilkompetenzen besser erklärt werden. </w:t>
      </w:r>
    </w:p>
    <w:p w14:paraId="74C50E73" w14:textId="77777777" w:rsidR="005A55D9" w:rsidRPr="002834D0" w:rsidRDefault="005A55D9" w:rsidP="00665440">
      <w:pPr>
        <w:spacing w:after="120" w:line="360" w:lineRule="auto"/>
        <w:jc w:val="both"/>
        <w:rPr>
          <w:rFonts w:ascii="Times New Roman" w:hAnsi="Times New Roman" w:cs="Times New Roman"/>
          <w:b/>
          <w:bCs/>
          <w:i/>
          <w:iCs/>
          <w:sz w:val="24"/>
          <w:szCs w:val="24"/>
          <w:lang w:val="de-DE"/>
        </w:rPr>
      </w:pPr>
      <w:r w:rsidRPr="002834D0">
        <w:rPr>
          <w:rFonts w:ascii="Times New Roman" w:hAnsi="Times New Roman" w:cs="Times New Roman"/>
          <w:b/>
          <w:bCs/>
          <w:i/>
          <w:iCs/>
          <w:sz w:val="24"/>
          <w:szCs w:val="24"/>
          <w:lang w:val="de-DE"/>
        </w:rPr>
        <w:t xml:space="preserve">Hypothese 1: </w:t>
      </w:r>
    </w:p>
    <w:p w14:paraId="46C845C4" w14:textId="77777777" w:rsidR="005A55D9" w:rsidRDefault="00560495" w:rsidP="00665440">
      <w:pPr>
        <w:spacing w:after="120" w:line="360" w:lineRule="auto"/>
        <w:jc w:val="both"/>
        <w:rPr>
          <w:rFonts w:ascii="Times New Roman" w:hAnsi="Times New Roman" w:cs="Times New Roman"/>
          <w:i/>
          <w:iCs/>
          <w:sz w:val="24"/>
          <w:szCs w:val="24"/>
          <w:lang w:val="de-DE"/>
        </w:rPr>
      </w:pPr>
      <w:r>
        <w:rPr>
          <w:rFonts w:ascii="Times New Roman" w:hAnsi="Times New Roman" w:cs="Times New Roman"/>
          <w:sz w:val="24"/>
          <w:szCs w:val="24"/>
          <w:lang w:val="de-DE"/>
        </w:rPr>
        <w:t>Im</w:t>
      </w:r>
      <w:r w:rsidR="005A55D9">
        <w:rPr>
          <w:rFonts w:ascii="Times New Roman" w:hAnsi="Times New Roman" w:cs="Times New Roman"/>
          <w:sz w:val="24"/>
          <w:szCs w:val="24"/>
          <w:lang w:val="de-DE"/>
        </w:rPr>
        <w:t xml:space="preserve"> Lehr</w:t>
      </w:r>
      <w:r w:rsidR="00462C8B">
        <w:rPr>
          <w:rFonts w:ascii="Times New Roman" w:hAnsi="Times New Roman" w:cs="Times New Roman"/>
          <w:sz w:val="24"/>
          <w:szCs w:val="24"/>
          <w:lang w:val="de-DE"/>
        </w:rPr>
        <w:t>werk</w:t>
      </w:r>
      <w:r w:rsidR="005A55D9">
        <w:rPr>
          <w:rFonts w:ascii="Times New Roman" w:hAnsi="Times New Roman" w:cs="Times New Roman"/>
          <w:sz w:val="24"/>
          <w:szCs w:val="24"/>
          <w:lang w:val="de-DE"/>
        </w:rPr>
        <w:t xml:space="preserve"> </w:t>
      </w:r>
      <w:proofErr w:type="spellStart"/>
      <w:r w:rsidR="005A55D9">
        <w:rPr>
          <w:rFonts w:ascii="Times New Roman" w:hAnsi="Times New Roman" w:cs="Times New Roman"/>
          <w:i/>
          <w:iCs/>
          <w:sz w:val="24"/>
          <w:szCs w:val="24"/>
          <w:lang w:val="de-DE"/>
        </w:rPr>
        <w:t>Němčina</w:t>
      </w:r>
      <w:proofErr w:type="spellEnd"/>
      <w:r w:rsidR="005A55D9">
        <w:rPr>
          <w:rFonts w:ascii="Times New Roman" w:hAnsi="Times New Roman" w:cs="Times New Roman"/>
          <w:i/>
          <w:iCs/>
          <w:sz w:val="24"/>
          <w:szCs w:val="24"/>
          <w:lang w:val="de-DE"/>
        </w:rPr>
        <w:t xml:space="preserve"> pro </w:t>
      </w:r>
      <w:proofErr w:type="spellStart"/>
      <w:r w:rsidR="005A55D9">
        <w:rPr>
          <w:rFonts w:ascii="Times New Roman" w:hAnsi="Times New Roman" w:cs="Times New Roman"/>
          <w:i/>
          <w:iCs/>
          <w:sz w:val="24"/>
          <w:szCs w:val="24"/>
          <w:lang w:val="de-DE"/>
        </w:rPr>
        <w:t>sedmý</w:t>
      </w:r>
      <w:proofErr w:type="spellEnd"/>
      <w:r w:rsidR="005A55D9">
        <w:rPr>
          <w:rFonts w:ascii="Times New Roman" w:hAnsi="Times New Roman" w:cs="Times New Roman"/>
          <w:i/>
          <w:iCs/>
          <w:sz w:val="24"/>
          <w:szCs w:val="24"/>
          <w:lang w:val="de-DE"/>
        </w:rPr>
        <w:t xml:space="preserve"> </w:t>
      </w:r>
      <w:proofErr w:type="spellStart"/>
      <w:r w:rsidR="005A55D9">
        <w:rPr>
          <w:rFonts w:ascii="Times New Roman" w:hAnsi="Times New Roman" w:cs="Times New Roman"/>
          <w:i/>
          <w:iCs/>
          <w:sz w:val="24"/>
          <w:szCs w:val="24"/>
          <w:lang w:val="de-DE"/>
        </w:rPr>
        <w:t>ročník</w:t>
      </w:r>
      <w:proofErr w:type="spellEnd"/>
      <w:r w:rsidR="005A55D9">
        <w:rPr>
          <w:rFonts w:ascii="Times New Roman" w:hAnsi="Times New Roman" w:cs="Times New Roman"/>
          <w:i/>
          <w:iCs/>
          <w:sz w:val="24"/>
          <w:szCs w:val="24"/>
          <w:lang w:val="de-DE"/>
        </w:rPr>
        <w:t xml:space="preserve"> </w:t>
      </w:r>
      <w:proofErr w:type="spellStart"/>
      <w:r w:rsidR="005A55D9">
        <w:rPr>
          <w:rFonts w:ascii="Times New Roman" w:hAnsi="Times New Roman" w:cs="Times New Roman"/>
          <w:i/>
          <w:iCs/>
          <w:sz w:val="24"/>
          <w:szCs w:val="24"/>
          <w:lang w:val="de-DE"/>
        </w:rPr>
        <w:t>základní</w:t>
      </w:r>
      <w:proofErr w:type="spellEnd"/>
      <w:r w:rsidR="005A55D9">
        <w:rPr>
          <w:rFonts w:ascii="Times New Roman" w:hAnsi="Times New Roman" w:cs="Times New Roman"/>
          <w:i/>
          <w:iCs/>
          <w:sz w:val="24"/>
          <w:szCs w:val="24"/>
          <w:lang w:val="de-DE"/>
        </w:rPr>
        <w:t xml:space="preserve"> </w:t>
      </w:r>
      <w:proofErr w:type="spellStart"/>
      <w:r w:rsidR="005A55D9">
        <w:rPr>
          <w:rFonts w:ascii="Times New Roman" w:hAnsi="Times New Roman" w:cs="Times New Roman"/>
          <w:i/>
          <w:iCs/>
          <w:sz w:val="24"/>
          <w:szCs w:val="24"/>
          <w:lang w:val="de-DE"/>
        </w:rPr>
        <w:t>školy</w:t>
      </w:r>
      <w:proofErr w:type="spellEnd"/>
      <w:r w:rsidR="005A55D9">
        <w:rPr>
          <w:rFonts w:ascii="Times New Roman" w:hAnsi="Times New Roman" w:cs="Times New Roman"/>
          <w:i/>
          <w:iCs/>
          <w:sz w:val="24"/>
          <w:szCs w:val="24"/>
          <w:lang w:val="de-DE"/>
        </w:rPr>
        <w:t xml:space="preserve"> </w:t>
      </w:r>
      <w:r>
        <w:rPr>
          <w:rFonts w:ascii="Times New Roman" w:hAnsi="Times New Roman" w:cs="Times New Roman"/>
          <w:sz w:val="24"/>
          <w:szCs w:val="24"/>
          <w:lang w:val="de-DE"/>
        </w:rPr>
        <w:t>ist</w:t>
      </w:r>
      <w:r w:rsidR="005A55D9">
        <w:rPr>
          <w:rFonts w:ascii="Times New Roman" w:hAnsi="Times New Roman" w:cs="Times New Roman"/>
          <w:sz w:val="24"/>
          <w:szCs w:val="24"/>
          <w:lang w:val="de-DE"/>
        </w:rPr>
        <w:t xml:space="preserve"> </w:t>
      </w:r>
      <w:r>
        <w:rPr>
          <w:rFonts w:ascii="Times New Roman" w:hAnsi="Times New Roman" w:cs="Times New Roman"/>
          <w:sz w:val="24"/>
          <w:szCs w:val="24"/>
          <w:lang w:val="de-DE"/>
        </w:rPr>
        <w:t xml:space="preserve">Grammatik </w:t>
      </w:r>
      <w:r w:rsidR="001E56CD">
        <w:rPr>
          <w:rFonts w:ascii="Times New Roman" w:hAnsi="Times New Roman" w:cs="Times New Roman"/>
          <w:sz w:val="24"/>
          <w:szCs w:val="24"/>
          <w:lang w:val="de-DE"/>
        </w:rPr>
        <w:t>visuell übersichtlicher</w:t>
      </w:r>
      <w:r>
        <w:rPr>
          <w:rFonts w:ascii="Times New Roman" w:hAnsi="Times New Roman" w:cs="Times New Roman"/>
          <w:sz w:val="24"/>
          <w:szCs w:val="24"/>
          <w:lang w:val="de-DE"/>
        </w:rPr>
        <w:t xml:space="preserve"> als im Lehr</w:t>
      </w:r>
      <w:r w:rsidR="00462C8B">
        <w:rPr>
          <w:rFonts w:ascii="Times New Roman" w:hAnsi="Times New Roman" w:cs="Times New Roman"/>
          <w:sz w:val="24"/>
          <w:szCs w:val="24"/>
          <w:lang w:val="de-DE"/>
        </w:rPr>
        <w:t>werk</w:t>
      </w:r>
      <w:r w:rsidR="005A55D9">
        <w:rPr>
          <w:rFonts w:ascii="Times New Roman" w:hAnsi="Times New Roman" w:cs="Times New Roman"/>
          <w:sz w:val="24"/>
          <w:szCs w:val="24"/>
          <w:lang w:val="de-DE"/>
        </w:rPr>
        <w:t xml:space="preserve"> </w:t>
      </w:r>
      <w:r w:rsidR="005A55D9">
        <w:rPr>
          <w:rFonts w:ascii="Times New Roman" w:hAnsi="Times New Roman" w:cs="Times New Roman"/>
          <w:i/>
          <w:iCs/>
          <w:sz w:val="24"/>
          <w:szCs w:val="24"/>
          <w:lang w:val="de-DE"/>
        </w:rPr>
        <w:t xml:space="preserve">Deutsch mit Max. </w:t>
      </w:r>
    </w:p>
    <w:p w14:paraId="0C2950F0" w14:textId="77777777"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Diese Hypothese wurde bestätigt. Das Lehr</w:t>
      </w:r>
      <w:r w:rsidR="00462C8B">
        <w:rPr>
          <w:rFonts w:ascii="Times New Roman" w:hAnsi="Times New Roman" w:cs="Times New Roman"/>
          <w:sz w:val="24"/>
          <w:szCs w:val="24"/>
          <w:lang w:val="de-DE"/>
        </w:rPr>
        <w:t>werk</w:t>
      </w:r>
      <w:r>
        <w:rPr>
          <w:rFonts w:ascii="Times New Roman" w:hAnsi="Times New Roman" w:cs="Times New Roman"/>
          <w:sz w:val="24"/>
          <w:szCs w:val="24"/>
          <w:lang w:val="de-DE"/>
        </w:rPr>
        <w:t xml:space="preserve"> </w:t>
      </w:r>
      <w:proofErr w:type="spellStart"/>
      <w:r>
        <w:rPr>
          <w:rFonts w:ascii="Times New Roman" w:hAnsi="Times New Roman" w:cs="Times New Roman"/>
          <w:i/>
          <w:iCs/>
          <w:sz w:val="24"/>
          <w:szCs w:val="24"/>
          <w:lang w:val="de-DE"/>
        </w:rPr>
        <w:t>Němčina</w:t>
      </w:r>
      <w:proofErr w:type="spellEnd"/>
      <w:r>
        <w:rPr>
          <w:rFonts w:ascii="Times New Roman" w:hAnsi="Times New Roman" w:cs="Times New Roman"/>
          <w:i/>
          <w:iCs/>
          <w:sz w:val="24"/>
          <w:szCs w:val="24"/>
          <w:lang w:val="de-DE"/>
        </w:rPr>
        <w:t xml:space="preserve"> pro </w:t>
      </w:r>
      <w:proofErr w:type="spellStart"/>
      <w:r>
        <w:rPr>
          <w:rFonts w:ascii="Times New Roman" w:hAnsi="Times New Roman" w:cs="Times New Roman"/>
          <w:i/>
          <w:iCs/>
          <w:sz w:val="24"/>
          <w:szCs w:val="24"/>
          <w:lang w:val="de-DE"/>
        </w:rPr>
        <w:t>sedmý</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ročník</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základní</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školy</w:t>
      </w:r>
      <w:proofErr w:type="spellEnd"/>
      <w:r>
        <w:rPr>
          <w:rFonts w:ascii="Times New Roman" w:hAnsi="Times New Roman" w:cs="Times New Roman"/>
          <w:i/>
          <w:iCs/>
          <w:sz w:val="24"/>
          <w:szCs w:val="24"/>
          <w:lang w:val="de-DE"/>
        </w:rPr>
        <w:t xml:space="preserve"> </w:t>
      </w:r>
      <w:r>
        <w:rPr>
          <w:rFonts w:ascii="Times New Roman" w:hAnsi="Times New Roman" w:cs="Times New Roman"/>
          <w:sz w:val="24"/>
          <w:szCs w:val="24"/>
          <w:lang w:val="de-DE"/>
        </w:rPr>
        <w:t>enthält eine Zusammenfassung der Grammatik. Das Lehr</w:t>
      </w:r>
      <w:r w:rsidR="00462C8B">
        <w:rPr>
          <w:rFonts w:ascii="Times New Roman" w:hAnsi="Times New Roman" w:cs="Times New Roman"/>
          <w:sz w:val="24"/>
          <w:szCs w:val="24"/>
          <w:lang w:val="de-DE"/>
        </w:rPr>
        <w:t>werk</w:t>
      </w:r>
      <w:r>
        <w:rPr>
          <w:rFonts w:ascii="Times New Roman" w:hAnsi="Times New Roman" w:cs="Times New Roman"/>
          <w:sz w:val="24"/>
          <w:szCs w:val="24"/>
          <w:lang w:val="de-DE"/>
        </w:rPr>
        <w:t xml:space="preserve"> </w:t>
      </w:r>
      <w:r>
        <w:rPr>
          <w:rFonts w:ascii="Times New Roman" w:hAnsi="Times New Roman" w:cs="Times New Roman"/>
          <w:i/>
          <w:iCs/>
          <w:sz w:val="24"/>
          <w:szCs w:val="24"/>
          <w:lang w:val="de-DE"/>
        </w:rPr>
        <w:t xml:space="preserve">Deutsch mit Max </w:t>
      </w:r>
      <w:r>
        <w:rPr>
          <w:rFonts w:ascii="Times New Roman" w:hAnsi="Times New Roman" w:cs="Times New Roman"/>
          <w:sz w:val="24"/>
          <w:szCs w:val="24"/>
          <w:lang w:val="de-DE"/>
        </w:rPr>
        <w:t>enthält nur die Grundlage, die d</w:t>
      </w:r>
      <w:r w:rsidR="00515EB4">
        <w:rPr>
          <w:rFonts w:ascii="Times New Roman" w:hAnsi="Times New Roman" w:cs="Times New Roman"/>
          <w:sz w:val="24"/>
          <w:szCs w:val="24"/>
          <w:lang w:val="de-DE"/>
        </w:rPr>
        <w:t>ie</w:t>
      </w:r>
      <w:r>
        <w:rPr>
          <w:rFonts w:ascii="Times New Roman" w:hAnsi="Times New Roman" w:cs="Times New Roman"/>
          <w:sz w:val="24"/>
          <w:szCs w:val="24"/>
          <w:lang w:val="de-DE"/>
        </w:rPr>
        <w:t xml:space="preserve"> Grammatik betr</w:t>
      </w:r>
      <w:r w:rsidR="00515EB4">
        <w:rPr>
          <w:rFonts w:ascii="Times New Roman" w:hAnsi="Times New Roman" w:cs="Times New Roman"/>
          <w:sz w:val="24"/>
          <w:szCs w:val="24"/>
          <w:lang w:val="de-DE"/>
        </w:rPr>
        <w:t>ifft</w:t>
      </w:r>
      <w:r>
        <w:rPr>
          <w:rFonts w:ascii="Times New Roman" w:hAnsi="Times New Roman" w:cs="Times New Roman"/>
          <w:sz w:val="24"/>
          <w:szCs w:val="24"/>
          <w:lang w:val="de-DE"/>
        </w:rPr>
        <w:t xml:space="preserve">. </w:t>
      </w:r>
    </w:p>
    <w:p w14:paraId="2812CDC6" w14:textId="77777777" w:rsidR="00CF0A2A" w:rsidRDefault="00CF0A2A"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Das Lehr</w:t>
      </w:r>
      <w:r w:rsidR="00462C8B">
        <w:rPr>
          <w:rFonts w:ascii="Times New Roman" w:hAnsi="Times New Roman" w:cs="Times New Roman"/>
          <w:sz w:val="24"/>
          <w:szCs w:val="24"/>
          <w:lang w:val="de-DE"/>
        </w:rPr>
        <w:t>werk</w:t>
      </w:r>
      <w:r>
        <w:rPr>
          <w:rFonts w:ascii="Times New Roman" w:hAnsi="Times New Roman" w:cs="Times New Roman"/>
          <w:sz w:val="24"/>
          <w:szCs w:val="24"/>
          <w:lang w:val="de-DE"/>
        </w:rPr>
        <w:t xml:space="preserve"> </w:t>
      </w:r>
      <w:proofErr w:type="spellStart"/>
      <w:r>
        <w:rPr>
          <w:rFonts w:ascii="Times New Roman" w:hAnsi="Times New Roman" w:cs="Times New Roman"/>
          <w:i/>
          <w:iCs/>
          <w:sz w:val="24"/>
          <w:szCs w:val="24"/>
          <w:lang w:val="de-DE"/>
        </w:rPr>
        <w:t>Němčina</w:t>
      </w:r>
      <w:proofErr w:type="spellEnd"/>
      <w:r>
        <w:rPr>
          <w:rFonts w:ascii="Times New Roman" w:hAnsi="Times New Roman" w:cs="Times New Roman"/>
          <w:i/>
          <w:iCs/>
          <w:sz w:val="24"/>
          <w:szCs w:val="24"/>
          <w:lang w:val="de-DE"/>
        </w:rPr>
        <w:t xml:space="preserve"> pro </w:t>
      </w:r>
      <w:proofErr w:type="spellStart"/>
      <w:r>
        <w:rPr>
          <w:rFonts w:ascii="Times New Roman" w:hAnsi="Times New Roman" w:cs="Times New Roman"/>
          <w:i/>
          <w:iCs/>
          <w:sz w:val="24"/>
          <w:szCs w:val="24"/>
          <w:lang w:val="de-DE"/>
        </w:rPr>
        <w:t>sedmý</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ročník</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základní</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školy</w:t>
      </w:r>
      <w:proofErr w:type="spellEnd"/>
      <w:r>
        <w:rPr>
          <w:rFonts w:ascii="Times New Roman" w:hAnsi="Times New Roman" w:cs="Times New Roman"/>
          <w:i/>
          <w:iCs/>
          <w:sz w:val="24"/>
          <w:szCs w:val="24"/>
          <w:lang w:val="de-DE"/>
        </w:rPr>
        <w:t xml:space="preserve"> </w:t>
      </w:r>
      <w:r>
        <w:rPr>
          <w:rFonts w:ascii="Times New Roman" w:hAnsi="Times New Roman" w:cs="Times New Roman"/>
          <w:sz w:val="24"/>
          <w:szCs w:val="24"/>
          <w:lang w:val="de-DE"/>
        </w:rPr>
        <w:t xml:space="preserve">enthält zusätzlich Präpositionen mit dem 3. und 4. Fall der Substantive, Modalverb </w:t>
      </w:r>
      <w:r>
        <w:rPr>
          <w:rFonts w:ascii="Times New Roman" w:hAnsi="Times New Roman" w:cs="Times New Roman"/>
          <w:i/>
          <w:iCs/>
          <w:sz w:val="24"/>
          <w:szCs w:val="24"/>
          <w:lang w:val="de-DE"/>
        </w:rPr>
        <w:t xml:space="preserve">wissen, </w:t>
      </w:r>
      <w:r>
        <w:rPr>
          <w:rFonts w:ascii="Times New Roman" w:hAnsi="Times New Roman" w:cs="Times New Roman"/>
          <w:sz w:val="24"/>
          <w:szCs w:val="24"/>
          <w:lang w:val="de-DE"/>
        </w:rPr>
        <w:t xml:space="preserve">unregelmäßige Verben </w:t>
      </w:r>
      <w:r>
        <w:rPr>
          <w:rFonts w:ascii="Times New Roman" w:hAnsi="Times New Roman" w:cs="Times New Roman"/>
          <w:i/>
          <w:iCs/>
          <w:sz w:val="24"/>
          <w:szCs w:val="24"/>
          <w:lang w:val="de-DE"/>
        </w:rPr>
        <w:t>sprechen, geben, lesen, sehen</w:t>
      </w:r>
      <w:r w:rsidR="00B7223C">
        <w:rPr>
          <w:rFonts w:ascii="Times New Roman" w:hAnsi="Times New Roman" w:cs="Times New Roman"/>
          <w:i/>
          <w:iCs/>
          <w:sz w:val="24"/>
          <w:szCs w:val="24"/>
          <w:lang w:val="de-DE"/>
        </w:rPr>
        <w:t>, werden</w:t>
      </w:r>
      <w:r>
        <w:rPr>
          <w:rFonts w:ascii="Times New Roman" w:hAnsi="Times New Roman" w:cs="Times New Roman"/>
          <w:sz w:val="24"/>
          <w:szCs w:val="24"/>
          <w:lang w:val="de-DE"/>
        </w:rPr>
        <w:t xml:space="preserve">, Deklination von Adjektiven, Pluralform bei den Substantiven, Imperativ, Zeigepronomen, unbestimmtes Pronomen </w:t>
      </w:r>
      <w:r>
        <w:rPr>
          <w:rFonts w:ascii="Times New Roman" w:hAnsi="Times New Roman" w:cs="Times New Roman"/>
          <w:i/>
          <w:iCs/>
          <w:sz w:val="24"/>
          <w:szCs w:val="24"/>
          <w:lang w:val="de-DE"/>
        </w:rPr>
        <w:t>man</w:t>
      </w:r>
      <w:r>
        <w:rPr>
          <w:rFonts w:ascii="Times New Roman" w:hAnsi="Times New Roman" w:cs="Times New Roman"/>
          <w:sz w:val="24"/>
          <w:szCs w:val="24"/>
          <w:lang w:val="de-DE"/>
        </w:rPr>
        <w:t>, Gegenwart im Sinne der Zukunft und Perfekt.</w:t>
      </w:r>
      <w:r w:rsidR="00B7223C">
        <w:rPr>
          <w:rFonts w:ascii="Times New Roman" w:hAnsi="Times New Roman" w:cs="Times New Roman"/>
          <w:sz w:val="24"/>
          <w:szCs w:val="24"/>
          <w:lang w:val="de-DE"/>
        </w:rPr>
        <w:t xml:space="preserve"> </w:t>
      </w:r>
      <w:r>
        <w:rPr>
          <w:rFonts w:ascii="Times New Roman" w:hAnsi="Times New Roman" w:cs="Times New Roman"/>
          <w:sz w:val="24"/>
          <w:szCs w:val="24"/>
          <w:lang w:val="de-DE"/>
        </w:rPr>
        <w:t xml:space="preserve"> </w:t>
      </w:r>
    </w:p>
    <w:p w14:paraId="746CDC73" w14:textId="77777777" w:rsidR="00CF0A2A" w:rsidRDefault="00CF0A2A"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Das Lehr</w:t>
      </w:r>
      <w:r w:rsidR="00462C8B">
        <w:rPr>
          <w:rFonts w:ascii="Times New Roman" w:hAnsi="Times New Roman" w:cs="Times New Roman"/>
          <w:sz w:val="24"/>
          <w:szCs w:val="24"/>
          <w:lang w:val="de-DE"/>
        </w:rPr>
        <w:t>werk</w:t>
      </w:r>
      <w:r>
        <w:rPr>
          <w:rFonts w:ascii="Times New Roman" w:hAnsi="Times New Roman" w:cs="Times New Roman"/>
          <w:sz w:val="24"/>
          <w:szCs w:val="24"/>
          <w:lang w:val="de-DE"/>
        </w:rPr>
        <w:t xml:space="preserve"> </w:t>
      </w:r>
      <w:r>
        <w:rPr>
          <w:rFonts w:ascii="Times New Roman" w:hAnsi="Times New Roman" w:cs="Times New Roman"/>
          <w:i/>
          <w:iCs/>
          <w:sz w:val="24"/>
          <w:szCs w:val="24"/>
          <w:lang w:val="de-DE"/>
        </w:rPr>
        <w:t xml:space="preserve">Deutsch mit Max </w:t>
      </w:r>
      <w:r>
        <w:rPr>
          <w:rFonts w:ascii="Times New Roman" w:hAnsi="Times New Roman" w:cs="Times New Roman"/>
          <w:sz w:val="24"/>
          <w:szCs w:val="24"/>
          <w:lang w:val="de-DE"/>
        </w:rPr>
        <w:t xml:space="preserve">enthält zusätzlich nur Steigerung der Adjektive. </w:t>
      </w:r>
    </w:p>
    <w:p w14:paraId="0F521879" w14:textId="62B8BD73" w:rsidR="00142154" w:rsidRDefault="000E3F75"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Aus diesen Bestätigungen geht hervor, dass das Lehr</w:t>
      </w:r>
      <w:r w:rsidR="00462C8B">
        <w:rPr>
          <w:rFonts w:ascii="Times New Roman" w:hAnsi="Times New Roman" w:cs="Times New Roman"/>
          <w:sz w:val="24"/>
          <w:szCs w:val="24"/>
          <w:lang w:val="de-DE"/>
        </w:rPr>
        <w:t>werk</w:t>
      </w:r>
      <w:r>
        <w:rPr>
          <w:rFonts w:ascii="Times New Roman" w:hAnsi="Times New Roman" w:cs="Times New Roman"/>
          <w:sz w:val="24"/>
          <w:szCs w:val="24"/>
          <w:lang w:val="de-DE"/>
        </w:rPr>
        <w:t xml:space="preserve"> </w:t>
      </w:r>
      <w:proofErr w:type="spellStart"/>
      <w:r>
        <w:rPr>
          <w:rFonts w:ascii="Times New Roman" w:hAnsi="Times New Roman" w:cs="Times New Roman"/>
          <w:i/>
          <w:iCs/>
          <w:sz w:val="24"/>
          <w:szCs w:val="24"/>
          <w:lang w:val="de-DE"/>
        </w:rPr>
        <w:t>Němčina</w:t>
      </w:r>
      <w:proofErr w:type="spellEnd"/>
      <w:r>
        <w:rPr>
          <w:rFonts w:ascii="Times New Roman" w:hAnsi="Times New Roman" w:cs="Times New Roman"/>
          <w:i/>
          <w:iCs/>
          <w:sz w:val="24"/>
          <w:szCs w:val="24"/>
          <w:lang w:val="de-DE"/>
        </w:rPr>
        <w:t xml:space="preserve"> pro </w:t>
      </w:r>
      <w:proofErr w:type="spellStart"/>
      <w:r>
        <w:rPr>
          <w:rFonts w:ascii="Times New Roman" w:hAnsi="Times New Roman" w:cs="Times New Roman"/>
          <w:i/>
          <w:iCs/>
          <w:sz w:val="24"/>
          <w:szCs w:val="24"/>
          <w:lang w:val="de-DE"/>
        </w:rPr>
        <w:t>sedmý</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ročník</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základní</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školy</w:t>
      </w:r>
      <w:proofErr w:type="spellEnd"/>
      <w:r>
        <w:rPr>
          <w:rFonts w:ascii="Times New Roman" w:hAnsi="Times New Roman" w:cs="Times New Roman"/>
          <w:i/>
          <w:iCs/>
          <w:sz w:val="24"/>
          <w:szCs w:val="24"/>
          <w:lang w:val="de-DE"/>
        </w:rPr>
        <w:t xml:space="preserve"> </w:t>
      </w:r>
      <w:r>
        <w:rPr>
          <w:rFonts w:ascii="Times New Roman" w:hAnsi="Times New Roman" w:cs="Times New Roman"/>
          <w:sz w:val="24"/>
          <w:szCs w:val="24"/>
          <w:lang w:val="de-DE"/>
        </w:rPr>
        <w:t xml:space="preserve">für die Grammatik </w:t>
      </w:r>
      <w:r w:rsidR="00B7223C">
        <w:rPr>
          <w:rFonts w:ascii="Times New Roman" w:hAnsi="Times New Roman" w:cs="Times New Roman"/>
          <w:sz w:val="24"/>
          <w:szCs w:val="24"/>
          <w:lang w:val="de-DE"/>
        </w:rPr>
        <w:t xml:space="preserve">für die Stufe A1 </w:t>
      </w:r>
      <w:r>
        <w:rPr>
          <w:rFonts w:ascii="Times New Roman" w:hAnsi="Times New Roman" w:cs="Times New Roman"/>
          <w:sz w:val="24"/>
          <w:szCs w:val="24"/>
          <w:lang w:val="de-DE"/>
        </w:rPr>
        <w:t>besser ist.</w:t>
      </w:r>
    </w:p>
    <w:p w14:paraId="6448D1B9" w14:textId="58A28417" w:rsidR="00001ABC" w:rsidRDefault="00001ABC" w:rsidP="00665440">
      <w:pPr>
        <w:spacing w:after="120" w:line="360" w:lineRule="auto"/>
        <w:jc w:val="both"/>
        <w:rPr>
          <w:rFonts w:ascii="Times New Roman" w:hAnsi="Times New Roman" w:cs="Times New Roman"/>
          <w:sz w:val="24"/>
          <w:szCs w:val="24"/>
          <w:lang w:val="de-DE"/>
        </w:rPr>
      </w:pPr>
    </w:p>
    <w:p w14:paraId="6DB2570C" w14:textId="77777777" w:rsidR="00001ABC" w:rsidRPr="000E3F75" w:rsidRDefault="00001ABC" w:rsidP="00665440">
      <w:pPr>
        <w:spacing w:after="120" w:line="360" w:lineRule="auto"/>
        <w:jc w:val="both"/>
        <w:rPr>
          <w:rFonts w:ascii="Times New Roman" w:hAnsi="Times New Roman" w:cs="Times New Roman"/>
          <w:sz w:val="24"/>
          <w:szCs w:val="24"/>
          <w:lang w:val="de-DE"/>
        </w:rPr>
      </w:pPr>
    </w:p>
    <w:p w14:paraId="5B8194A0" w14:textId="77777777" w:rsidR="005A55D9" w:rsidRPr="004A19CC" w:rsidRDefault="005A55D9" w:rsidP="00665440">
      <w:pPr>
        <w:spacing w:after="120" w:line="360" w:lineRule="auto"/>
        <w:jc w:val="both"/>
        <w:rPr>
          <w:rFonts w:ascii="Times New Roman" w:hAnsi="Times New Roman" w:cs="Times New Roman"/>
          <w:b/>
          <w:bCs/>
          <w:i/>
          <w:iCs/>
          <w:sz w:val="24"/>
          <w:szCs w:val="24"/>
          <w:lang w:val="de-DE"/>
        </w:rPr>
      </w:pPr>
      <w:r w:rsidRPr="004A19CC">
        <w:rPr>
          <w:rFonts w:ascii="Times New Roman" w:hAnsi="Times New Roman" w:cs="Times New Roman"/>
          <w:b/>
          <w:bCs/>
          <w:i/>
          <w:iCs/>
          <w:sz w:val="24"/>
          <w:szCs w:val="24"/>
          <w:lang w:val="de-DE"/>
        </w:rPr>
        <w:lastRenderedPageBreak/>
        <w:t xml:space="preserve">Hypothese 2: </w:t>
      </w:r>
    </w:p>
    <w:p w14:paraId="152FA095" w14:textId="5D75220C" w:rsidR="005A55D9" w:rsidRDefault="001E56CD" w:rsidP="00665440">
      <w:pPr>
        <w:spacing w:after="120" w:line="360" w:lineRule="auto"/>
        <w:jc w:val="both"/>
        <w:rPr>
          <w:rFonts w:ascii="Times New Roman" w:hAnsi="Times New Roman" w:cs="Times New Roman"/>
          <w:i/>
          <w:iCs/>
          <w:sz w:val="24"/>
          <w:szCs w:val="24"/>
          <w:lang w:val="de-DE"/>
        </w:rPr>
      </w:pPr>
      <w:r>
        <w:rPr>
          <w:rFonts w:ascii="Times New Roman" w:hAnsi="Times New Roman" w:cs="Times New Roman"/>
          <w:sz w:val="24"/>
          <w:szCs w:val="24"/>
          <w:lang w:val="de-DE"/>
        </w:rPr>
        <w:t>Im</w:t>
      </w:r>
      <w:r w:rsidR="005A55D9">
        <w:rPr>
          <w:rFonts w:ascii="Times New Roman" w:hAnsi="Times New Roman" w:cs="Times New Roman"/>
          <w:sz w:val="24"/>
          <w:szCs w:val="24"/>
          <w:lang w:val="de-DE"/>
        </w:rPr>
        <w:t xml:space="preserve"> Lehr</w:t>
      </w:r>
      <w:r w:rsidR="00462C8B">
        <w:rPr>
          <w:rFonts w:ascii="Times New Roman" w:hAnsi="Times New Roman" w:cs="Times New Roman"/>
          <w:sz w:val="24"/>
          <w:szCs w:val="24"/>
          <w:lang w:val="de-DE"/>
        </w:rPr>
        <w:t>werk</w:t>
      </w:r>
      <w:r w:rsidR="005A55D9">
        <w:rPr>
          <w:rFonts w:ascii="Times New Roman" w:hAnsi="Times New Roman" w:cs="Times New Roman"/>
          <w:sz w:val="24"/>
          <w:szCs w:val="24"/>
          <w:lang w:val="de-DE"/>
        </w:rPr>
        <w:t xml:space="preserve"> </w:t>
      </w:r>
      <w:r w:rsidR="005A55D9">
        <w:rPr>
          <w:rFonts w:ascii="Times New Roman" w:hAnsi="Times New Roman" w:cs="Times New Roman"/>
          <w:i/>
          <w:iCs/>
          <w:sz w:val="24"/>
          <w:szCs w:val="24"/>
          <w:lang w:val="de-DE"/>
        </w:rPr>
        <w:t xml:space="preserve">Deutsch mit Max </w:t>
      </w:r>
      <w:r>
        <w:rPr>
          <w:rFonts w:ascii="Times New Roman" w:hAnsi="Times New Roman" w:cs="Times New Roman"/>
          <w:sz w:val="24"/>
          <w:szCs w:val="24"/>
          <w:lang w:val="de-DE"/>
        </w:rPr>
        <w:t>wird mehr</w:t>
      </w:r>
      <w:r w:rsidR="005A55D9">
        <w:rPr>
          <w:rFonts w:ascii="Times New Roman" w:hAnsi="Times New Roman" w:cs="Times New Roman"/>
          <w:sz w:val="24"/>
          <w:szCs w:val="24"/>
          <w:lang w:val="de-DE"/>
        </w:rPr>
        <w:t xml:space="preserve"> </w:t>
      </w:r>
      <w:r w:rsidR="00560495">
        <w:rPr>
          <w:rFonts w:ascii="Times New Roman" w:hAnsi="Times New Roman" w:cs="Times New Roman"/>
          <w:sz w:val="24"/>
          <w:szCs w:val="24"/>
          <w:lang w:val="de-DE"/>
        </w:rPr>
        <w:t>Sprachfertigkeiten</w:t>
      </w:r>
      <w:r>
        <w:rPr>
          <w:rFonts w:ascii="Times New Roman" w:hAnsi="Times New Roman" w:cs="Times New Roman"/>
          <w:sz w:val="24"/>
          <w:szCs w:val="24"/>
          <w:lang w:val="de-DE"/>
        </w:rPr>
        <w:t xml:space="preserve"> vertrete</w:t>
      </w:r>
      <w:r w:rsidR="00A2790A">
        <w:rPr>
          <w:rFonts w:ascii="Times New Roman" w:hAnsi="Times New Roman" w:cs="Times New Roman"/>
          <w:sz w:val="24"/>
          <w:szCs w:val="24"/>
          <w:lang w:val="de-DE"/>
        </w:rPr>
        <w:t>n</w:t>
      </w:r>
      <w:r w:rsidR="005A55D9">
        <w:rPr>
          <w:rFonts w:ascii="Times New Roman" w:hAnsi="Times New Roman" w:cs="Times New Roman"/>
          <w:sz w:val="24"/>
          <w:szCs w:val="24"/>
          <w:lang w:val="de-DE"/>
        </w:rPr>
        <w:t xml:space="preserve"> als </w:t>
      </w:r>
      <w:r w:rsidR="00952104">
        <w:rPr>
          <w:rFonts w:ascii="Times New Roman" w:hAnsi="Times New Roman" w:cs="Times New Roman"/>
          <w:sz w:val="24"/>
          <w:szCs w:val="24"/>
          <w:lang w:val="de-DE"/>
        </w:rPr>
        <w:t>im</w:t>
      </w:r>
      <w:r w:rsidR="005A55D9">
        <w:rPr>
          <w:rFonts w:ascii="Times New Roman" w:hAnsi="Times New Roman" w:cs="Times New Roman"/>
          <w:sz w:val="24"/>
          <w:szCs w:val="24"/>
          <w:lang w:val="de-DE"/>
        </w:rPr>
        <w:t xml:space="preserve"> Lehr</w:t>
      </w:r>
      <w:r w:rsidR="00462C8B">
        <w:rPr>
          <w:rFonts w:ascii="Times New Roman" w:hAnsi="Times New Roman" w:cs="Times New Roman"/>
          <w:sz w:val="24"/>
          <w:szCs w:val="24"/>
          <w:lang w:val="de-DE"/>
        </w:rPr>
        <w:t>werk</w:t>
      </w:r>
      <w:r w:rsidR="005A55D9">
        <w:rPr>
          <w:rFonts w:ascii="Times New Roman" w:hAnsi="Times New Roman" w:cs="Times New Roman"/>
          <w:sz w:val="24"/>
          <w:szCs w:val="24"/>
          <w:lang w:val="de-DE"/>
        </w:rPr>
        <w:t xml:space="preserve"> </w:t>
      </w:r>
      <w:proofErr w:type="spellStart"/>
      <w:r w:rsidR="005A55D9">
        <w:rPr>
          <w:rFonts w:ascii="Times New Roman" w:hAnsi="Times New Roman" w:cs="Times New Roman"/>
          <w:i/>
          <w:iCs/>
          <w:sz w:val="24"/>
          <w:szCs w:val="24"/>
          <w:lang w:val="de-DE"/>
        </w:rPr>
        <w:t>Němčina</w:t>
      </w:r>
      <w:proofErr w:type="spellEnd"/>
      <w:r w:rsidR="005A55D9">
        <w:rPr>
          <w:rFonts w:ascii="Times New Roman" w:hAnsi="Times New Roman" w:cs="Times New Roman"/>
          <w:i/>
          <w:iCs/>
          <w:sz w:val="24"/>
          <w:szCs w:val="24"/>
          <w:lang w:val="de-DE"/>
        </w:rPr>
        <w:t xml:space="preserve"> pro </w:t>
      </w:r>
      <w:proofErr w:type="spellStart"/>
      <w:r w:rsidR="005A55D9">
        <w:rPr>
          <w:rFonts w:ascii="Times New Roman" w:hAnsi="Times New Roman" w:cs="Times New Roman"/>
          <w:i/>
          <w:iCs/>
          <w:sz w:val="24"/>
          <w:szCs w:val="24"/>
          <w:lang w:val="de-DE"/>
        </w:rPr>
        <w:t>sedmý</w:t>
      </w:r>
      <w:proofErr w:type="spellEnd"/>
      <w:r w:rsidR="005A55D9">
        <w:rPr>
          <w:rFonts w:ascii="Times New Roman" w:hAnsi="Times New Roman" w:cs="Times New Roman"/>
          <w:i/>
          <w:iCs/>
          <w:sz w:val="24"/>
          <w:szCs w:val="24"/>
          <w:lang w:val="de-DE"/>
        </w:rPr>
        <w:t xml:space="preserve"> </w:t>
      </w:r>
      <w:proofErr w:type="spellStart"/>
      <w:r w:rsidR="005A55D9">
        <w:rPr>
          <w:rFonts w:ascii="Times New Roman" w:hAnsi="Times New Roman" w:cs="Times New Roman"/>
          <w:i/>
          <w:iCs/>
          <w:sz w:val="24"/>
          <w:szCs w:val="24"/>
          <w:lang w:val="de-DE"/>
        </w:rPr>
        <w:t>ročník</w:t>
      </w:r>
      <w:proofErr w:type="spellEnd"/>
      <w:r w:rsidR="005A55D9">
        <w:rPr>
          <w:rFonts w:ascii="Times New Roman" w:hAnsi="Times New Roman" w:cs="Times New Roman"/>
          <w:i/>
          <w:iCs/>
          <w:sz w:val="24"/>
          <w:szCs w:val="24"/>
          <w:lang w:val="de-DE"/>
        </w:rPr>
        <w:t xml:space="preserve"> </w:t>
      </w:r>
      <w:proofErr w:type="spellStart"/>
      <w:r w:rsidR="005A55D9">
        <w:rPr>
          <w:rFonts w:ascii="Times New Roman" w:hAnsi="Times New Roman" w:cs="Times New Roman"/>
          <w:i/>
          <w:iCs/>
          <w:sz w:val="24"/>
          <w:szCs w:val="24"/>
          <w:lang w:val="de-DE"/>
        </w:rPr>
        <w:t>základní</w:t>
      </w:r>
      <w:proofErr w:type="spellEnd"/>
      <w:r w:rsidR="005A55D9">
        <w:rPr>
          <w:rFonts w:ascii="Times New Roman" w:hAnsi="Times New Roman" w:cs="Times New Roman"/>
          <w:i/>
          <w:iCs/>
          <w:sz w:val="24"/>
          <w:szCs w:val="24"/>
          <w:lang w:val="de-DE"/>
        </w:rPr>
        <w:t xml:space="preserve"> </w:t>
      </w:r>
      <w:proofErr w:type="spellStart"/>
      <w:r w:rsidR="005A55D9">
        <w:rPr>
          <w:rFonts w:ascii="Times New Roman" w:hAnsi="Times New Roman" w:cs="Times New Roman"/>
          <w:i/>
          <w:iCs/>
          <w:sz w:val="24"/>
          <w:szCs w:val="24"/>
          <w:lang w:val="de-DE"/>
        </w:rPr>
        <w:t>školy</w:t>
      </w:r>
      <w:proofErr w:type="spellEnd"/>
      <w:r w:rsidR="005A55D9">
        <w:rPr>
          <w:rFonts w:ascii="Times New Roman" w:hAnsi="Times New Roman" w:cs="Times New Roman"/>
          <w:i/>
          <w:iCs/>
          <w:sz w:val="24"/>
          <w:szCs w:val="24"/>
          <w:lang w:val="de-DE"/>
        </w:rPr>
        <w:t xml:space="preserve">. </w:t>
      </w:r>
    </w:p>
    <w:p w14:paraId="5F304187" w14:textId="77777777" w:rsidR="000E3F75"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Diese Hypothese wurde bestätigt. </w:t>
      </w:r>
    </w:p>
    <w:p w14:paraId="594ECA3C" w14:textId="77777777"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Beide Lehr</w:t>
      </w:r>
      <w:r w:rsidR="00462C8B">
        <w:rPr>
          <w:rFonts w:ascii="Times New Roman" w:hAnsi="Times New Roman" w:cs="Times New Roman"/>
          <w:sz w:val="24"/>
          <w:szCs w:val="24"/>
          <w:lang w:val="de-DE"/>
        </w:rPr>
        <w:t>werke</w:t>
      </w:r>
      <w:r>
        <w:rPr>
          <w:rFonts w:ascii="Times New Roman" w:hAnsi="Times New Roman" w:cs="Times New Roman"/>
          <w:sz w:val="24"/>
          <w:szCs w:val="24"/>
          <w:lang w:val="de-DE"/>
        </w:rPr>
        <w:t xml:space="preserve"> enthalten zwar einige Übungen, wo die Schüler Kommunikation und Sprechen üben, aber im Lehr</w:t>
      </w:r>
      <w:r w:rsidR="00462C8B">
        <w:rPr>
          <w:rFonts w:ascii="Times New Roman" w:hAnsi="Times New Roman" w:cs="Times New Roman"/>
          <w:sz w:val="24"/>
          <w:szCs w:val="24"/>
          <w:lang w:val="de-DE"/>
        </w:rPr>
        <w:t xml:space="preserve">werk </w:t>
      </w:r>
      <w:proofErr w:type="spellStart"/>
      <w:r>
        <w:rPr>
          <w:rFonts w:ascii="Times New Roman" w:hAnsi="Times New Roman" w:cs="Times New Roman"/>
          <w:i/>
          <w:iCs/>
          <w:sz w:val="24"/>
          <w:szCs w:val="24"/>
          <w:lang w:val="de-DE"/>
        </w:rPr>
        <w:t>Němčina</w:t>
      </w:r>
      <w:proofErr w:type="spellEnd"/>
      <w:r>
        <w:rPr>
          <w:rFonts w:ascii="Times New Roman" w:hAnsi="Times New Roman" w:cs="Times New Roman"/>
          <w:i/>
          <w:iCs/>
          <w:sz w:val="24"/>
          <w:szCs w:val="24"/>
          <w:lang w:val="de-DE"/>
        </w:rPr>
        <w:t xml:space="preserve"> pro </w:t>
      </w:r>
      <w:proofErr w:type="spellStart"/>
      <w:r>
        <w:rPr>
          <w:rFonts w:ascii="Times New Roman" w:hAnsi="Times New Roman" w:cs="Times New Roman"/>
          <w:i/>
          <w:iCs/>
          <w:sz w:val="24"/>
          <w:szCs w:val="24"/>
          <w:lang w:val="de-DE"/>
        </w:rPr>
        <w:t>sedmý</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ročník</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základní</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školy</w:t>
      </w:r>
      <w:proofErr w:type="spellEnd"/>
      <w:r>
        <w:rPr>
          <w:rFonts w:ascii="Times New Roman" w:hAnsi="Times New Roman" w:cs="Times New Roman"/>
          <w:i/>
          <w:iCs/>
          <w:sz w:val="24"/>
          <w:szCs w:val="24"/>
          <w:lang w:val="de-DE"/>
        </w:rPr>
        <w:t xml:space="preserve"> </w:t>
      </w:r>
      <w:r>
        <w:rPr>
          <w:rFonts w:ascii="Times New Roman" w:hAnsi="Times New Roman" w:cs="Times New Roman"/>
          <w:sz w:val="24"/>
          <w:szCs w:val="24"/>
          <w:lang w:val="de-DE"/>
        </w:rPr>
        <w:t>üben die Schüler das Sprechen meistens in den Fragen und Antworten, im Lehr</w:t>
      </w:r>
      <w:r w:rsidR="00462C8B">
        <w:rPr>
          <w:rFonts w:ascii="Times New Roman" w:hAnsi="Times New Roman" w:cs="Times New Roman"/>
          <w:sz w:val="24"/>
          <w:szCs w:val="24"/>
          <w:lang w:val="de-DE"/>
        </w:rPr>
        <w:t>werk</w:t>
      </w:r>
      <w:r>
        <w:rPr>
          <w:rFonts w:ascii="Times New Roman" w:hAnsi="Times New Roman" w:cs="Times New Roman"/>
          <w:sz w:val="24"/>
          <w:szCs w:val="24"/>
          <w:lang w:val="de-DE"/>
        </w:rPr>
        <w:t xml:space="preserve"> </w:t>
      </w:r>
      <w:r>
        <w:rPr>
          <w:rFonts w:ascii="Times New Roman" w:hAnsi="Times New Roman" w:cs="Times New Roman"/>
          <w:i/>
          <w:iCs/>
          <w:sz w:val="24"/>
          <w:szCs w:val="24"/>
          <w:lang w:val="de-DE"/>
        </w:rPr>
        <w:t xml:space="preserve">Deutsch mit Max </w:t>
      </w:r>
      <w:r>
        <w:rPr>
          <w:rFonts w:ascii="Times New Roman" w:hAnsi="Times New Roman" w:cs="Times New Roman"/>
          <w:sz w:val="24"/>
          <w:szCs w:val="24"/>
          <w:lang w:val="de-DE"/>
        </w:rPr>
        <w:t xml:space="preserve">gibt es Übungen, in denen die Schüler in einer Gruppenarbeit oder zu zweit arbeiten und sie müssen auch eine Diskussion führen oder eine eigene Meinung haben. Dank diesen Aufgaben üben die Schüler im </w:t>
      </w:r>
      <w:r>
        <w:rPr>
          <w:rFonts w:ascii="Times New Roman" w:hAnsi="Times New Roman" w:cs="Times New Roman"/>
          <w:i/>
          <w:iCs/>
          <w:sz w:val="24"/>
          <w:szCs w:val="24"/>
          <w:lang w:val="de-DE"/>
        </w:rPr>
        <w:t xml:space="preserve">Deutsch mit Max </w:t>
      </w:r>
      <w:r>
        <w:rPr>
          <w:rFonts w:ascii="Times New Roman" w:hAnsi="Times New Roman" w:cs="Times New Roman"/>
          <w:sz w:val="24"/>
          <w:szCs w:val="24"/>
          <w:lang w:val="de-DE"/>
        </w:rPr>
        <w:t xml:space="preserve">das Sprechen und Kommunikation besser.  </w:t>
      </w:r>
    </w:p>
    <w:p w14:paraId="3EB132BE" w14:textId="77777777" w:rsidR="007A5484" w:rsidRDefault="007A5484"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Im Lehr</w:t>
      </w:r>
      <w:r w:rsidR="00462C8B">
        <w:rPr>
          <w:rFonts w:ascii="Times New Roman" w:hAnsi="Times New Roman" w:cs="Times New Roman"/>
          <w:sz w:val="24"/>
          <w:szCs w:val="24"/>
          <w:lang w:val="de-DE"/>
        </w:rPr>
        <w:t>werk</w:t>
      </w:r>
      <w:r>
        <w:rPr>
          <w:rFonts w:ascii="Times New Roman" w:hAnsi="Times New Roman" w:cs="Times New Roman"/>
          <w:sz w:val="24"/>
          <w:szCs w:val="24"/>
          <w:lang w:val="de-DE"/>
        </w:rPr>
        <w:t xml:space="preserve"> </w:t>
      </w:r>
      <w:proofErr w:type="spellStart"/>
      <w:r w:rsidRPr="00B7223C">
        <w:rPr>
          <w:rFonts w:ascii="Times New Roman" w:hAnsi="Times New Roman" w:cs="Times New Roman"/>
          <w:i/>
          <w:iCs/>
          <w:sz w:val="24"/>
          <w:szCs w:val="24"/>
          <w:lang w:val="de-DE"/>
        </w:rPr>
        <w:t>Němčina</w:t>
      </w:r>
      <w:proofErr w:type="spellEnd"/>
      <w:r w:rsidRPr="00B7223C">
        <w:rPr>
          <w:rFonts w:ascii="Times New Roman" w:hAnsi="Times New Roman" w:cs="Times New Roman"/>
          <w:i/>
          <w:iCs/>
          <w:sz w:val="24"/>
          <w:szCs w:val="24"/>
          <w:lang w:val="de-DE"/>
        </w:rPr>
        <w:t xml:space="preserve"> pro </w:t>
      </w:r>
      <w:proofErr w:type="spellStart"/>
      <w:r w:rsidRPr="00B7223C">
        <w:rPr>
          <w:rFonts w:ascii="Times New Roman" w:hAnsi="Times New Roman" w:cs="Times New Roman"/>
          <w:i/>
          <w:iCs/>
          <w:sz w:val="24"/>
          <w:szCs w:val="24"/>
          <w:lang w:val="de-DE"/>
        </w:rPr>
        <w:t>sedmý</w:t>
      </w:r>
      <w:proofErr w:type="spellEnd"/>
      <w:r w:rsidRPr="00B7223C">
        <w:rPr>
          <w:rFonts w:ascii="Times New Roman" w:hAnsi="Times New Roman" w:cs="Times New Roman"/>
          <w:i/>
          <w:iCs/>
          <w:sz w:val="24"/>
          <w:szCs w:val="24"/>
          <w:lang w:val="de-DE"/>
        </w:rPr>
        <w:t xml:space="preserve"> </w:t>
      </w:r>
      <w:proofErr w:type="spellStart"/>
      <w:r w:rsidRPr="00B7223C">
        <w:rPr>
          <w:rFonts w:ascii="Times New Roman" w:hAnsi="Times New Roman" w:cs="Times New Roman"/>
          <w:i/>
          <w:iCs/>
          <w:sz w:val="24"/>
          <w:szCs w:val="24"/>
          <w:lang w:val="de-DE"/>
        </w:rPr>
        <w:t>ročník</w:t>
      </w:r>
      <w:proofErr w:type="spellEnd"/>
      <w:r w:rsidR="00B7223C">
        <w:rPr>
          <w:rFonts w:ascii="Times New Roman" w:hAnsi="Times New Roman" w:cs="Times New Roman"/>
          <w:i/>
          <w:iCs/>
          <w:sz w:val="24"/>
          <w:szCs w:val="24"/>
          <w:lang w:val="de-DE"/>
        </w:rPr>
        <w:t xml:space="preserve"> </w:t>
      </w:r>
      <w:proofErr w:type="spellStart"/>
      <w:r w:rsidR="00B7223C">
        <w:rPr>
          <w:rFonts w:ascii="Times New Roman" w:hAnsi="Times New Roman" w:cs="Times New Roman"/>
          <w:i/>
          <w:iCs/>
          <w:sz w:val="24"/>
          <w:szCs w:val="24"/>
          <w:lang w:val="de-DE"/>
        </w:rPr>
        <w:t>základní</w:t>
      </w:r>
      <w:proofErr w:type="spellEnd"/>
      <w:r w:rsidR="00B7223C">
        <w:rPr>
          <w:rFonts w:ascii="Times New Roman" w:hAnsi="Times New Roman" w:cs="Times New Roman"/>
          <w:i/>
          <w:iCs/>
          <w:sz w:val="24"/>
          <w:szCs w:val="24"/>
          <w:lang w:val="de-DE"/>
        </w:rPr>
        <w:t xml:space="preserve"> </w:t>
      </w:r>
      <w:proofErr w:type="spellStart"/>
      <w:r w:rsidR="00B7223C">
        <w:rPr>
          <w:rFonts w:ascii="Times New Roman" w:hAnsi="Times New Roman" w:cs="Times New Roman"/>
          <w:i/>
          <w:iCs/>
          <w:sz w:val="24"/>
          <w:szCs w:val="24"/>
          <w:lang w:val="de-DE"/>
        </w:rPr>
        <w:t>školy</w:t>
      </w:r>
      <w:proofErr w:type="spellEnd"/>
      <w:r>
        <w:rPr>
          <w:rFonts w:ascii="Times New Roman" w:hAnsi="Times New Roman" w:cs="Times New Roman"/>
          <w:sz w:val="24"/>
          <w:szCs w:val="24"/>
          <w:lang w:val="de-DE"/>
        </w:rPr>
        <w:t xml:space="preserve"> gibt es keine Übungen für Hörverstehen. </w:t>
      </w:r>
      <w:r w:rsidR="000E3F75">
        <w:rPr>
          <w:rFonts w:ascii="Times New Roman" w:hAnsi="Times New Roman" w:cs="Times New Roman"/>
          <w:sz w:val="24"/>
          <w:szCs w:val="24"/>
          <w:lang w:val="de-DE"/>
        </w:rPr>
        <w:t>Im Lehr</w:t>
      </w:r>
      <w:r w:rsidR="00462C8B">
        <w:rPr>
          <w:rFonts w:ascii="Times New Roman" w:hAnsi="Times New Roman" w:cs="Times New Roman"/>
          <w:sz w:val="24"/>
          <w:szCs w:val="24"/>
          <w:lang w:val="de-DE"/>
        </w:rPr>
        <w:t>werk</w:t>
      </w:r>
      <w:r w:rsidR="000E3F75">
        <w:rPr>
          <w:rFonts w:ascii="Times New Roman" w:hAnsi="Times New Roman" w:cs="Times New Roman"/>
          <w:sz w:val="24"/>
          <w:szCs w:val="24"/>
          <w:lang w:val="de-DE"/>
        </w:rPr>
        <w:t xml:space="preserve"> </w:t>
      </w:r>
      <w:r w:rsidR="000E3F75">
        <w:rPr>
          <w:rFonts w:ascii="Times New Roman" w:hAnsi="Times New Roman" w:cs="Times New Roman"/>
          <w:i/>
          <w:iCs/>
          <w:sz w:val="24"/>
          <w:szCs w:val="24"/>
          <w:lang w:val="de-DE"/>
        </w:rPr>
        <w:t xml:space="preserve">Deutsch mit Max </w:t>
      </w:r>
      <w:r w:rsidR="000E3F75">
        <w:rPr>
          <w:rFonts w:ascii="Times New Roman" w:hAnsi="Times New Roman" w:cs="Times New Roman"/>
          <w:sz w:val="24"/>
          <w:szCs w:val="24"/>
          <w:lang w:val="de-DE"/>
        </w:rPr>
        <w:t xml:space="preserve">gibt es viele Übungen, die zum Hörverstehen bestimmt sind. </w:t>
      </w:r>
    </w:p>
    <w:p w14:paraId="2EF47FC9" w14:textId="77777777" w:rsidR="000E3F75" w:rsidRDefault="000E3F75"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Artikel und Texte, die zum Lesen im Lehr</w:t>
      </w:r>
      <w:r w:rsidR="00462C8B">
        <w:rPr>
          <w:rFonts w:ascii="Times New Roman" w:hAnsi="Times New Roman" w:cs="Times New Roman"/>
          <w:sz w:val="24"/>
          <w:szCs w:val="24"/>
          <w:lang w:val="de-DE"/>
        </w:rPr>
        <w:t>werk</w:t>
      </w:r>
      <w:r>
        <w:rPr>
          <w:rFonts w:ascii="Times New Roman" w:hAnsi="Times New Roman" w:cs="Times New Roman"/>
          <w:sz w:val="24"/>
          <w:szCs w:val="24"/>
          <w:lang w:val="de-DE"/>
        </w:rPr>
        <w:t xml:space="preserve"> </w:t>
      </w:r>
      <w:proofErr w:type="spellStart"/>
      <w:r>
        <w:rPr>
          <w:rFonts w:ascii="Times New Roman" w:hAnsi="Times New Roman" w:cs="Times New Roman"/>
          <w:i/>
          <w:iCs/>
          <w:sz w:val="24"/>
          <w:szCs w:val="24"/>
          <w:lang w:val="de-DE"/>
        </w:rPr>
        <w:t>Němčina</w:t>
      </w:r>
      <w:proofErr w:type="spellEnd"/>
      <w:r>
        <w:rPr>
          <w:rFonts w:ascii="Times New Roman" w:hAnsi="Times New Roman" w:cs="Times New Roman"/>
          <w:i/>
          <w:iCs/>
          <w:sz w:val="24"/>
          <w:szCs w:val="24"/>
          <w:lang w:val="de-DE"/>
        </w:rPr>
        <w:t xml:space="preserve"> pro </w:t>
      </w:r>
      <w:proofErr w:type="spellStart"/>
      <w:r>
        <w:rPr>
          <w:rFonts w:ascii="Times New Roman" w:hAnsi="Times New Roman" w:cs="Times New Roman"/>
          <w:i/>
          <w:iCs/>
          <w:sz w:val="24"/>
          <w:szCs w:val="24"/>
          <w:lang w:val="de-DE"/>
        </w:rPr>
        <w:t>sedmý</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ročník</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základní</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školy</w:t>
      </w:r>
      <w:proofErr w:type="spellEnd"/>
      <w:r>
        <w:rPr>
          <w:rFonts w:ascii="Times New Roman" w:hAnsi="Times New Roman" w:cs="Times New Roman"/>
          <w:i/>
          <w:iCs/>
          <w:sz w:val="24"/>
          <w:szCs w:val="24"/>
          <w:lang w:val="de-DE"/>
        </w:rPr>
        <w:t xml:space="preserve"> </w:t>
      </w:r>
      <w:r>
        <w:rPr>
          <w:rFonts w:ascii="Times New Roman" w:hAnsi="Times New Roman" w:cs="Times New Roman"/>
          <w:sz w:val="24"/>
          <w:szCs w:val="24"/>
          <w:lang w:val="de-DE"/>
        </w:rPr>
        <w:t xml:space="preserve">bestimmt sind, gibt es sehr viel, es handelt sich aber nur um die Übungen, wo die Fragen zum Text sind, die Schüler sollten die Fragen richtig </w:t>
      </w:r>
      <w:r w:rsidR="00B7223C">
        <w:rPr>
          <w:rFonts w:ascii="Times New Roman" w:hAnsi="Times New Roman" w:cs="Times New Roman"/>
          <w:sz w:val="24"/>
          <w:szCs w:val="24"/>
          <w:lang w:val="de-DE"/>
        </w:rPr>
        <w:t>be</w:t>
      </w:r>
      <w:r>
        <w:rPr>
          <w:rFonts w:ascii="Times New Roman" w:hAnsi="Times New Roman" w:cs="Times New Roman"/>
          <w:sz w:val="24"/>
          <w:szCs w:val="24"/>
          <w:lang w:val="de-DE"/>
        </w:rPr>
        <w:t>antworten. Die Übungen entwickeln nicht</w:t>
      </w:r>
      <w:r w:rsidR="00B7223C">
        <w:rPr>
          <w:rFonts w:ascii="Times New Roman" w:hAnsi="Times New Roman" w:cs="Times New Roman"/>
          <w:sz w:val="24"/>
          <w:szCs w:val="24"/>
          <w:lang w:val="de-DE"/>
        </w:rPr>
        <w:t xml:space="preserve"> das Leseverstehen</w:t>
      </w:r>
      <w:r>
        <w:rPr>
          <w:rFonts w:ascii="Times New Roman" w:hAnsi="Times New Roman" w:cs="Times New Roman"/>
          <w:sz w:val="24"/>
          <w:szCs w:val="24"/>
          <w:lang w:val="de-DE"/>
        </w:rPr>
        <w:t xml:space="preserve"> bei den Schülern. Im Lehr</w:t>
      </w:r>
      <w:r w:rsidR="00462C8B">
        <w:rPr>
          <w:rFonts w:ascii="Times New Roman" w:hAnsi="Times New Roman" w:cs="Times New Roman"/>
          <w:sz w:val="24"/>
          <w:szCs w:val="24"/>
          <w:lang w:val="de-DE"/>
        </w:rPr>
        <w:t>werk</w:t>
      </w:r>
      <w:r>
        <w:rPr>
          <w:rFonts w:ascii="Times New Roman" w:hAnsi="Times New Roman" w:cs="Times New Roman"/>
          <w:sz w:val="24"/>
          <w:szCs w:val="24"/>
          <w:lang w:val="de-DE"/>
        </w:rPr>
        <w:t xml:space="preserve"> </w:t>
      </w:r>
      <w:r>
        <w:rPr>
          <w:rFonts w:ascii="Times New Roman" w:hAnsi="Times New Roman" w:cs="Times New Roman"/>
          <w:i/>
          <w:iCs/>
          <w:sz w:val="24"/>
          <w:szCs w:val="24"/>
          <w:lang w:val="de-DE"/>
        </w:rPr>
        <w:t xml:space="preserve">Deutsch mit Max </w:t>
      </w:r>
      <w:r>
        <w:rPr>
          <w:rFonts w:ascii="Times New Roman" w:hAnsi="Times New Roman" w:cs="Times New Roman"/>
          <w:sz w:val="24"/>
          <w:szCs w:val="24"/>
          <w:lang w:val="de-DE"/>
        </w:rPr>
        <w:t>gibt es in jeder Lektion ein kurzer Artikel und verschiedene Aufgaben dazu. Deshalb wird diese sprachliche Fertigkeit im Lehr</w:t>
      </w:r>
      <w:r w:rsidR="00462C8B">
        <w:rPr>
          <w:rFonts w:ascii="Times New Roman" w:hAnsi="Times New Roman" w:cs="Times New Roman"/>
          <w:sz w:val="24"/>
          <w:szCs w:val="24"/>
          <w:lang w:val="de-DE"/>
        </w:rPr>
        <w:t>werk</w:t>
      </w:r>
      <w:r>
        <w:rPr>
          <w:rFonts w:ascii="Times New Roman" w:hAnsi="Times New Roman" w:cs="Times New Roman"/>
          <w:sz w:val="24"/>
          <w:szCs w:val="24"/>
          <w:lang w:val="de-DE"/>
        </w:rPr>
        <w:t xml:space="preserve"> </w:t>
      </w:r>
      <w:r>
        <w:rPr>
          <w:rFonts w:ascii="Times New Roman" w:hAnsi="Times New Roman" w:cs="Times New Roman"/>
          <w:i/>
          <w:iCs/>
          <w:sz w:val="24"/>
          <w:szCs w:val="24"/>
          <w:lang w:val="de-DE"/>
        </w:rPr>
        <w:t xml:space="preserve">Deutsch mit Max </w:t>
      </w:r>
      <w:r>
        <w:rPr>
          <w:rFonts w:ascii="Times New Roman" w:hAnsi="Times New Roman" w:cs="Times New Roman"/>
          <w:sz w:val="24"/>
          <w:szCs w:val="24"/>
          <w:lang w:val="de-DE"/>
        </w:rPr>
        <w:t xml:space="preserve">besser geübt. </w:t>
      </w:r>
    </w:p>
    <w:p w14:paraId="74D716E9" w14:textId="77777777" w:rsidR="00525D69" w:rsidRPr="00C66939" w:rsidRDefault="00C6693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Die sprachliche Fertigkeit Schreiben wird im Lehr</w:t>
      </w:r>
      <w:r w:rsidR="00462C8B">
        <w:rPr>
          <w:rFonts w:ascii="Times New Roman" w:hAnsi="Times New Roman" w:cs="Times New Roman"/>
          <w:sz w:val="24"/>
          <w:szCs w:val="24"/>
          <w:lang w:val="de-DE"/>
        </w:rPr>
        <w:t>werk</w:t>
      </w:r>
      <w:r>
        <w:rPr>
          <w:rFonts w:ascii="Times New Roman" w:hAnsi="Times New Roman" w:cs="Times New Roman"/>
          <w:sz w:val="24"/>
          <w:szCs w:val="24"/>
          <w:lang w:val="de-DE"/>
        </w:rPr>
        <w:t xml:space="preserve"> </w:t>
      </w:r>
      <w:proofErr w:type="spellStart"/>
      <w:r>
        <w:rPr>
          <w:rFonts w:ascii="Times New Roman" w:hAnsi="Times New Roman" w:cs="Times New Roman"/>
          <w:i/>
          <w:iCs/>
          <w:sz w:val="24"/>
          <w:szCs w:val="24"/>
          <w:lang w:val="de-DE"/>
        </w:rPr>
        <w:t>Němčina</w:t>
      </w:r>
      <w:proofErr w:type="spellEnd"/>
      <w:r>
        <w:rPr>
          <w:rFonts w:ascii="Times New Roman" w:hAnsi="Times New Roman" w:cs="Times New Roman"/>
          <w:i/>
          <w:iCs/>
          <w:sz w:val="24"/>
          <w:szCs w:val="24"/>
          <w:lang w:val="de-DE"/>
        </w:rPr>
        <w:t xml:space="preserve"> pro </w:t>
      </w:r>
      <w:proofErr w:type="spellStart"/>
      <w:r>
        <w:rPr>
          <w:rFonts w:ascii="Times New Roman" w:hAnsi="Times New Roman" w:cs="Times New Roman"/>
          <w:i/>
          <w:iCs/>
          <w:sz w:val="24"/>
          <w:szCs w:val="24"/>
          <w:lang w:val="de-DE"/>
        </w:rPr>
        <w:t>sedmý</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ročník</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základní</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školy</w:t>
      </w:r>
      <w:proofErr w:type="spellEnd"/>
      <w:r>
        <w:rPr>
          <w:rFonts w:ascii="Times New Roman" w:hAnsi="Times New Roman" w:cs="Times New Roman"/>
          <w:sz w:val="24"/>
          <w:szCs w:val="24"/>
          <w:lang w:val="de-DE"/>
        </w:rPr>
        <w:t xml:space="preserve"> in sechs Lektionen realisiert. Die Themen für Schreiben sind aber meistens für die Schüler nicht so interessant. Im Lehr</w:t>
      </w:r>
      <w:r w:rsidR="00462C8B">
        <w:rPr>
          <w:rFonts w:ascii="Times New Roman" w:hAnsi="Times New Roman" w:cs="Times New Roman"/>
          <w:sz w:val="24"/>
          <w:szCs w:val="24"/>
          <w:lang w:val="de-DE"/>
        </w:rPr>
        <w:t>werk</w:t>
      </w:r>
      <w:r>
        <w:rPr>
          <w:rFonts w:ascii="Times New Roman" w:hAnsi="Times New Roman" w:cs="Times New Roman"/>
          <w:sz w:val="24"/>
          <w:szCs w:val="24"/>
          <w:lang w:val="de-DE"/>
        </w:rPr>
        <w:t xml:space="preserve"> </w:t>
      </w:r>
      <w:r>
        <w:rPr>
          <w:rFonts w:ascii="Times New Roman" w:hAnsi="Times New Roman" w:cs="Times New Roman"/>
          <w:i/>
          <w:iCs/>
          <w:sz w:val="24"/>
          <w:szCs w:val="24"/>
          <w:lang w:val="de-DE"/>
        </w:rPr>
        <w:t xml:space="preserve">Deutsch mit Max </w:t>
      </w:r>
      <w:r>
        <w:rPr>
          <w:rFonts w:ascii="Times New Roman" w:hAnsi="Times New Roman" w:cs="Times New Roman"/>
          <w:sz w:val="24"/>
          <w:szCs w:val="24"/>
          <w:lang w:val="de-DE"/>
        </w:rPr>
        <w:t>gibt es diese Fertigkeit in allen Lektionen. Die Themen sind für die Schüler aktuell, interessant und sie betreffen d</w:t>
      </w:r>
      <w:r w:rsidR="00B7223C">
        <w:rPr>
          <w:rFonts w:ascii="Times New Roman" w:hAnsi="Times New Roman" w:cs="Times New Roman"/>
          <w:sz w:val="24"/>
          <w:szCs w:val="24"/>
          <w:lang w:val="de-DE"/>
        </w:rPr>
        <w:t>as</w:t>
      </w:r>
      <w:r>
        <w:rPr>
          <w:rFonts w:ascii="Times New Roman" w:hAnsi="Times New Roman" w:cs="Times New Roman"/>
          <w:sz w:val="24"/>
          <w:szCs w:val="24"/>
          <w:lang w:val="de-DE"/>
        </w:rPr>
        <w:t xml:space="preserve"> Alltagsleben.</w:t>
      </w:r>
    </w:p>
    <w:p w14:paraId="7A96E120" w14:textId="77777777" w:rsidR="005A55D9" w:rsidRPr="00B7223C" w:rsidRDefault="005A55D9" w:rsidP="00665440">
      <w:pPr>
        <w:spacing w:after="120" w:line="360" w:lineRule="auto"/>
        <w:jc w:val="both"/>
        <w:rPr>
          <w:rFonts w:ascii="Times New Roman" w:hAnsi="Times New Roman" w:cs="Times New Roman"/>
          <w:b/>
          <w:bCs/>
          <w:i/>
          <w:iCs/>
          <w:sz w:val="24"/>
          <w:szCs w:val="24"/>
          <w:lang w:val="de-DE"/>
        </w:rPr>
      </w:pPr>
      <w:r w:rsidRPr="00B7223C">
        <w:rPr>
          <w:rFonts w:ascii="Times New Roman" w:hAnsi="Times New Roman" w:cs="Times New Roman"/>
          <w:b/>
          <w:bCs/>
          <w:i/>
          <w:iCs/>
          <w:sz w:val="24"/>
          <w:szCs w:val="24"/>
          <w:lang w:val="de-DE"/>
        </w:rPr>
        <w:t xml:space="preserve">Hypothese 3: </w:t>
      </w:r>
    </w:p>
    <w:p w14:paraId="09478BD4" w14:textId="77777777" w:rsidR="005A55D9" w:rsidRPr="005A55D9" w:rsidRDefault="005A55D9" w:rsidP="00665440">
      <w:pPr>
        <w:spacing w:after="120" w:line="360" w:lineRule="auto"/>
        <w:jc w:val="both"/>
        <w:rPr>
          <w:rFonts w:ascii="Times New Roman" w:hAnsi="Times New Roman" w:cs="Times New Roman"/>
          <w:i/>
          <w:iCs/>
          <w:sz w:val="24"/>
          <w:szCs w:val="24"/>
          <w:lang w:val="de-DE"/>
        </w:rPr>
      </w:pPr>
      <w:r>
        <w:rPr>
          <w:rFonts w:ascii="Times New Roman" w:hAnsi="Times New Roman" w:cs="Times New Roman"/>
          <w:sz w:val="24"/>
          <w:szCs w:val="24"/>
          <w:lang w:val="de-DE"/>
        </w:rPr>
        <w:t>Das Lehr</w:t>
      </w:r>
      <w:r w:rsidR="00462C8B">
        <w:rPr>
          <w:rFonts w:ascii="Times New Roman" w:hAnsi="Times New Roman" w:cs="Times New Roman"/>
          <w:sz w:val="24"/>
          <w:szCs w:val="24"/>
          <w:lang w:val="de-DE"/>
        </w:rPr>
        <w:t>werk</w:t>
      </w:r>
      <w:r>
        <w:rPr>
          <w:rFonts w:ascii="Times New Roman" w:hAnsi="Times New Roman" w:cs="Times New Roman"/>
          <w:sz w:val="24"/>
          <w:szCs w:val="24"/>
          <w:lang w:val="de-DE"/>
        </w:rPr>
        <w:t xml:space="preserve"> </w:t>
      </w:r>
      <w:r>
        <w:rPr>
          <w:rFonts w:ascii="Times New Roman" w:hAnsi="Times New Roman" w:cs="Times New Roman"/>
          <w:i/>
          <w:iCs/>
          <w:sz w:val="24"/>
          <w:szCs w:val="24"/>
          <w:lang w:val="de-DE"/>
        </w:rPr>
        <w:t xml:space="preserve">Deutsch mit Max </w:t>
      </w:r>
      <w:r>
        <w:rPr>
          <w:rFonts w:ascii="Times New Roman" w:hAnsi="Times New Roman" w:cs="Times New Roman"/>
          <w:sz w:val="24"/>
          <w:szCs w:val="24"/>
          <w:lang w:val="de-DE"/>
        </w:rPr>
        <w:t xml:space="preserve">entspricht </w:t>
      </w:r>
      <w:r w:rsidR="00560495">
        <w:rPr>
          <w:rFonts w:ascii="Times New Roman" w:hAnsi="Times New Roman" w:cs="Times New Roman"/>
          <w:sz w:val="24"/>
          <w:szCs w:val="24"/>
          <w:lang w:val="de-DE"/>
        </w:rPr>
        <w:t>den Anfängern im DaF</w:t>
      </w:r>
      <w:r w:rsidR="00A2790A">
        <w:rPr>
          <w:rFonts w:ascii="Times New Roman" w:hAnsi="Times New Roman" w:cs="Times New Roman"/>
          <w:sz w:val="24"/>
          <w:szCs w:val="24"/>
          <w:lang w:val="de-DE"/>
        </w:rPr>
        <w:t xml:space="preserve"> Unterricht</w:t>
      </w:r>
      <w:r w:rsidR="00560495">
        <w:rPr>
          <w:rFonts w:ascii="Times New Roman" w:hAnsi="Times New Roman" w:cs="Times New Roman"/>
          <w:sz w:val="24"/>
          <w:szCs w:val="24"/>
          <w:lang w:val="de-DE"/>
        </w:rPr>
        <w:t xml:space="preserve"> (</w:t>
      </w:r>
      <w:r w:rsidRPr="00560495">
        <w:rPr>
          <w:rFonts w:ascii="Times New Roman" w:hAnsi="Times New Roman" w:cs="Times New Roman"/>
          <w:sz w:val="24"/>
          <w:szCs w:val="24"/>
          <w:lang w:val="de-DE"/>
        </w:rPr>
        <w:t>dem Sprachniveau A1</w:t>
      </w:r>
      <w:r w:rsidR="00560495">
        <w:rPr>
          <w:rFonts w:ascii="Times New Roman" w:hAnsi="Times New Roman" w:cs="Times New Roman"/>
          <w:sz w:val="24"/>
          <w:szCs w:val="24"/>
          <w:lang w:val="de-DE"/>
        </w:rPr>
        <w:t>) mehr</w:t>
      </w:r>
      <w:r>
        <w:rPr>
          <w:rFonts w:ascii="Times New Roman" w:hAnsi="Times New Roman" w:cs="Times New Roman"/>
          <w:sz w:val="24"/>
          <w:szCs w:val="24"/>
          <w:lang w:val="de-DE"/>
        </w:rPr>
        <w:t xml:space="preserve"> als das Lehr</w:t>
      </w:r>
      <w:r w:rsidR="00462C8B">
        <w:rPr>
          <w:rFonts w:ascii="Times New Roman" w:hAnsi="Times New Roman" w:cs="Times New Roman"/>
          <w:sz w:val="24"/>
          <w:szCs w:val="24"/>
          <w:lang w:val="de-DE"/>
        </w:rPr>
        <w:t>werk</w:t>
      </w:r>
      <w:r>
        <w:rPr>
          <w:rFonts w:ascii="Times New Roman" w:hAnsi="Times New Roman" w:cs="Times New Roman"/>
          <w:sz w:val="24"/>
          <w:szCs w:val="24"/>
          <w:lang w:val="de-DE"/>
        </w:rPr>
        <w:t xml:space="preserve"> </w:t>
      </w:r>
      <w:proofErr w:type="spellStart"/>
      <w:r>
        <w:rPr>
          <w:rFonts w:ascii="Times New Roman" w:hAnsi="Times New Roman" w:cs="Times New Roman"/>
          <w:i/>
          <w:iCs/>
          <w:sz w:val="24"/>
          <w:szCs w:val="24"/>
          <w:lang w:val="de-DE"/>
        </w:rPr>
        <w:t>Němčina</w:t>
      </w:r>
      <w:proofErr w:type="spellEnd"/>
      <w:r>
        <w:rPr>
          <w:rFonts w:ascii="Times New Roman" w:hAnsi="Times New Roman" w:cs="Times New Roman"/>
          <w:i/>
          <w:iCs/>
          <w:sz w:val="24"/>
          <w:szCs w:val="24"/>
          <w:lang w:val="de-DE"/>
        </w:rPr>
        <w:t xml:space="preserve"> pro </w:t>
      </w:r>
      <w:proofErr w:type="spellStart"/>
      <w:r>
        <w:rPr>
          <w:rFonts w:ascii="Times New Roman" w:hAnsi="Times New Roman" w:cs="Times New Roman"/>
          <w:i/>
          <w:iCs/>
          <w:sz w:val="24"/>
          <w:szCs w:val="24"/>
          <w:lang w:val="de-DE"/>
        </w:rPr>
        <w:t>sedmý</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ročník</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základní</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školy</w:t>
      </w:r>
      <w:proofErr w:type="spellEnd"/>
      <w:r>
        <w:rPr>
          <w:rFonts w:ascii="Times New Roman" w:hAnsi="Times New Roman" w:cs="Times New Roman"/>
          <w:i/>
          <w:iCs/>
          <w:sz w:val="24"/>
          <w:szCs w:val="24"/>
          <w:lang w:val="de-DE"/>
        </w:rPr>
        <w:t xml:space="preserve">. </w:t>
      </w:r>
    </w:p>
    <w:p w14:paraId="18CBF998" w14:textId="77777777" w:rsidR="00447AF0"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Diese Hypothese wurde bestätigt. </w:t>
      </w:r>
    </w:p>
    <w:p w14:paraId="6432EAD3" w14:textId="77777777" w:rsidR="00447AF0" w:rsidRPr="00447AF0" w:rsidRDefault="00B7223C"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I</w:t>
      </w:r>
      <w:r w:rsidR="00E02558">
        <w:rPr>
          <w:rFonts w:ascii="Times New Roman" w:hAnsi="Times New Roman" w:cs="Times New Roman"/>
          <w:sz w:val="24"/>
          <w:szCs w:val="24"/>
          <w:lang w:val="de-DE"/>
        </w:rPr>
        <w:t xml:space="preserve">n der Fertigkeit </w:t>
      </w:r>
      <w:r w:rsidR="00447AF0" w:rsidRPr="00E02558">
        <w:rPr>
          <w:rFonts w:ascii="Times New Roman" w:hAnsi="Times New Roman" w:cs="Times New Roman"/>
          <w:i/>
          <w:iCs/>
          <w:sz w:val="24"/>
          <w:szCs w:val="24"/>
          <w:lang w:val="de-DE"/>
        </w:rPr>
        <w:t xml:space="preserve">Hörverstehen </w:t>
      </w:r>
      <w:r>
        <w:rPr>
          <w:rFonts w:ascii="Times New Roman" w:hAnsi="Times New Roman" w:cs="Times New Roman"/>
          <w:sz w:val="24"/>
          <w:szCs w:val="24"/>
          <w:lang w:val="de-DE"/>
        </w:rPr>
        <w:t xml:space="preserve">für die Stufe A1 müssen die Schüler </w:t>
      </w:r>
      <w:r w:rsidR="00447AF0">
        <w:rPr>
          <w:rFonts w:ascii="Times New Roman" w:hAnsi="Times New Roman" w:cs="Times New Roman"/>
          <w:sz w:val="24"/>
          <w:szCs w:val="24"/>
          <w:lang w:val="de-DE"/>
        </w:rPr>
        <w:t>die Grundwörter und Grundphrasen</w:t>
      </w:r>
      <w:r>
        <w:rPr>
          <w:rFonts w:ascii="Times New Roman" w:hAnsi="Times New Roman" w:cs="Times New Roman"/>
          <w:sz w:val="24"/>
          <w:szCs w:val="24"/>
          <w:lang w:val="de-DE"/>
        </w:rPr>
        <w:t xml:space="preserve"> verstehen</w:t>
      </w:r>
      <w:r w:rsidR="00447AF0">
        <w:rPr>
          <w:rFonts w:ascii="Times New Roman" w:hAnsi="Times New Roman" w:cs="Times New Roman"/>
          <w:sz w:val="24"/>
          <w:szCs w:val="24"/>
          <w:lang w:val="de-DE"/>
        </w:rPr>
        <w:t>. Das Hörverstehen fehlt im Lehr</w:t>
      </w:r>
      <w:r w:rsidR="00462C8B">
        <w:rPr>
          <w:rFonts w:ascii="Times New Roman" w:hAnsi="Times New Roman" w:cs="Times New Roman"/>
          <w:sz w:val="24"/>
          <w:szCs w:val="24"/>
          <w:lang w:val="de-DE"/>
        </w:rPr>
        <w:t>werk</w:t>
      </w:r>
      <w:r w:rsidR="00447AF0">
        <w:rPr>
          <w:rFonts w:ascii="Times New Roman" w:hAnsi="Times New Roman" w:cs="Times New Roman"/>
          <w:sz w:val="24"/>
          <w:szCs w:val="24"/>
          <w:lang w:val="de-DE"/>
        </w:rPr>
        <w:t xml:space="preserve"> </w:t>
      </w:r>
      <w:proofErr w:type="spellStart"/>
      <w:r w:rsidR="00447AF0">
        <w:rPr>
          <w:rFonts w:ascii="Times New Roman" w:hAnsi="Times New Roman" w:cs="Times New Roman"/>
          <w:i/>
          <w:iCs/>
          <w:sz w:val="24"/>
          <w:szCs w:val="24"/>
          <w:lang w:val="de-DE"/>
        </w:rPr>
        <w:t>Němčina</w:t>
      </w:r>
      <w:proofErr w:type="spellEnd"/>
      <w:r w:rsidR="00447AF0">
        <w:rPr>
          <w:rFonts w:ascii="Times New Roman" w:hAnsi="Times New Roman" w:cs="Times New Roman"/>
          <w:i/>
          <w:iCs/>
          <w:sz w:val="24"/>
          <w:szCs w:val="24"/>
          <w:lang w:val="de-DE"/>
        </w:rPr>
        <w:t xml:space="preserve"> pro </w:t>
      </w:r>
      <w:proofErr w:type="spellStart"/>
      <w:r w:rsidR="00447AF0">
        <w:rPr>
          <w:rFonts w:ascii="Times New Roman" w:hAnsi="Times New Roman" w:cs="Times New Roman"/>
          <w:i/>
          <w:iCs/>
          <w:sz w:val="24"/>
          <w:szCs w:val="24"/>
          <w:lang w:val="de-DE"/>
        </w:rPr>
        <w:t>sedmý</w:t>
      </w:r>
      <w:proofErr w:type="spellEnd"/>
      <w:r w:rsidR="00447AF0">
        <w:rPr>
          <w:rFonts w:ascii="Times New Roman" w:hAnsi="Times New Roman" w:cs="Times New Roman"/>
          <w:i/>
          <w:iCs/>
          <w:sz w:val="24"/>
          <w:szCs w:val="24"/>
          <w:lang w:val="de-DE"/>
        </w:rPr>
        <w:t xml:space="preserve"> </w:t>
      </w:r>
      <w:proofErr w:type="spellStart"/>
      <w:r w:rsidR="00447AF0">
        <w:rPr>
          <w:rFonts w:ascii="Times New Roman" w:hAnsi="Times New Roman" w:cs="Times New Roman"/>
          <w:i/>
          <w:iCs/>
          <w:sz w:val="24"/>
          <w:szCs w:val="24"/>
          <w:lang w:val="de-DE"/>
        </w:rPr>
        <w:t>ročník</w:t>
      </w:r>
      <w:proofErr w:type="spellEnd"/>
      <w:r w:rsidR="00447AF0">
        <w:rPr>
          <w:rFonts w:ascii="Times New Roman" w:hAnsi="Times New Roman" w:cs="Times New Roman"/>
          <w:i/>
          <w:iCs/>
          <w:sz w:val="24"/>
          <w:szCs w:val="24"/>
          <w:lang w:val="de-DE"/>
        </w:rPr>
        <w:t xml:space="preserve"> </w:t>
      </w:r>
      <w:proofErr w:type="spellStart"/>
      <w:r w:rsidR="00447AF0">
        <w:rPr>
          <w:rFonts w:ascii="Times New Roman" w:hAnsi="Times New Roman" w:cs="Times New Roman"/>
          <w:i/>
          <w:iCs/>
          <w:sz w:val="24"/>
          <w:szCs w:val="24"/>
          <w:lang w:val="de-DE"/>
        </w:rPr>
        <w:t>základní</w:t>
      </w:r>
      <w:proofErr w:type="spellEnd"/>
      <w:r w:rsidR="00447AF0">
        <w:rPr>
          <w:rFonts w:ascii="Times New Roman" w:hAnsi="Times New Roman" w:cs="Times New Roman"/>
          <w:i/>
          <w:iCs/>
          <w:sz w:val="24"/>
          <w:szCs w:val="24"/>
          <w:lang w:val="de-DE"/>
        </w:rPr>
        <w:t xml:space="preserve"> </w:t>
      </w:r>
      <w:proofErr w:type="spellStart"/>
      <w:r w:rsidR="00447AF0">
        <w:rPr>
          <w:rFonts w:ascii="Times New Roman" w:hAnsi="Times New Roman" w:cs="Times New Roman"/>
          <w:i/>
          <w:iCs/>
          <w:sz w:val="24"/>
          <w:szCs w:val="24"/>
          <w:lang w:val="de-DE"/>
        </w:rPr>
        <w:t>školy</w:t>
      </w:r>
      <w:proofErr w:type="spellEnd"/>
      <w:r w:rsidR="00447AF0">
        <w:rPr>
          <w:rFonts w:ascii="Times New Roman" w:hAnsi="Times New Roman" w:cs="Times New Roman"/>
          <w:i/>
          <w:iCs/>
          <w:sz w:val="24"/>
          <w:szCs w:val="24"/>
          <w:lang w:val="de-DE"/>
        </w:rPr>
        <w:t xml:space="preserve">. </w:t>
      </w:r>
    </w:p>
    <w:p w14:paraId="106779BF" w14:textId="77777777" w:rsidR="00752119" w:rsidRDefault="00B7223C"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lastRenderedPageBreak/>
        <w:t>Bei</w:t>
      </w:r>
      <w:r w:rsidR="00E02558">
        <w:rPr>
          <w:rFonts w:ascii="Times New Roman" w:hAnsi="Times New Roman" w:cs="Times New Roman"/>
          <w:sz w:val="24"/>
          <w:szCs w:val="24"/>
          <w:lang w:val="de-DE"/>
        </w:rPr>
        <w:t xml:space="preserve"> der Fertigkeit</w:t>
      </w:r>
      <w:r w:rsidR="00447AF0">
        <w:rPr>
          <w:rFonts w:ascii="Times New Roman" w:hAnsi="Times New Roman" w:cs="Times New Roman"/>
          <w:sz w:val="24"/>
          <w:szCs w:val="24"/>
          <w:lang w:val="de-DE"/>
        </w:rPr>
        <w:t xml:space="preserve"> </w:t>
      </w:r>
      <w:r w:rsidR="00447AF0" w:rsidRPr="00E02558">
        <w:rPr>
          <w:rFonts w:ascii="Times New Roman" w:hAnsi="Times New Roman" w:cs="Times New Roman"/>
          <w:i/>
          <w:iCs/>
          <w:sz w:val="24"/>
          <w:szCs w:val="24"/>
          <w:lang w:val="de-DE"/>
        </w:rPr>
        <w:t>Sprechen</w:t>
      </w:r>
      <w:r w:rsidR="00447AF0">
        <w:rPr>
          <w:rFonts w:ascii="Times New Roman" w:hAnsi="Times New Roman" w:cs="Times New Roman"/>
          <w:sz w:val="24"/>
          <w:szCs w:val="24"/>
          <w:lang w:val="de-DE"/>
        </w:rPr>
        <w:t xml:space="preserve"> </w:t>
      </w:r>
      <w:r>
        <w:rPr>
          <w:rFonts w:ascii="Times New Roman" w:hAnsi="Times New Roman" w:cs="Times New Roman"/>
          <w:sz w:val="24"/>
          <w:szCs w:val="24"/>
          <w:lang w:val="de-DE"/>
        </w:rPr>
        <w:t xml:space="preserve">müssen </w:t>
      </w:r>
      <w:r w:rsidR="00447AF0">
        <w:rPr>
          <w:rFonts w:ascii="Times New Roman" w:hAnsi="Times New Roman" w:cs="Times New Roman"/>
          <w:sz w:val="24"/>
          <w:szCs w:val="24"/>
          <w:lang w:val="de-DE"/>
        </w:rPr>
        <w:t xml:space="preserve">die Schüler die einfachen Fragen stellen und diese Fragen </w:t>
      </w:r>
      <w:r>
        <w:rPr>
          <w:rFonts w:ascii="Times New Roman" w:hAnsi="Times New Roman" w:cs="Times New Roman"/>
          <w:sz w:val="24"/>
          <w:szCs w:val="24"/>
          <w:lang w:val="de-DE"/>
        </w:rPr>
        <w:t>be</w:t>
      </w:r>
      <w:r w:rsidR="00447AF0">
        <w:rPr>
          <w:rFonts w:ascii="Times New Roman" w:hAnsi="Times New Roman" w:cs="Times New Roman"/>
          <w:sz w:val="24"/>
          <w:szCs w:val="24"/>
          <w:lang w:val="de-DE"/>
        </w:rPr>
        <w:t>antworten, die Schüler k</w:t>
      </w:r>
      <w:r>
        <w:rPr>
          <w:rFonts w:ascii="Times New Roman" w:hAnsi="Times New Roman" w:cs="Times New Roman"/>
          <w:sz w:val="24"/>
          <w:szCs w:val="24"/>
          <w:lang w:val="de-DE"/>
        </w:rPr>
        <w:t>e</w:t>
      </w:r>
      <w:r w:rsidR="00447AF0">
        <w:rPr>
          <w:rFonts w:ascii="Times New Roman" w:hAnsi="Times New Roman" w:cs="Times New Roman"/>
          <w:sz w:val="24"/>
          <w:szCs w:val="24"/>
          <w:lang w:val="de-DE"/>
        </w:rPr>
        <w:t>nnen den Ort, die Menschen und die Hobbys beschreiben. Im Lehr</w:t>
      </w:r>
      <w:r w:rsidR="00462C8B">
        <w:rPr>
          <w:rFonts w:ascii="Times New Roman" w:hAnsi="Times New Roman" w:cs="Times New Roman"/>
          <w:sz w:val="24"/>
          <w:szCs w:val="24"/>
          <w:lang w:val="de-DE"/>
        </w:rPr>
        <w:t>werk</w:t>
      </w:r>
      <w:r w:rsidR="00447AF0">
        <w:rPr>
          <w:rFonts w:ascii="Times New Roman" w:hAnsi="Times New Roman" w:cs="Times New Roman"/>
          <w:sz w:val="24"/>
          <w:szCs w:val="24"/>
          <w:lang w:val="de-DE"/>
        </w:rPr>
        <w:t xml:space="preserve"> </w:t>
      </w:r>
      <w:proofErr w:type="spellStart"/>
      <w:r w:rsidR="00447AF0">
        <w:rPr>
          <w:rFonts w:ascii="Times New Roman" w:hAnsi="Times New Roman" w:cs="Times New Roman"/>
          <w:i/>
          <w:iCs/>
          <w:sz w:val="24"/>
          <w:szCs w:val="24"/>
          <w:lang w:val="de-DE"/>
        </w:rPr>
        <w:t>Němčina</w:t>
      </w:r>
      <w:proofErr w:type="spellEnd"/>
      <w:r w:rsidR="00447AF0">
        <w:rPr>
          <w:rFonts w:ascii="Times New Roman" w:hAnsi="Times New Roman" w:cs="Times New Roman"/>
          <w:i/>
          <w:iCs/>
          <w:sz w:val="24"/>
          <w:szCs w:val="24"/>
          <w:lang w:val="de-DE"/>
        </w:rPr>
        <w:t xml:space="preserve"> pro </w:t>
      </w:r>
      <w:proofErr w:type="spellStart"/>
      <w:r w:rsidR="00447AF0">
        <w:rPr>
          <w:rFonts w:ascii="Times New Roman" w:hAnsi="Times New Roman" w:cs="Times New Roman"/>
          <w:i/>
          <w:iCs/>
          <w:sz w:val="24"/>
          <w:szCs w:val="24"/>
          <w:lang w:val="de-DE"/>
        </w:rPr>
        <w:t>sedmý</w:t>
      </w:r>
      <w:proofErr w:type="spellEnd"/>
      <w:r w:rsidR="00447AF0">
        <w:rPr>
          <w:rFonts w:ascii="Times New Roman" w:hAnsi="Times New Roman" w:cs="Times New Roman"/>
          <w:i/>
          <w:iCs/>
          <w:sz w:val="24"/>
          <w:szCs w:val="24"/>
          <w:lang w:val="de-DE"/>
        </w:rPr>
        <w:t xml:space="preserve"> </w:t>
      </w:r>
      <w:proofErr w:type="spellStart"/>
      <w:r w:rsidR="00447AF0">
        <w:rPr>
          <w:rFonts w:ascii="Times New Roman" w:hAnsi="Times New Roman" w:cs="Times New Roman"/>
          <w:i/>
          <w:iCs/>
          <w:sz w:val="24"/>
          <w:szCs w:val="24"/>
          <w:lang w:val="de-DE"/>
        </w:rPr>
        <w:t>ročník</w:t>
      </w:r>
      <w:proofErr w:type="spellEnd"/>
      <w:r w:rsidR="00447AF0">
        <w:rPr>
          <w:rFonts w:ascii="Times New Roman" w:hAnsi="Times New Roman" w:cs="Times New Roman"/>
          <w:i/>
          <w:iCs/>
          <w:sz w:val="24"/>
          <w:szCs w:val="24"/>
          <w:lang w:val="de-DE"/>
        </w:rPr>
        <w:t xml:space="preserve"> </w:t>
      </w:r>
      <w:proofErr w:type="spellStart"/>
      <w:r w:rsidR="00447AF0">
        <w:rPr>
          <w:rFonts w:ascii="Times New Roman" w:hAnsi="Times New Roman" w:cs="Times New Roman"/>
          <w:i/>
          <w:iCs/>
          <w:sz w:val="24"/>
          <w:szCs w:val="24"/>
          <w:lang w:val="de-DE"/>
        </w:rPr>
        <w:t>základní</w:t>
      </w:r>
      <w:proofErr w:type="spellEnd"/>
      <w:r w:rsidR="00447AF0">
        <w:rPr>
          <w:rFonts w:ascii="Times New Roman" w:hAnsi="Times New Roman" w:cs="Times New Roman"/>
          <w:i/>
          <w:iCs/>
          <w:sz w:val="24"/>
          <w:szCs w:val="24"/>
          <w:lang w:val="de-DE"/>
        </w:rPr>
        <w:t xml:space="preserve"> </w:t>
      </w:r>
      <w:proofErr w:type="spellStart"/>
      <w:r w:rsidR="00447AF0">
        <w:rPr>
          <w:rFonts w:ascii="Times New Roman" w:hAnsi="Times New Roman" w:cs="Times New Roman"/>
          <w:i/>
          <w:iCs/>
          <w:sz w:val="24"/>
          <w:szCs w:val="24"/>
          <w:lang w:val="de-DE"/>
        </w:rPr>
        <w:t>školy</w:t>
      </w:r>
      <w:proofErr w:type="spellEnd"/>
      <w:r w:rsidR="00447AF0">
        <w:rPr>
          <w:rFonts w:ascii="Times New Roman" w:hAnsi="Times New Roman" w:cs="Times New Roman"/>
          <w:i/>
          <w:iCs/>
          <w:sz w:val="24"/>
          <w:szCs w:val="24"/>
          <w:lang w:val="de-DE"/>
        </w:rPr>
        <w:t xml:space="preserve"> </w:t>
      </w:r>
      <w:r w:rsidR="00447AF0">
        <w:rPr>
          <w:rFonts w:ascii="Times New Roman" w:hAnsi="Times New Roman" w:cs="Times New Roman"/>
          <w:sz w:val="24"/>
          <w:szCs w:val="24"/>
          <w:lang w:val="de-DE"/>
        </w:rPr>
        <w:t xml:space="preserve">fehlt das Kapitel, das sich zu den Hobbys oder Ortbeschreibung bezieht. </w:t>
      </w:r>
    </w:p>
    <w:p w14:paraId="6CB646BC" w14:textId="77777777" w:rsidR="00447AF0" w:rsidRDefault="00E02558"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Die Fertigkeit </w:t>
      </w:r>
      <w:r w:rsidR="00C628C1" w:rsidRPr="00E02558">
        <w:rPr>
          <w:rFonts w:ascii="Times New Roman" w:hAnsi="Times New Roman" w:cs="Times New Roman"/>
          <w:i/>
          <w:iCs/>
          <w:sz w:val="24"/>
          <w:szCs w:val="24"/>
          <w:lang w:val="de-DE"/>
        </w:rPr>
        <w:t>Schreiben</w:t>
      </w:r>
      <w:r w:rsidR="00C628C1">
        <w:rPr>
          <w:rFonts w:ascii="Times New Roman" w:hAnsi="Times New Roman" w:cs="Times New Roman"/>
          <w:sz w:val="24"/>
          <w:szCs w:val="24"/>
          <w:lang w:val="de-DE"/>
        </w:rPr>
        <w:t xml:space="preserve"> wird im Lehr</w:t>
      </w:r>
      <w:r w:rsidR="00462C8B">
        <w:rPr>
          <w:rFonts w:ascii="Times New Roman" w:hAnsi="Times New Roman" w:cs="Times New Roman"/>
          <w:sz w:val="24"/>
          <w:szCs w:val="24"/>
          <w:lang w:val="de-DE"/>
        </w:rPr>
        <w:t>werk</w:t>
      </w:r>
      <w:r w:rsidR="00C628C1">
        <w:rPr>
          <w:rFonts w:ascii="Times New Roman" w:hAnsi="Times New Roman" w:cs="Times New Roman"/>
          <w:sz w:val="24"/>
          <w:szCs w:val="24"/>
          <w:lang w:val="de-DE"/>
        </w:rPr>
        <w:t xml:space="preserve"> </w:t>
      </w:r>
      <w:proofErr w:type="spellStart"/>
      <w:r w:rsidR="00C628C1">
        <w:rPr>
          <w:rFonts w:ascii="Times New Roman" w:hAnsi="Times New Roman" w:cs="Times New Roman"/>
          <w:i/>
          <w:iCs/>
          <w:sz w:val="24"/>
          <w:szCs w:val="24"/>
          <w:lang w:val="de-DE"/>
        </w:rPr>
        <w:t>Němčina</w:t>
      </w:r>
      <w:proofErr w:type="spellEnd"/>
      <w:r w:rsidR="00C628C1">
        <w:rPr>
          <w:rFonts w:ascii="Times New Roman" w:hAnsi="Times New Roman" w:cs="Times New Roman"/>
          <w:i/>
          <w:iCs/>
          <w:sz w:val="24"/>
          <w:szCs w:val="24"/>
          <w:lang w:val="de-DE"/>
        </w:rPr>
        <w:t xml:space="preserve"> pro </w:t>
      </w:r>
      <w:proofErr w:type="spellStart"/>
      <w:r w:rsidR="00C628C1">
        <w:rPr>
          <w:rFonts w:ascii="Times New Roman" w:hAnsi="Times New Roman" w:cs="Times New Roman"/>
          <w:i/>
          <w:iCs/>
          <w:sz w:val="24"/>
          <w:szCs w:val="24"/>
          <w:lang w:val="de-DE"/>
        </w:rPr>
        <w:t>sedmý</w:t>
      </w:r>
      <w:proofErr w:type="spellEnd"/>
      <w:r w:rsidR="00C628C1">
        <w:rPr>
          <w:rFonts w:ascii="Times New Roman" w:hAnsi="Times New Roman" w:cs="Times New Roman"/>
          <w:i/>
          <w:iCs/>
          <w:sz w:val="24"/>
          <w:szCs w:val="24"/>
          <w:lang w:val="de-DE"/>
        </w:rPr>
        <w:t xml:space="preserve"> </w:t>
      </w:r>
      <w:proofErr w:type="spellStart"/>
      <w:r w:rsidR="00C628C1">
        <w:rPr>
          <w:rFonts w:ascii="Times New Roman" w:hAnsi="Times New Roman" w:cs="Times New Roman"/>
          <w:i/>
          <w:iCs/>
          <w:sz w:val="24"/>
          <w:szCs w:val="24"/>
          <w:lang w:val="de-DE"/>
        </w:rPr>
        <w:t>ročník</w:t>
      </w:r>
      <w:proofErr w:type="spellEnd"/>
      <w:r w:rsidR="00C628C1">
        <w:rPr>
          <w:rFonts w:ascii="Times New Roman" w:hAnsi="Times New Roman" w:cs="Times New Roman"/>
          <w:i/>
          <w:iCs/>
          <w:sz w:val="24"/>
          <w:szCs w:val="24"/>
          <w:lang w:val="de-DE"/>
        </w:rPr>
        <w:t xml:space="preserve"> </w:t>
      </w:r>
      <w:proofErr w:type="spellStart"/>
      <w:r w:rsidR="00C628C1">
        <w:rPr>
          <w:rFonts w:ascii="Times New Roman" w:hAnsi="Times New Roman" w:cs="Times New Roman"/>
          <w:i/>
          <w:iCs/>
          <w:sz w:val="24"/>
          <w:szCs w:val="24"/>
          <w:lang w:val="de-DE"/>
        </w:rPr>
        <w:t>základní</w:t>
      </w:r>
      <w:proofErr w:type="spellEnd"/>
      <w:r w:rsidR="00C628C1">
        <w:rPr>
          <w:rFonts w:ascii="Times New Roman" w:hAnsi="Times New Roman" w:cs="Times New Roman"/>
          <w:i/>
          <w:iCs/>
          <w:sz w:val="24"/>
          <w:szCs w:val="24"/>
          <w:lang w:val="de-DE"/>
        </w:rPr>
        <w:t xml:space="preserve"> </w:t>
      </w:r>
      <w:proofErr w:type="spellStart"/>
      <w:r w:rsidR="00C628C1">
        <w:rPr>
          <w:rFonts w:ascii="Times New Roman" w:hAnsi="Times New Roman" w:cs="Times New Roman"/>
          <w:i/>
          <w:iCs/>
          <w:sz w:val="24"/>
          <w:szCs w:val="24"/>
          <w:lang w:val="de-DE"/>
        </w:rPr>
        <w:t>školy</w:t>
      </w:r>
      <w:proofErr w:type="spellEnd"/>
      <w:r w:rsidR="00C628C1">
        <w:rPr>
          <w:rFonts w:ascii="Times New Roman" w:hAnsi="Times New Roman" w:cs="Times New Roman"/>
          <w:i/>
          <w:iCs/>
          <w:sz w:val="24"/>
          <w:szCs w:val="24"/>
          <w:lang w:val="de-DE"/>
        </w:rPr>
        <w:t xml:space="preserve"> </w:t>
      </w:r>
      <w:r w:rsidR="00C628C1">
        <w:rPr>
          <w:rFonts w:ascii="Times New Roman" w:hAnsi="Times New Roman" w:cs="Times New Roman"/>
          <w:sz w:val="24"/>
          <w:szCs w:val="24"/>
          <w:lang w:val="de-DE"/>
        </w:rPr>
        <w:t>nicht so gut geübt. Es fehlt hier z. B. Erfüllung des Formulars oder einfaches</w:t>
      </w:r>
      <w:r>
        <w:rPr>
          <w:rFonts w:ascii="Times New Roman" w:hAnsi="Times New Roman" w:cs="Times New Roman"/>
          <w:sz w:val="24"/>
          <w:szCs w:val="24"/>
          <w:lang w:val="de-DE"/>
        </w:rPr>
        <w:t xml:space="preserve"> </w:t>
      </w:r>
      <w:r w:rsidR="00C628C1" w:rsidRPr="00E02558">
        <w:rPr>
          <w:rFonts w:ascii="Times New Roman" w:hAnsi="Times New Roman" w:cs="Times New Roman"/>
          <w:sz w:val="24"/>
          <w:szCs w:val="24"/>
          <w:lang w:val="de-DE"/>
        </w:rPr>
        <w:t>Schreiben</w:t>
      </w:r>
      <w:r w:rsidR="00C628C1">
        <w:rPr>
          <w:rFonts w:ascii="Times New Roman" w:hAnsi="Times New Roman" w:cs="Times New Roman"/>
          <w:sz w:val="24"/>
          <w:szCs w:val="24"/>
          <w:lang w:val="de-DE"/>
        </w:rPr>
        <w:t xml:space="preserve"> aus dem Urlaub. </w:t>
      </w:r>
      <w:r w:rsidR="00447AF0">
        <w:rPr>
          <w:rFonts w:ascii="Times New Roman" w:hAnsi="Times New Roman" w:cs="Times New Roman"/>
          <w:sz w:val="24"/>
          <w:szCs w:val="24"/>
          <w:lang w:val="de-DE"/>
        </w:rPr>
        <w:t>Das Lehr</w:t>
      </w:r>
      <w:r w:rsidR="00462C8B">
        <w:rPr>
          <w:rFonts w:ascii="Times New Roman" w:hAnsi="Times New Roman" w:cs="Times New Roman"/>
          <w:sz w:val="24"/>
          <w:szCs w:val="24"/>
          <w:lang w:val="de-DE"/>
        </w:rPr>
        <w:t>werk</w:t>
      </w:r>
      <w:r w:rsidR="00447AF0">
        <w:rPr>
          <w:rFonts w:ascii="Times New Roman" w:hAnsi="Times New Roman" w:cs="Times New Roman"/>
          <w:sz w:val="24"/>
          <w:szCs w:val="24"/>
          <w:lang w:val="de-DE"/>
        </w:rPr>
        <w:t xml:space="preserve"> </w:t>
      </w:r>
      <w:r w:rsidR="00447AF0">
        <w:rPr>
          <w:rFonts w:ascii="Times New Roman" w:hAnsi="Times New Roman" w:cs="Times New Roman"/>
          <w:i/>
          <w:iCs/>
          <w:sz w:val="24"/>
          <w:szCs w:val="24"/>
          <w:lang w:val="de-DE"/>
        </w:rPr>
        <w:t xml:space="preserve">Deutsch mit Max </w:t>
      </w:r>
      <w:r w:rsidR="00447AF0">
        <w:rPr>
          <w:rFonts w:ascii="Times New Roman" w:hAnsi="Times New Roman" w:cs="Times New Roman"/>
          <w:sz w:val="24"/>
          <w:szCs w:val="24"/>
          <w:lang w:val="de-DE"/>
        </w:rPr>
        <w:t xml:space="preserve">entspricht dem Sprachniveau A1. </w:t>
      </w:r>
      <w:r w:rsidR="00447AF0">
        <w:rPr>
          <w:rFonts w:ascii="Times New Roman" w:hAnsi="Times New Roman" w:cs="Times New Roman"/>
          <w:i/>
          <w:iCs/>
          <w:sz w:val="24"/>
          <w:szCs w:val="24"/>
          <w:lang w:val="de-DE"/>
        </w:rPr>
        <w:t xml:space="preserve">Deutsch mit Max </w:t>
      </w:r>
      <w:r w:rsidR="00447AF0">
        <w:rPr>
          <w:rFonts w:ascii="Times New Roman" w:hAnsi="Times New Roman" w:cs="Times New Roman"/>
          <w:sz w:val="24"/>
          <w:szCs w:val="24"/>
          <w:lang w:val="de-DE"/>
        </w:rPr>
        <w:t xml:space="preserve">enthält </w:t>
      </w:r>
      <w:r w:rsidR="006671EF">
        <w:rPr>
          <w:rFonts w:ascii="Times New Roman" w:hAnsi="Times New Roman" w:cs="Times New Roman"/>
          <w:sz w:val="24"/>
          <w:szCs w:val="24"/>
          <w:lang w:val="de-DE"/>
        </w:rPr>
        <w:t xml:space="preserve">die </w:t>
      </w:r>
      <w:r w:rsidR="00447AF0">
        <w:rPr>
          <w:rFonts w:ascii="Times New Roman" w:hAnsi="Times New Roman" w:cs="Times New Roman"/>
          <w:sz w:val="24"/>
          <w:szCs w:val="24"/>
          <w:lang w:val="de-DE"/>
        </w:rPr>
        <w:t xml:space="preserve">Themen, </w:t>
      </w:r>
      <w:r w:rsidR="006671EF">
        <w:rPr>
          <w:rFonts w:ascii="Times New Roman" w:hAnsi="Times New Roman" w:cs="Times New Roman"/>
          <w:sz w:val="24"/>
          <w:szCs w:val="24"/>
          <w:lang w:val="de-DE"/>
        </w:rPr>
        <w:t>wo die Schüler</w:t>
      </w:r>
      <w:r w:rsidR="00447AF0">
        <w:rPr>
          <w:rFonts w:ascii="Times New Roman" w:hAnsi="Times New Roman" w:cs="Times New Roman"/>
          <w:sz w:val="24"/>
          <w:szCs w:val="24"/>
          <w:lang w:val="de-DE"/>
        </w:rPr>
        <w:t xml:space="preserve"> die Familie, d</w:t>
      </w:r>
      <w:r w:rsidR="006671EF">
        <w:rPr>
          <w:rFonts w:ascii="Times New Roman" w:hAnsi="Times New Roman" w:cs="Times New Roman"/>
          <w:sz w:val="24"/>
          <w:szCs w:val="24"/>
          <w:lang w:val="de-DE"/>
        </w:rPr>
        <w:t>ie</w:t>
      </w:r>
      <w:r w:rsidR="00447AF0">
        <w:rPr>
          <w:rFonts w:ascii="Times New Roman" w:hAnsi="Times New Roman" w:cs="Times New Roman"/>
          <w:sz w:val="24"/>
          <w:szCs w:val="24"/>
          <w:lang w:val="de-DE"/>
        </w:rPr>
        <w:t xml:space="preserve"> Hobbys das Essen </w:t>
      </w:r>
      <w:r w:rsidR="006671EF">
        <w:rPr>
          <w:rFonts w:ascii="Times New Roman" w:hAnsi="Times New Roman" w:cs="Times New Roman"/>
          <w:sz w:val="24"/>
          <w:szCs w:val="24"/>
          <w:lang w:val="de-DE"/>
        </w:rPr>
        <w:t>und sich selbst beschreiben</w:t>
      </w:r>
      <w:r w:rsidR="00447AF0">
        <w:rPr>
          <w:rFonts w:ascii="Times New Roman" w:hAnsi="Times New Roman" w:cs="Times New Roman"/>
          <w:sz w:val="24"/>
          <w:szCs w:val="24"/>
          <w:lang w:val="de-DE"/>
        </w:rPr>
        <w:t xml:space="preserve">. Sie verstehen die einfachen Sätze und Mitteilungen und sie können z. B. ein Formular oder einen kurzen Text über sich selbst oder ihre Familie schreiben. Alle diese Fertigkeiten gehören ins Sprachniveau A1. </w:t>
      </w:r>
    </w:p>
    <w:bookmarkEnd w:id="43"/>
    <w:p w14:paraId="27C49CE6" w14:textId="77777777" w:rsidR="005A55D9" w:rsidRPr="00752119" w:rsidRDefault="005A55D9" w:rsidP="00665440">
      <w:pPr>
        <w:spacing w:after="120" w:line="360" w:lineRule="auto"/>
        <w:jc w:val="both"/>
        <w:rPr>
          <w:rFonts w:ascii="Times New Roman" w:hAnsi="Times New Roman" w:cs="Times New Roman"/>
          <w:sz w:val="24"/>
          <w:szCs w:val="24"/>
          <w:lang w:val="de-DE"/>
        </w:rPr>
      </w:pPr>
    </w:p>
    <w:p w14:paraId="3CC3EE1C" w14:textId="77777777" w:rsidR="005A55D9" w:rsidRPr="00752119" w:rsidRDefault="005A55D9" w:rsidP="00665440">
      <w:pPr>
        <w:spacing w:after="120" w:line="360" w:lineRule="auto"/>
        <w:jc w:val="both"/>
        <w:rPr>
          <w:rFonts w:ascii="Times New Roman" w:hAnsi="Times New Roman" w:cs="Times New Roman"/>
          <w:sz w:val="24"/>
          <w:szCs w:val="24"/>
          <w:lang w:val="de-DE"/>
        </w:rPr>
      </w:pPr>
    </w:p>
    <w:p w14:paraId="439277BF" w14:textId="77777777" w:rsidR="005A55D9" w:rsidRDefault="005A55D9" w:rsidP="00665440">
      <w:pPr>
        <w:spacing w:after="120" w:line="360" w:lineRule="auto"/>
        <w:jc w:val="both"/>
        <w:rPr>
          <w:rFonts w:ascii="Times New Roman" w:hAnsi="Times New Roman" w:cs="Times New Roman"/>
          <w:sz w:val="24"/>
          <w:szCs w:val="24"/>
          <w:lang w:val="de-DE"/>
        </w:rPr>
      </w:pPr>
    </w:p>
    <w:p w14:paraId="6508B07A" w14:textId="77777777" w:rsidR="00CA0821" w:rsidRDefault="00CA0821" w:rsidP="00665440">
      <w:pPr>
        <w:spacing w:after="120" w:line="360" w:lineRule="auto"/>
        <w:jc w:val="both"/>
        <w:rPr>
          <w:rFonts w:ascii="Times New Roman" w:hAnsi="Times New Roman" w:cs="Times New Roman"/>
          <w:sz w:val="24"/>
          <w:szCs w:val="24"/>
          <w:lang w:val="de-DE"/>
        </w:rPr>
      </w:pPr>
    </w:p>
    <w:p w14:paraId="19672D36" w14:textId="77777777" w:rsidR="00CA0821" w:rsidRDefault="00CA0821" w:rsidP="00665440">
      <w:pPr>
        <w:spacing w:after="120" w:line="360" w:lineRule="auto"/>
        <w:jc w:val="both"/>
        <w:rPr>
          <w:rFonts w:ascii="Times New Roman" w:hAnsi="Times New Roman" w:cs="Times New Roman"/>
          <w:sz w:val="24"/>
          <w:szCs w:val="24"/>
          <w:lang w:val="de-DE"/>
        </w:rPr>
      </w:pPr>
    </w:p>
    <w:p w14:paraId="263E31E2" w14:textId="77777777" w:rsidR="00CA0821" w:rsidRDefault="00CA0821" w:rsidP="00665440">
      <w:pPr>
        <w:spacing w:after="120" w:line="360" w:lineRule="auto"/>
        <w:jc w:val="both"/>
        <w:rPr>
          <w:rFonts w:ascii="Times New Roman" w:hAnsi="Times New Roman" w:cs="Times New Roman"/>
          <w:sz w:val="24"/>
          <w:szCs w:val="24"/>
          <w:lang w:val="de-DE"/>
        </w:rPr>
      </w:pPr>
    </w:p>
    <w:p w14:paraId="3B0C6698" w14:textId="77777777" w:rsidR="00CA0821" w:rsidRDefault="00CA0821" w:rsidP="00665440">
      <w:pPr>
        <w:spacing w:after="120" w:line="360" w:lineRule="auto"/>
        <w:jc w:val="both"/>
        <w:rPr>
          <w:rFonts w:ascii="Times New Roman" w:hAnsi="Times New Roman" w:cs="Times New Roman"/>
          <w:sz w:val="24"/>
          <w:szCs w:val="24"/>
          <w:lang w:val="de-DE"/>
        </w:rPr>
      </w:pPr>
    </w:p>
    <w:p w14:paraId="65C8B799" w14:textId="77777777" w:rsidR="00CA0821" w:rsidRDefault="00CA0821" w:rsidP="00665440">
      <w:pPr>
        <w:spacing w:after="120" w:line="360" w:lineRule="auto"/>
        <w:jc w:val="both"/>
        <w:rPr>
          <w:rFonts w:ascii="Times New Roman" w:hAnsi="Times New Roman" w:cs="Times New Roman"/>
          <w:sz w:val="24"/>
          <w:szCs w:val="24"/>
          <w:lang w:val="de-DE"/>
        </w:rPr>
      </w:pPr>
    </w:p>
    <w:p w14:paraId="60385560" w14:textId="77777777" w:rsidR="00CA0821" w:rsidRDefault="00CA0821" w:rsidP="00665440">
      <w:pPr>
        <w:spacing w:after="120" w:line="360" w:lineRule="auto"/>
        <w:jc w:val="both"/>
        <w:rPr>
          <w:rFonts w:ascii="Times New Roman" w:hAnsi="Times New Roman" w:cs="Times New Roman"/>
          <w:sz w:val="24"/>
          <w:szCs w:val="24"/>
          <w:lang w:val="de-DE"/>
        </w:rPr>
      </w:pPr>
    </w:p>
    <w:p w14:paraId="6C303A2F" w14:textId="77777777" w:rsidR="00CA0821" w:rsidRDefault="00CA0821" w:rsidP="00665440">
      <w:pPr>
        <w:spacing w:after="120" w:line="360" w:lineRule="auto"/>
        <w:jc w:val="both"/>
        <w:rPr>
          <w:rFonts w:ascii="Times New Roman" w:hAnsi="Times New Roman" w:cs="Times New Roman"/>
          <w:sz w:val="24"/>
          <w:szCs w:val="24"/>
          <w:lang w:val="de-DE"/>
        </w:rPr>
      </w:pPr>
    </w:p>
    <w:p w14:paraId="11351603" w14:textId="77777777" w:rsidR="00CA0821" w:rsidRDefault="00CA0821" w:rsidP="00665440">
      <w:pPr>
        <w:spacing w:after="120" w:line="360" w:lineRule="auto"/>
        <w:jc w:val="both"/>
        <w:rPr>
          <w:rFonts w:ascii="Times New Roman" w:hAnsi="Times New Roman" w:cs="Times New Roman"/>
          <w:sz w:val="24"/>
          <w:szCs w:val="24"/>
          <w:lang w:val="de-DE"/>
        </w:rPr>
      </w:pPr>
    </w:p>
    <w:p w14:paraId="3C9A2B29" w14:textId="77777777" w:rsidR="00CA0821" w:rsidRDefault="00CA0821" w:rsidP="00665440">
      <w:pPr>
        <w:spacing w:after="120" w:line="360" w:lineRule="auto"/>
        <w:jc w:val="both"/>
        <w:rPr>
          <w:rFonts w:ascii="Times New Roman" w:hAnsi="Times New Roman" w:cs="Times New Roman"/>
          <w:sz w:val="24"/>
          <w:szCs w:val="24"/>
          <w:lang w:val="de-DE"/>
        </w:rPr>
      </w:pPr>
    </w:p>
    <w:p w14:paraId="017694F9" w14:textId="77777777" w:rsidR="00CA0821" w:rsidRDefault="00CA0821" w:rsidP="00665440">
      <w:pPr>
        <w:spacing w:after="120" w:line="360" w:lineRule="auto"/>
        <w:jc w:val="both"/>
        <w:rPr>
          <w:rFonts w:ascii="Times New Roman" w:hAnsi="Times New Roman" w:cs="Times New Roman"/>
          <w:sz w:val="24"/>
          <w:szCs w:val="24"/>
          <w:lang w:val="de-DE"/>
        </w:rPr>
      </w:pPr>
    </w:p>
    <w:p w14:paraId="3D3DB61A" w14:textId="77777777" w:rsidR="00142154" w:rsidRDefault="00142154" w:rsidP="00665440">
      <w:pPr>
        <w:spacing w:after="120" w:line="360" w:lineRule="auto"/>
        <w:jc w:val="both"/>
        <w:rPr>
          <w:rFonts w:ascii="Times New Roman" w:hAnsi="Times New Roman" w:cs="Times New Roman"/>
          <w:sz w:val="24"/>
          <w:szCs w:val="24"/>
          <w:lang w:val="de-DE"/>
        </w:rPr>
      </w:pPr>
    </w:p>
    <w:p w14:paraId="037FCC48" w14:textId="77777777" w:rsidR="00142154" w:rsidRDefault="00142154" w:rsidP="00665440">
      <w:pPr>
        <w:spacing w:after="120" w:line="360" w:lineRule="auto"/>
        <w:jc w:val="both"/>
        <w:rPr>
          <w:rFonts w:ascii="Times New Roman" w:hAnsi="Times New Roman" w:cs="Times New Roman"/>
          <w:sz w:val="24"/>
          <w:szCs w:val="24"/>
          <w:lang w:val="de-DE"/>
        </w:rPr>
      </w:pPr>
    </w:p>
    <w:p w14:paraId="58CC9403" w14:textId="77777777" w:rsidR="00142154" w:rsidRDefault="00142154" w:rsidP="00665440">
      <w:pPr>
        <w:spacing w:after="120" w:line="360" w:lineRule="auto"/>
        <w:jc w:val="both"/>
        <w:rPr>
          <w:rFonts w:ascii="Times New Roman" w:hAnsi="Times New Roman" w:cs="Times New Roman"/>
          <w:sz w:val="24"/>
          <w:szCs w:val="24"/>
          <w:lang w:val="de-DE"/>
        </w:rPr>
      </w:pPr>
    </w:p>
    <w:p w14:paraId="3B571739" w14:textId="77777777" w:rsidR="00142154" w:rsidRDefault="00142154" w:rsidP="00665440">
      <w:pPr>
        <w:spacing w:after="120" w:line="360" w:lineRule="auto"/>
        <w:jc w:val="both"/>
        <w:rPr>
          <w:rFonts w:ascii="Times New Roman" w:hAnsi="Times New Roman" w:cs="Times New Roman"/>
          <w:sz w:val="24"/>
          <w:szCs w:val="24"/>
          <w:lang w:val="de-DE"/>
        </w:rPr>
      </w:pPr>
    </w:p>
    <w:p w14:paraId="1722C146" w14:textId="64E8F398" w:rsidR="005A55D9" w:rsidRPr="00C87A05" w:rsidRDefault="00E32F6D" w:rsidP="00D305AF">
      <w:pPr>
        <w:pStyle w:val="Nadpis1"/>
        <w:spacing w:after="120" w:line="360" w:lineRule="auto"/>
        <w:jc w:val="both"/>
        <w:rPr>
          <w:rFonts w:ascii="Times New Roman" w:hAnsi="Times New Roman" w:cs="Times New Roman"/>
          <w:b/>
          <w:bCs/>
          <w:color w:val="auto"/>
          <w:lang w:val="de-DE"/>
        </w:rPr>
      </w:pPr>
      <w:bookmarkStart w:id="44" w:name="_Toc89690303"/>
      <w:r>
        <w:rPr>
          <w:rFonts w:ascii="Times New Roman" w:hAnsi="Times New Roman" w:cs="Times New Roman"/>
          <w:b/>
          <w:bCs/>
          <w:color w:val="auto"/>
          <w:lang w:val="de-DE"/>
        </w:rPr>
        <w:lastRenderedPageBreak/>
        <w:t xml:space="preserve">3 </w:t>
      </w:r>
      <w:r w:rsidR="009C3D13">
        <w:rPr>
          <w:rFonts w:ascii="Times New Roman" w:hAnsi="Times New Roman" w:cs="Times New Roman"/>
          <w:b/>
          <w:bCs/>
          <w:color w:val="auto"/>
          <w:lang w:val="de-DE"/>
        </w:rPr>
        <w:t>Z</w:t>
      </w:r>
      <w:r>
        <w:rPr>
          <w:rFonts w:ascii="Times New Roman" w:hAnsi="Times New Roman" w:cs="Times New Roman"/>
          <w:b/>
          <w:bCs/>
          <w:color w:val="auto"/>
          <w:lang w:val="de-DE"/>
        </w:rPr>
        <w:t>usammenfassung</w:t>
      </w:r>
      <w:bookmarkEnd w:id="44"/>
      <w:r w:rsidR="009C3D13">
        <w:rPr>
          <w:rFonts w:ascii="Times New Roman" w:hAnsi="Times New Roman" w:cs="Times New Roman"/>
          <w:b/>
          <w:bCs/>
          <w:color w:val="auto"/>
          <w:lang w:val="de-DE"/>
        </w:rPr>
        <w:t xml:space="preserve"> </w:t>
      </w:r>
    </w:p>
    <w:p w14:paraId="2B5D4C8F" w14:textId="77777777" w:rsidR="005A55D9" w:rsidRDefault="005A55D9" w:rsidP="00D305AF">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Die Lehr</w:t>
      </w:r>
      <w:r w:rsidR="00462C8B">
        <w:rPr>
          <w:rFonts w:ascii="Times New Roman" w:hAnsi="Times New Roman" w:cs="Times New Roman"/>
          <w:sz w:val="24"/>
          <w:szCs w:val="24"/>
          <w:lang w:val="de-DE"/>
        </w:rPr>
        <w:t>werke</w:t>
      </w:r>
      <w:r>
        <w:rPr>
          <w:rFonts w:ascii="Times New Roman" w:hAnsi="Times New Roman" w:cs="Times New Roman"/>
          <w:sz w:val="24"/>
          <w:szCs w:val="24"/>
          <w:lang w:val="de-DE"/>
        </w:rPr>
        <w:t xml:space="preserve"> stellen nicht nur im Fremdsprachenunterricht eine wichtige Rolle dar. Sie helfen den Schülern, den Le</w:t>
      </w:r>
      <w:r w:rsidR="00462C8B">
        <w:rPr>
          <w:rFonts w:ascii="Times New Roman" w:hAnsi="Times New Roman" w:cs="Times New Roman"/>
          <w:sz w:val="24"/>
          <w:szCs w:val="24"/>
          <w:lang w:val="de-DE"/>
        </w:rPr>
        <w:t>rn</w:t>
      </w:r>
      <w:r>
        <w:rPr>
          <w:rFonts w:ascii="Times New Roman" w:hAnsi="Times New Roman" w:cs="Times New Roman"/>
          <w:sz w:val="24"/>
          <w:szCs w:val="24"/>
          <w:lang w:val="de-DE"/>
        </w:rPr>
        <w:t>stoff besser anzunehmen und neue Informationen und Erkenntnisse kennenzulernen. Die Lehrer verwenden die Lehr</w:t>
      </w:r>
      <w:r w:rsidR="00462C8B">
        <w:rPr>
          <w:rFonts w:ascii="Times New Roman" w:hAnsi="Times New Roman" w:cs="Times New Roman"/>
          <w:sz w:val="24"/>
          <w:szCs w:val="24"/>
          <w:lang w:val="de-DE"/>
        </w:rPr>
        <w:t>werke</w:t>
      </w:r>
      <w:r>
        <w:rPr>
          <w:rFonts w:ascii="Times New Roman" w:hAnsi="Times New Roman" w:cs="Times New Roman"/>
          <w:sz w:val="24"/>
          <w:szCs w:val="24"/>
          <w:lang w:val="de-DE"/>
        </w:rPr>
        <w:t xml:space="preserve"> als eine Lernunterstützung. </w:t>
      </w:r>
    </w:p>
    <w:p w14:paraId="354ED148" w14:textId="77777777"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Es ist wichtig, das geeignete Lehr</w:t>
      </w:r>
      <w:r w:rsidR="00462C8B">
        <w:rPr>
          <w:rFonts w:ascii="Times New Roman" w:hAnsi="Times New Roman" w:cs="Times New Roman"/>
          <w:sz w:val="24"/>
          <w:szCs w:val="24"/>
          <w:lang w:val="de-DE"/>
        </w:rPr>
        <w:t>werk</w:t>
      </w:r>
      <w:r>
        <w:rPr>
          <w:rFonts w:ascii="Times New Roman" w:hAnsi="Times New Roman" w:cs="Times New Roman"/>
          <w:sz w:val="24"/>
          <w:szCs w:val="24"/>
          <w:lang w:val="de-DE"/>
        </w:rPr>
        <w:t xml:space="preserve"> zu wählen. Weil die Lehr</w:t>
      </w:r>
      <w:r w:rsidR="00462C8B">
        <w:rPr>
          <w:rFonts w:ascii="Times New Roman" w:hAnsi="Times New Roman" w:cs="Times New Roman"/>
          <w:sz w:val="24"/>
          <w:szCs w:val="24"/>
          <w:lang w:val="de-DE"/>
        </w:rPr>
        <w:t>werke</w:t>
      </w:r>
      <w:r>
        <w:rPr>
          <w:rFonts w:ascii="Times New Roman" w:hAnsi="Times New Roman" w:cs="Times New Roman"/>
          <w:sz w:val="24"/>
          <w:szCs w:val="24"/>
          <w:lang w:val="de-DE"/>
        </w:rPr>
        <w:t xml:space="preserve"> vor allem den Schülern dienen, sollten sie interessant, attraktiv und aktuell sein, damit die Schüler eine Motivation hätten, aus dem Buch zu lernen. Wenn die Schüler das Buch mögen, entsteht eine größere Chance, dass ihnen das ganze Fach gefällt. </w:t>
      </w:r>
    </w:p>
    <w:p w14:paraId="2BBF8E00" w14:textId="7AE8B03D"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In den 80er Jahren des 20. Jahrhunderts hat nur ein Lehr</w:t>
      </w:r>
      <w:r w:rsidR="00462C8B">
        <w:rPr>
          <w:rFonts w:ascii="Times New Roman" w:hAnsi="Times New Roman" w:cs="Times New Roman"/>
          <w:sz w:val="24"/>
          <w:szCs w:val="24"/>
          <w:lang w:val="de-DE"/>
        </w:rPr>
        <w:t>werk</w:t>
      </w:r>
      <w:r>
        <w:rPr>
          <w:rFonts w:ascii="Times New Roman" w:hAnsi="Times New Roman" w:cs="Times New Roman"/>
          <w:sz w:val="24"/>
          <w:szCs w:val="24"/>
          <w:lang w:val="de-DE"/>
        </w:rPr>
        <w:t xml:space="preserve"> für Deutsch als Fremdsprache</w:t>
      </w:r>
      <w:r w:rsidR="00C065A5">
        <w:rPr>
          <w:rFonts w:ascii="Times New Roman" w:hAnsi="Times New Roman" w:cs="Times New Roman"/>
          <w:sz w:val="24"/>
          <w:szCs w:val="24"/>
          <w:lang w:val="de-DE"/>
        </w:rPr>
        <w:t xml:space="preserve"> an den Grundschulen</w:t>
      </w:r>
      <w:r>
        <w:rPr>
          <w:rFonts w:ascii="Times New Roman" w:hAnsi="Times New Roman" w:cs="Times New Roman"/>
          <w:sz w:val="24"/>
          <w:szCs w:val="24"/>
          <w:lang w:val="de-DE"/>
        </w:rPr>
        <w:t xml:space="preserve"> existiert. Die Schulen und Lehrer hatten keine Wahl, aus mehreren Lehr</w:t>
      </w:r>
      <w:r w:rsidR="00462C8B">
        <w:rPr>
          <w:rFonts w:ascii="Times New Roman" w:hAnsi="Times New Roman" w:cs="Times New Roman"/>
          <w:sz w:val="24"/>
          <w:szCs w:val="24"/>
          <w:lang w:val="de-DE"/>
        </w:rPr>
        <w:t>werken</w:t>
      </w:r>
      <w:r>
        <w:rPr>
          <w:rFonts w:ascii="Times New Roman" w:hAnsi="Times New Roman" w:cs="Times New Roman"/>
          <w:sz w:val="24"/>
          <w:szCs w:val="24"/>
          <w:lang w:val="de-DE"/>
        </w:rPr>
        <w:t xml:space="preserve"> das richtige zu wählen, wie es heutzutage ist. In der Gegenwart gibt es viele Lehr</w:t>
      </w:r>
      <w:r w:rsidR="00462C8B">
        <w:rPr>
          <w:rFonts w:ascii="Times New Roman" w:hAnsi="Times New Roman" w:cs="Times New Roman"/>
          <w:sz w:val="24"/>
          <w:szCs w:val="24"/>
          <w:lang w:val="de-DE"/>
        </w:rPr>
        <w:t>werke</w:t>
      </w:r>
      <w:r>
        <w:rPr>
          <w:rFonts w:ascii="Times New Roman" w:hAnsi="Times New Roman" w:cs="Times New Roman"/>
          <w:sz w:val="24"/>
          <w:szCs w:val="24"/>
          <w:lang w:val="de-DE"/>
        </w:rPr>
        <w:t>, aus denen die Schulen oder Lehrer auswählen, welches ihnen am meisten gefällt und welches im Deutschunterricht benutz</w:t>
      </w:r>
      <w:r w:rsidR="0040659F">
        <w:rPr>
          <w:rFonts w:ascii="Times New Roman" w:hAnsi="Times New Roman" w:cs="Times New Roman"/>
          <w:sz w:val="24"/>
          <w:szCs w:val="24"/>
          <w:lang w:val="de-DE"/>
        </w:rPr>
        <w:t>t wird</w:t>
      </w:r>
      <w:r>
        <w:rPr>
          <w:rFonts w:ascii="Times New Roman" w:hAnsi="Times New Roman" w:cs="Times New Roman"/>
          <w:sz w:val="24"/>
          <w:szCs w:val="24"/>
          <w:lang w:val="de-DE"/>
        </w:rPr>
        <w:t xml:space="preserve">. </w:t>
      </w:r>
    </w:p>
    <w:p w14:paraId="6EB75D7B" w14:textId="77777777"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In meiner Diplomarbeit beschäftig</w:t>
      </w:r>
      <w:r w:rsidR="0040659F">
        <w:rPr>
          <w:rFonts w:ascii="Times New Roman" w:hAnsi="Times New Roman" w:cs="Times New Roman"/>
          <w:sz w:val="24"/>
          <w:szCs w:val="24"/>
          <w:lang w:val="de-DE"/>
        </w:rPr>
        <w:t>t</w:t>
      </w:r>
      <w:r>
        <w:rPr>
          <w:rFonts w:ascii="Times New Roman" w:hAnsi="Times New Roman" w:cs="Times New Roman"/>
          <w:sz w:val="24"/>
          <w:szCs w:val="24"/>
          <w:lang w:val="de-DE"/>
        </w:rPr>
        <w:t>e ich mich mit dem Vergleich zwei Lehr</w:t>
      </w:r>
      <w:r w:rsidR="00462C8B">
        <w:rPr>
          <w:rFonts w:ascii="Times New Roman" w:hAnsi="Times New Roman" w:cs="Times New Roman"/>
          <w:sz w:val="24"/>
          <w:szCs w:val="24"/>
          <w:lang w:val="de-DE"/>
        </w:rPr>
        <w:t>werke</w:t>
      </w:r>
      <w:r>
        <w:rPr>
          <w:rFonts w:ascii="Times New Roman" w:hAnsi="Times New Roman" w:cs="Times New Roman"/>
          <w:sz w:val="24"/>
          <w:szCs w:val="24"/>
          <w:lang w:val="de-DE"/>
        </w:rPr>
        <w:t xml:space="preserve"> – </w:t>
      </w:r>
      <w:proofErr w:type="spellStart"/>
      <w:r>
        <w:rPr>
          <w:rFonts w:ascii="Times New Roman" w:hAnsi="Times New Roman" w:cs="Times New Roman"/>
          <w:i/>
          <w:iCs/>
          <w:sz w:val="24"/>
          <w:szCs w:val="24"/>
          <w:lang w:val="de-DE"/>
        </w:rPr>
        <w:t>Němčina</w:t>
      </w:r>
      <w:proofErr w:type="spellEnd"/>
      <w:r>
        <w:rPr>
          <w:rFonts w:ascii="Times New Roman" w:hAnsi="Times New Roman" w:cs="Times New Roman"/>
          <w:i/>
          <w:iCs/>
          <w:sz w:val="24"/>
          <w:szCs w:val="24"/>
          <w:lang w:val="de-DE"/>
        </w:rPr>
        <w:t xml:space="preserve"> pro </w:t>
      </w:r>
      <w:proofErr w:type="spellStart"/>
      <w:r>
        <w:rPr>
          <w:rFonts w:ascii="Times New Roman" w:hAnsi="Times New Roman" w:cs="Times New Roman"/>
          <w:i/>
          <w:iCs/>
          <w:sz w:val="24"/>
          <w:szCs w:val="24"/>
          <w:lang w:val="de-DE"/>
        </w:rPr>
        <w:t>sedmý</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ročník</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základní</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školy</w:t>
      </w:r>
      <w:proofErr w:type="spellEnd"/>
      <w:r>
        <w:rPr>
          <w:rFonts w:ascii="Times New Roman" w:hAnsi="Times New Roman" w:cs="Times New Roman"/>
          <w:sz w:val="24"/>
          <w:szCs w:val="24"/>
          <w:lang w:val="de-DE"/>
        </w:rPr>
        <w:t xml:space="preserve">, das in den 80. Jahren des 20. Jahrhunderts an den tschechischen Grundschulen benutzt wurde, und </w:t>
      </w:r>
      <w:r>
        <w:rPr>
          <w:rFonts w:ascii="Times New Roman" w:hAnsi="Times New Roman" w:cs="Times New Roman"/>
          <w:i/>
          <w:iCs/>
          <w:sz w:val="24"/>
          <w:szCs w:val="24"/>
          <w:lang w:val="de-DE"/>
        </w:rPr>
        <w:t>Deutsch mit Max</w:t>
      </w:r>
      <w:r>
        <w:rPr>
          <w:rFonts w:ascii="Times New Roman" w:hAnsi="Times New Roman" w:cs="Times New Roman"/>
          <w:sz w:val="24"/>
          <w:szCs w:val="24"/>
          <w:lang w:val="de-DE"/>
        </w:rPr>
        <w:t>, das in der Gegenwart an den tschechischen Grundschulen verwendet wird. Zum Vergleich habe ich diese Lehr</w:t>
      </w:r>
      <w:r w:rsidR="00462C8B">
        <w:rPr>
          <w:rFonts w:ascii="Times New Roman" w:hAnsi="Times New Roman" w:cs="Times New Roman"/>
          <w:sz w:val="24"/>
          <w:szCs w:val="24"/>
          <w:lang w:val="de-DE"/>
        </w:rPr>
        <w:t>werke</w:t>
      </w:r>
      <w:r>
        <w:rPr>
          <w:rFonts w:ascii="Times New Roman" w:hAnsi="Times New Roman" w:cs="Times New Roman"/>
          <w:sz w:val="24"/>
          <w:szCs w:val="24"/>
          <w:lang w:val="de-DE"/>
        </w:rPr>
        <w:t xml:space="preserve"> ausgewählt, weil das Lehr</w:t>
      </w:r>
      <w:r w:rsidR="00462C8B">
        <w:rPr>
          <w:rFonts w:ascii="Times New Roman" w:hAnsi="Times New Roman" w:cs="Times New Roman"/>
          <w:sz w:val="24"/>
          <w:szCs w:val="24"/>
          <w:lang w:val="de-DE"/>
        </w:rPr>
        <w:t>werk</w:t>
      </w:r>
      <w:r>
        <w:rPr>
          <w:rFonts w:ascii="Times New Roman" w:hAnsi="Times New Roman" w:cs="Times New Roman"/>
          <w:sz w:val="24"/>
          <w:szCs w:val="24"/>
          <w:lang w:val="de-DE"/>
        </w:rPr>
        <w:t xml:space="preserve"> </w:t>
      </w:r>
      <w:proofErr w:type="spellStart"/>
      <w:r>
        <w:rPr>
          <w:rFonts w:ascii="Times New Roman" w:hAnsi="Times New Roman" w:cs="Times New Roman"/>
          <w:i/>
          <w:iCs/>
          <w:sz w:val="24"/>
          <w:szCs w:val="24"/>
          <w:lang w:val="de-DE"/>
        </w:rPr>
        <w:t>Němčina</w:t>
      </w:r>
      <w:proofErr w:type="spellEnd"/>
      <w:r>
        <w:rPr>
          <w:rFonts w:ascii="Times New Roman" w:hAnsi="Times New Roman" w:cs="Times New Roman"/>
          <w:i/>
          <w:iCs/>
          <w:sz w:val="24"/>
          <w:szCs w:val="24"/>
          <w:lang w:val="de-DE"/>
        </w:rPr>
        <w:t xml:space="preserve"> pro </w:t>
      </w:r>
      <w:proofErr w:type="spellStart"/>
      <w:r>
        <w:rPr>
          <w:rFonts w:ascii="Times New Roman" w:hAnsi="Times New Roman" w:cs="Times New Roman"/>
          <w:i/>
          <w:iCs/>
          <w:sz w:val="24"/>
          <w:szCs w:val="24"/>
          <w:lang w:val="de-DE"/>
        </w:rPr>
        <w:t>sedmý</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ročník</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základní</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školy</w:t>
      </w:r>
      <w:proofErr w:type="spellEnd"/>
      <w:r>
        <w:rPr>
          <w:rFonts w:ascii="Times New Roman" w:hAnsi="Times New Roman" w:cs="Times New Roman"/>
          <w:i/>
          <w:iCs/>
          <w:sz w:val="24"/>
          <w:szCs w:val="24"/>
          <w:lang w:val="de-DE"/>
        </w:rPr>
        <w:t xml:space="preserve"> </w:t>
      </w:r>
      <w:r>
        <w:rPr>
          <w:rFonts w:ascii="Times New Roman" w:hAnsi="Times New Roman" w:cs="Times New Roman"/>
          <w:sz w:val="24"/>
          <w:szCs w:val="24"/>
          <w:lang w:val="de-DE"/>
        </w:rPr>
        <w:t>das einzige Buch war, mit dem in den 1980er Jahren gearbeitet wurde. Das Lehr</w:t>
      </w:r>
      <w:r w:rsidR="00462C8B">
        <w:rPr>
          <w:rFonts w:ascii="Times New Roman" w:hAnsi="Times New Roman" w:cs="Times New Roman"/>
          <w:sz w:val="24"/>
          <w:szCs w:val="24"/>
          <w:lang w:val="de-DE"/>
        </w:rPr>
        <w:t>werk</w:t>
      </w:r>
      <w:r>
        <w:rPr>
          <w:rFonts w:ascii="Times New Roman" w:hAnsi="Times New Roman" w:cs="Times New Roman"/>
          <w:sz w:val="24"/>
          <w:szCs w:val="24"/>
          <w:lang w:val="de-DE"/>
        </w:rPr>
        <w:t xml:space="preserve"> </w:t>
      </w:r>
      <w:r>
        <w:rPr>
          <w:rFonts w:ascii="Times New Roman" w:hAnsi="Times New Roman" w:cs="Times New Roman"/>
          <w:i/>
          <w:iCs/>
          <w:sz w:val="24"/>
          <w:szCs w:val="24"/>
          <w:lang w:val="de-DE"/>
        </w:rPr>
        <w:t xml:space="preserve">Deutsch mit Max </w:t>
      </w:r>
      <w:r>
        <w:rPr>
          <w:rFonts w:ascii="Times New Roman" w:hAnsi="Times New Roman" w:cs="Times New Roman"/>
          <w:sz w:val="24"/>
          <w:szCs w:val="24"/>
          <w:lang w:val="de-DE"/>
        </w:rPr>
        <w:t xml:space="preserve">ist heutzutage </w:t>
      </w:r>
      <w:r w:rsidR="001236B3">
        <w:rPr>
          <w:rFonts w:ascii="Times New Roman" w:hAnsi="Times New Roman" w:cs="Times New Roman"/>
          <w:sz w:val="24"/>
          <w:szCs w:val="24"/>
          <w:lang w:val="de-DE"/>
        </w:rPr>
        <w:t>das meistbenutzte</w:t>
      </w:r>
      <w:r>
        <w:rPr>
          <w:rFonts w:ascii="Times New Roman" w:hAnsi="Times New Roman" w:cs="Times New Roman"/>
          <w:sz w:val="24"/>
          <w:szCs w:val="24"/>
          <w:lang w:val="de-DE"/>
        </w:rPr>
        <w:t xml:space="preserve"> Lehr</w:t>
      </w:r>
      <w:r w:rsidR="00462C8B">
        <w:rPr>
          <w:rFonts w:ascii="Times New Roman" w:hAnsi="Times New Roman" w:cs="Times New Roman"/>
          <w:sz w:val="24"/>
          <w:szCs w:val="24"/>
          <w:lang w:val="de-DE"/>
        </w:rPr>
        <w:t>werk</w:t>
      </w:r>
      <w:r>
        <w:rPr>
          <w:rFonts w:ascii="Times New Roman" w:hAnsi="Times New Roman" w:cs="Times New Roman"/>
          <w:sz w:val="24"/>
          <w:szCs w:val="24"/>
          <w:lang w:val="de-DE"/>
        </w:rPr>
        <w:t xml:space="preserve"> an den tschechischen Grundschulen für Deutsch als Fremdsprache. </w:t>
      </w:r>
    </w:p>
    <w:p w14:paraId="0B8A1C77" w14:textId="77777777"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Beide diese Lehr</w:t>
      </w:r>
      <w:r w:rsidR="00462C8B">
        <w:rPr>
          <w:rFonts w:ascii="Times New Roman" w:hAnsi="Times New Roman" w:cs="Times New Roman"/>
          <w:sz w:val="24"/>
          <w:szCs w:val="24"/>
          <w:lang w:val="de-DE"/>
        </w:rPr>
        <w:t>werke</w:t>
      </w:r>
      <w:r>
        <w:rPr>
          <w:rFonts w:ascii="Times New Roman" w:hAnsi="Times New Roman" w:cs="Times New Roman"/>
          <w:sz w:val="24"/>
          <w:szCs w:val="24"/>
          <w:lang w:val="de-DE"/>
        </w:rPr>
        <w:t xml:space="preserve"> dienen solchen Schülern, deren Muttersprache nicht Deutsch ist und</w:t>
      </w:r>
      <w:r w:rsidR="0040659F">
        <w:rPr>
          <w:rFonts w:ascii="Times New Roman" w:hAnsi="Times New Roman" w:cs="Times New Roman"/>
          <w:sz w:val="24"/>
          <w:szCs w:val="24"/>
          <w:lang w:val="de-DE"/>
        </w:rPr>
        <w:t xml:space="preserve"> die</w:t>
      </w:r>
      <w:r>
        <w:rPr>
          <w:rFonts w:ascii="Times New Roman" w:hAnsi="Times New Roman" w:cs="Times New Roman"/>
          <w:sz w:val="24"/>
          <w:szCs w:val="24"/>
          <w:lang w:val="de-DE"/>
        </w:rPr>
        <w:t xml:space="preserve"> Deutsch als Fremdsprache lernen. </w:t>
      </w:r>
    </w:p>
    <w:p w14:paraId="4C72C08B" w14:textId="5459D9F7" w:rsidR="00C02DEB"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In der Gegenwart wird großer Wert auf Sprachniveaus gelegt. Jedes Lehr</w:t>
      </w:r>
      <w:r w:rsidR="00462C8B">
        <w:rPr>
          <w:rFonts w:ascii="Times New Roman" w:hAnsi="Times New Roman" w:cs="Times New Roman"/>
          <w:sz w:val="24"/>
          <w:szCs w:val="24"/>
          <w:lang w:val="de-DE"/>
        </w:rPr>
        <w:t>werk</w:t>
      </w:r>
      <w:r>
        <w:rPr>
          <w:rFonts w:ascii="Times New Roman" w:hAnsi="Times New Roman" w:cs="Times New Roman"/>
          <w:sz w:val="24"/>
          <w:szCs w:val="24"/>
          <w:lang w:val="de-DE"/>
        </w:rPr>
        <w:t xml:space="preserve"> sollte einen Überblick geben, welches Sprachniveau das Buch hat. Das Lehr</w:t>
      </w:r>
      <w:r w:rsidR="00462C8B">
        <w:rPr>
          <w:rFonts w:ascii="Times New Roman" w:hAnsi="Times New Roman" w:cs="Times New Roman"/>
          <w:sz w:val="24"/>
          <w:szCs w:val="24"/>
          <w:lang w:val="de-DE"/>
        </w:rPr>
        <w:t>werk</w:t>
      </w:r>
      <w:r>
        <w:rPr>
          <w:rFonts w:ascii="Times New Roman" w:hAnsi="Times New Roman" w:cs="Times New Roman"/>
          <w:sz w:val="24"/>
          <w:szCs w:val="24"/>
          <w:lang w:val="de-DE"/>
        </w:rPr>
        <w:t xml:space="preserve"> </w:t>
      </w:r>
      <w:r w:rsidRPr="00826777">
        <w:rPr>
          <w:rFonts w:ascii="Times New Roman" w:hAnsi="Times New Roman" w:cs="Times New Roman"/>
          <w:i/>
          <w:iCs/>
          <w:sz w:val="24"/>
          <w:szCs w:val="24"/>
          <w:lang w:val="de-DE"/>
        </w:rPr>
        <w:t xml:space="preserve">Deutsch mit Max </w:t>
      </w:r>
      <w:r>
        <w:rPr>
          <w:rFonts w:ascii="Times New Roman" w:hAnsi="Times New Roman" w:cs="Times New Roman"/>
          <w:sz w:val="24"/>
          <w:szCs w:val="24"/>
          <w:lang w:val="de-DE"/>
        </w:rPr>
        <w:t>sollte nach dem Europäischen Referenzrahmen die Kenntnisse auf de</w:t>
      </w:r>
      <w:r w:rsidR="00C065A5">
        <w:rPr>
          <w:rFonts w:ascii="Times New Roman" w:hAnsi="Times New Roman" w:cs="Times New Roman"/>
          <w:sz w:val="24"/>
          <w:szCs w:val="24"/>
          <w:lang w:val="de-DE"/>
        </w:rPr>
        <w:t>m</w:t>
      </w:r>
      <w:r>
        <w:rPr>
          <w:rFonts w:ascii="Times New Roman" w:hAnsi="Times New Roman" w:cs="Times New Roman"/>
          <w:sz w:val="24"/>
          <w:szCs w:val="24"/>
          <w:lang w:val="de-DE"/>
        </w:rPr>
        <w:t xml:space="preserve"> Niveau A1 haben.</w:t>
      </w:r>
    </w:p>
    <w:p w14:paraId="695180FD" w14:textId="6EC523E1" w:rsidR="005A55D9" w:rsidRPr="004C6A76"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Das Ziel meiner Diplomarbeit wurde diese zwei Lehr</w:t>
      </w:r>
      <w:r w:rsidR="00462C8B">
        <w:rPr>
          <w:rFonts w:ascii="Times New Roman" w:hAnsi="Times New Roman" w:cs="Times New Roman"/>
          <w:sz w:val="24"/>
          <w:szCs w:val="24"/>
          <w:lang w:val="de-DE"/>
        </w:rPr>
        <w:t>werke</w:t>
      </w:r>
      <w:r>
        <w:rPr>
          <w:rFonts w:ascii="Times New Roman" w:hAnsi="Times New Roman" w:cs="Times New Roman"/>
          <w:sz w:val="24"/>
          <w:szCs w:val="24"/>
          <w:lang w:val="de-DE"/>
        </w:rPr>
        <w:t xml:space="preserve"> aus mehreren Gesichtspunkten zu vergleichen. Ich habe Lektionen, Themen und sprachliche Fertigkeiten und Teilkompetenzen verglichen. Im </w:t>
      </w:r>
      <w:r>
        <w:rPr>
          <w:rFonts w:ascii="Times New Roman" w:hAnsi="Times New Roman" w:cs="Times New Roman"/>
          <w:i/>
          <w:iCs/>
          <w:sz w:val="24"/>
          <w:szCs w:val="24"/>
          <w:lang w:val="de-DE"/>
        </w:rPr>
        <w:t xml:space="preserve">Deutsch mit Max </w:t>
      </w:r>
      <w:r>
        <w:rPr>
          <w:rFonts w:ascii="Times New Roman" w:hAnsi="Times New Roman" w:cs="Times New Roman"/>
          <w:sz w:val="24"/>
          <w:szCs w:val="24"/>
          <w:lang w:val="de-DE"/>
        </w:rPr>
        <w:t>erscheint der entsprechende Le</w:t>
      </w:r>
      <w:r w:rsidR="00462C8B">
        <w:rPr>
          <w:rFonts w:ascii="Times New Roman" w:hAnsi="Times New Roman" w:cs="Times New Roman"/>
          <w:sz w:val="24"/>
          <w:szCs w:val="24"/>
          <w:lang w:val="de-DE"/>
        </w:rPr>
        <w:t>rn</w:t>
      </w:r>
      <w:r>
        <w:rPr>
          <w:rFonts w:ascii="Times New Roman" w:hAnsi="Times New Roman" w:cs="Times New Roman"/>
          <w:sz w:val="24"/>
          <w:szCs w:val="24"/>
          <w:lang w:val="de-DE"/>
        </w:rPr>
        <w:t xml:space="preserve">stoff für die Schüler, die mit der Deutschsprache anfangen. </w:t>
      </w:r>
      <w:r w:rsidR="00C065A5">
        <w:rPr>
          <w:rFonts w:ascii="Times New Roman" w:hAnsi="Times New Roman" w:cs="Times New Roman"/>
          <w:sz w:val="24"/>
          <w:szCs w:val="24"/>
          <w:lang w:val="de-DE"/>
        </w:rPr>
        <w:t>Wenn es um Themen geht</w:t>
      </w:r>
      <w:r>
        <w:rPr>
          <w:rFonts w:ascii="Times New Roman" w:hAnsi="Times New Roman" w:cs="Times New Roman"/>
          <w:sz w:val="24"/>
          <w:szCs w:val="24"/>
          <w:lang w:val="de-DE"/>
        </w:rPr>
        <w:t xml:space="preserve">, sind sie interessant und aktuell. </w:t>
      </w:r>
      <w:r>
        <w:rPr>
          <w:rFonts w:ascii="Times New Roman" w:hAnsi="Times New Roman" w:cs="Times New Roman"/>
          <w:sz w:val="24"/>
          <w:szCs w:val="24"/>
          <w:lang w:val="de-DE"/>
        </w:rPr>
        <w:lastRenderedPageBreak/>
        <w:t xml:space="preserve">Grammatik, Wortschatz und die sprachlichen Fertigkeiten entsprechen den Kenntnissen, die die Schüler wissen sollten. </w:t>
      </w:r>
      <w:proofErr w:type="spellStart"/>
      <w:r>
        <w:rPr>
          <w:rFonts w:ascii="Times New Roman" w:hAnsi="Times New Roman" w:cs="Times New Roman"/>
          <w:i/>
          <w:iCs/>
          <w:sz w:val="24"/>
          <w:szCs w:val="24"/>
          <w:lang w:val="de-DE"/>
        </w:rPr>
        <w:t>Němčina</w:t>
      </w:r>
      <w:proofErr w:type="spellEnd"/>
      <w:r>
        <w:rPr>
          <w:rFonts w:ascii="Times New Roman" w:hAnsi="Times New Roman" w:cs="Times New Roman"/>
          <w:i/>
          <w:iCs/>
          <w:sz w:val="24"/>
          <w:szCs w:val="24"/>
          <w:lang w:val="de-DE"/>
        </w:rPr>
        <w:t xml:space="preserve"> pro </w:t>
      </w:r>
      <w:proofErr w:type="spellStart"/>
      <w:r>
        <w:rPr>
          <w:rFonts w:ascii="Times New Roman" w:hAnsi="Times New Roman" w:cs="Times New Roman"/>
          <w:i/>
          <w:iCs/>
          <w:sz w:val="24"/>
          <w:szCs w:val="24"/>
          <w:lang w:val="de-DE"/>
        </w:rPr>
        <w:t>sedmý</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ročník</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základní</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školy</w:t>
      </w:r>
      <w:proofErr w:type="spellEnd"/>
      <w:r>
        <w:rPr>
          <w:rFonts w:ascii="Times New Roman" w:hAnsi="Times New Roman" w:cs="Times New Roman"/>
          <w:i/>
          <w:iCs/>
          <w:sz w:val="24"/>
          <w:szCs w:val="24"/>
          <w:lang w:val="de-DE"/>
        </w:rPr>
        <w:t xml:space="preserve"> </w:t>
      </w:r>
      <w:r>
        <w:rPr>
          <w:rFonts w:ascii="Times New Roman" w:hAnsi="Times New Roman" w:cs="Times New Roman"/>
          <w:sz w:val="24"/>
          <w:szCs w:val="24"/>
          <w:lang w:val="de-DE"/>
        </w:rPr>
        <w:t>hat ein sehr hohes grammatikalisches Niveau. Die Themen sind aber nicht aktuell und nicht so viel interessant. Aus den sprachlichen Fertigkeiten fehlt im Buch das Hör</w:t>
      </w:r>
      <w:r w:rsidR="00493321">
        <w:rPr>
          <w:rFonts w:ascii="Times New Roman" w:hAnsi="Times New Roman" w:cs="Times New Roman"/>
          <w:sz w:val="24"/>
          <w:szCs w:val="24"/>
          <w:lang w:val="de-DE"/>
        </w:rPr>
        <w:t>verstehen</w:t>
      </w:r>
      <w:r>
        <w:rPr>
          <w:rFonts w:ascii="Times New Roman" w:hAnsi="Times New Roman" w:cs="Times New Roman"/>
          <w:sz w:val="24"/>
          <w:szCs w:val="24"/>
          <w:lang w:val="de-DE"/>
        </w:rPr>
        <w:t>. Es gibt im Buch s</w:t>
      </w:r>
      <w:r w:rsidR="00493321">
        <w:rPr>
          <w:rFonts w:ascii="Times New Roman" w:hAnsi="Times New Roman" w:cs="Times New Roman"/>
          <w:sz w:val="24"/>
          <w:szCs w:val="24"/>
          <w:lang w:val="de-DE"/>
        </w:rPr>
        <w:t>ehr</w:t>
      </w:r>
      <w:r>
        <w:rPr>
          <w:rFonts w:ascii="Times New Roman" w:hAnsi="Times New Roman" w:cs="Times New Roman"/>
          <w:sz w:val="24"/>
          <w:szCs w:val="24"/>
          <w:lang w:val="de-DE"/>
        </w:rPr>
        <w:t xml:space="preserve"> viel </w:t>
      </w:r>
      <w:r w:rsidR="00493321">
        <w:rPr>
          <w:rFonts w:ascii="Times New Roman" w:hAnsi="Times New Roman" w:cs="Times New Roman"/>
          <w:sz w:val="24"/>
          <w:szCs w:val="24"/>
          <w:lang w:val="de-DE"/>
        </w:rPr>
        <w:t>Informationen</w:t>
      </w:r>
      <w:r>
        <w:rPr>
          <w:rFonts w:ascii="Times New Roman" w:hAnsi="Times New Roman" w:cs="Times New Roman"/>
          <w:sz w:val="24"/>
          <w:szCs w:val="24"/>
          <w:lang w:val="de-DE"/>
        </w:rPr>
        <w:t xml:space="preserve"> und die Schüler können während eine</w:t>
      </w:r>
      <w:r w:rsidR="00493321">
        <w:rPr>
          <w:rFonts w:ascii="Times New Roman" w:hAnsi="Times New Roman" w:cs="Times New Roman"/>
          <w:sz w:val="24"/>
          <w:szCs w:val="24"/>
          <w:lang w:val="de-DE"/>
        </w:rPr>
        <w:t>s</w:t>
      </w:r>
      <w:r>
        <w:rPr>
          <w:rFonts w:ascii="Times New Roman" w:hAnsi="Times New Roman" w:cs="Times New Roman"/>
          <w:sz w:val="24"/>
          <w:szCs w:val="24"/>
          <w:lang w:val="de-DE"/>
        </w:rPr>
        <w:t xml:space="preserve"> Schuljahr</w:t>
      </w:r>
      <w:r w:rsidR="00493321">
        <w:rPr>
          <w:rFonts w:ascii="Times New Roman" w:hAnsi="Times New Roman" w:cs="Times New Roman"/>
          <w:sz w:val="24"/>
          <w:szCs w:val="24"/>
          <w:lang w:val="de-DE"/>
        </w:rPr>
        <w:t>es</w:t>
      </w:r>
      <w:r>
        <w:rPr>
          <w:rFonts w:ascii="Times New Roman" w:hAnsi="Times New Roman" w:cs="Times New Roman"/>
          <w:sz w:val="24"/>
          <w:szCs w:val="24"/>
          <w:lang w:val="de-DE"/>
        </w:rPr>
        <w:t xml:space="preserve"> </w:t>
      </w:r>
      <w:r w:rsidR="0040659F">
        <w:rPr>
          <w:rFonts w:ascii="Times New Roman" w:hAnsi="Times New Roman" w:cs="Times New Roman"/>
          <w:sz w:val="24"/>
          <w:szCs w:val="24"/>
          <w:lang w:val="de-DE"/>
        </w:rPr>
        <w:t xml:space="preserve">nicht </w:t>
      </w:r>
      <w:r>
        <w:rPr>
          <w:rFonts w:ascii="Times New Roman" w:hAnsi="Times New Roman" w:cs="Times New Roman"/>
          <w:sz w:val="24"/>
          <w:szCs w:val="24"/>
          <w:lang w:val="de-DE"/>
        </w:rPr>
        <w:t>allen Le</w:t>
      </w:r>
      <w:r w:rsidR="00462C8B">
        <w:rPr>
          <w:rFonts w:ascii="Times New Roman" w:hAnsi="Times New Roman" w:cs="Times New Roman"/>
          <w:sz w:val="24"/>
          <w:szCs w:val="24"/>
          <w:lang w:val="de-DE"/>
        </w:rPr>
        <w:t>rn</w:t>
      </w:r>
      <w:r>
        <w:rPr>
          <w:rFonts w:ascii="Times New Roman" w:hAnsi="Times New Roman" w:cs="Times New Roman"/>
          <w:sz w:val="24"/>
          <w:szCs w:val="24"/>
          <w:lang w:val="de-DE"/>
        </w:rPr>
        <w:t xml:space="preserve">stoff schaffen.  </w:t>
      </w:r>
    </w:p>
    <w:p w14:paraId="76CE6AB5" w14:textId="05CAE69D" w:rsidR="005A55D9" w:rsidRDefault="005A55D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Aus der Analyse geht hervor, dass das Lehr</w:t>
      </w:r>
      <w:r w:rsidR="00EC3FBE">
        <w:rPr>
          <w:rFonts w:ascii="Times New Roman" w:hAnsi="Times New Roman" w:cs="Times New Roman"/>
          <w:sz w:val="24"/>
          <w:szCs w:val="24"/>
          <w:lang w:val="de-DE"/>
        </w:rPr>
        <w:t>werk</w:t>
      </w:r>
      <w:r>
        <w:rPr>
          <w:rFonts w:ascii="Times New Roman" w:hAnsi="Times New Roman" w:cs="Times New Roman"/>
          <w:sz w:val="24"/>
          <w:szCs w:val="24"/>
          <w:lang w:val="de-DE"/>
        </w:rPr>
        <w:t xml:space="preserve"> </w:t>
      </w:r>
      <w:r>
        <w:rPr>
          <w:rFonts w:ascii="Times New Roman" w:hAnsi="Times New Roman" w:cs="Times New Roman"/>
          <w:i/>
          <w:iCs/>
          <w:sz w:val="24"/>
          <w:szCs w:val="24"/>
          <w:lang w:val="de-DE"/>
        </w:rPr>
        <w:t xml:space="preserve">Deutsch mit Max </w:t>
      </w:r>
      <w:r>
        <w:rPr>
          <w:rFonts w:ascii="Times New Roman" w:hAnsi="Times New Roman" w:cs="Times New Roman"/>
          <w:sz w:val="24"/>
          <w:szCs w:val="24"/>
          <w:lang w:val="de-DE"/>
        </w:rPr>
        <w:t>für die Schüler geeigneter als das Lehr</w:t>
      </w:r>
      <w:r w:rsidR="00EC3FBE">
        <w:rPr>
          <w:rFonts w:ascii="Times New Roman" w:hAnsi="Times New Roman" w:cs="Times New Roman"/>
          <w:sz w:val="24"/>
          <w:szCs w:val="24"/>
          <w:lang w:val="de-DE"/>
        </w:rPr>
        <w:t>werk</w:t>
      </w:r>
      <w:r>
        <w:rPr>
          <w:rFonts w:ascii="Times New Roman" w:hAnsi="Times New Roman" w:cs="Times New Roman"/>
          <w:sz w:val="24"/>
          <w:szCs w:val="24"/>
          <w:lang w:val="de-DE"/>
        </w:rPr>
        <w:t xml:space="preserve"> </w:t>
      </w:r>
      <w:proofErr w:type="spellStart"/>
      <w:r>
        <w:rPr>
          <w:rFonts w:ascii="Times New Roman" w:hAnsi="Times New Roman" w:cs="Times New Roman"/>
          <w:i/>
          <w:iCs/>
          <w:sz w:val="24"/>
          <w:szCs w:val="24"/>
          <w:lang w:val="de-DE"/>
        </w:rPr>
        <w:t>Němčina</w:t>
      </w:r>
      <w:proofErr w:type="spellEnd"/>
      <w:r>
        <w:rPr>
          <w:rFonts w:ascii="Times New Roman" w:hAnsi="Times New Roman" w:cs="Times New Roman"/>
          <w:i/>
          <w:iCs/>
          <w:sz w:val="24"/>
          <w:szCs w:val="24"/>
          <w:lang w:val="de-DE"/>
        </w:rPr>
        <w:t xml:space="preserve"> pro </w:t>
      </w:r>
      <w:proofErr w:type="spellStart"/>
      <w:r>
        <w:rPr>
          <w:rFonts w:ascii="Times New Roman" w:hAnsi="Times New Roman" w:cs="Times New Roman"/>
          <w:i/>
          <w:iCs/>
          <w:sz w:val="24"/>
          <w:szCs w:val="24"/>
          <w:lang w:val="de-DE"/>
        </w:rPr>
        <w:t>sedmý</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ročník</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základní</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školy</w:t>
      </w:r>
      <w:proofErr w:type="spellEnd"/>
      <w:r>
        <w:rPr>
          <w:rFonts w:ascii="Times New Roman" w:hAnsi="Times New Roman" w:cs="Times New Roman"/>
          <w:i/>
          <w:iCs/>
          <w:sz w:val="24"/>
          <w:szCs w:val="24"/>
          <w:lang w:val="de-DE"/>
        </w:rPr>
        <w:t xml:space="preserve"> </w:t>
      </w:r>
      <w:r>
        <w:rPr>
          <w:rFonts w:ascii="Times New Roman" w:hAnsi="Times New Roman" w:cs="Times New Roman"/>
          <w:sz w:val="24"/>
          <w:szCs w:val="24"/>
          <w:lang w:val="de-DE"/>
        </w:rPr>
        <w:t>ist.</w:t>
      </w:r>
      <w:r w:rsidR="00493321">
        <w:rPr>
          <w:rFonts w:ascii="Times New Roman" w:hAnsi="Times New Roman" w:cs="Times New Roman"/>
          <w:sz w:val="24"/>
          <w:szCs w:val="24"/>
          <w:lang w:val="de-DE"/>
        </w:rPr>
        <w:t xml:space="preserve"> Im Buch werden alle vier Sprachfertigkeiten vertreten und geübt, die Themen orientieren sich am Alltag und einzelne Lektionen sind visuell attraktiv. </w:t>
      </w:r>
    </w:p>
    <w:p w14:paraId="67E0AB2C" w14:textId="40823C43" w:rsidR="006311B2" w:rsidRDefault="00E26860"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Es gibt</w:t>
      </w:r>
      <w:r w:rsidR="0040659F">
        <w:rPr>
          <w:rFonts w:ascii="Times New Roman" w:hAnsi="Times New Roman" w:cs="Times New Roman"/>
          <w:sz w:val="24"/>
          <w:szCs w:val="24"/>
          <w:lang w:val="de-DE"/>
        </w:rPr>
        <w:t xml:space="preserve"> heutzutage viele Lehr</w:t>
      </w:r>
      <w:r w:rsidR="00EC3FBE">
        <w:rPr>
          <w:rFonts w:ascii="Times New Roman" w:hAnsi="Times New Roman" w:cs="Times New Roman"/>
          <w:sz w:val="24"/>
          <w:szCs w:val="24"/>
          <w:lang w:val="de-DE"/>
        </w:rPr>
        <w:t>werke</w:t>
      </w:r>
      <w:r w:rsidR="0040659F">
        <w:rPr>
          <w:rFonts w:ascii="Times New Roman" w:hAnsi="Times New Roman" w:cs="Times New Roman"/>
          <w:sz w:val="24"/>
          <w:szCs w:val="24"/>
          <w:lang w:val="de-DE"/>
        </w:rPr>
        <w:t xml:space="preserve"> auf dem tschechischen Markt</w:t>
      </w:r>
      <w:r w:rsidR="002A01AD">
        <w:rPr>
          <w:rFonts w:ascii="Times New Roman" w:hAnsi="Times New Roman" w:cs="Times New Roman"/>
          <w:sz w:val="24"/>
          <w:szCs w:val="24"/>
          <w:lang w:val="de-DE"/>
        </w:rPr>
        <w:t xml:space="preserve"> und</w:t>
      </w:r>
      <w:r>
        <w:rPr>
          <w:rFonts w:ascii="Times New Roman" w:hAnsi="Times New Roman" w:cs="Times New Roman"/>
          <w:sz w:val="24"/>
          <w:szCs w:val="24"/>
          <w:lang w:val="de-DE"/>
        </w:rPr>
        <w:t xml:space="preserve"> die Lehrer </w:t>
      </w:r>
      <w:r w:rsidR="002A01AD">
        <w:rPr>
          <w:rFonts w:ascii="Times New Roman" w:hAnsi="Times New Roman" w:cs="Times New Roman"/>
          <w:sz w:val="24"/>
          <w:szCs w:val="24"/>
          <w:lang w:val="de-DE"/>
        </w:rPr>
        <w:t xml:space="preserve">können </w:t>
      </w:r>
      <w:r w:rsidR="00C57FD6">
        <w:rPr>
          <w:rFonts w:ascii="Times New Roman" w:hAnsi="Times New Roman" w:cs="Times New Roman"/>
          <w:sz w:val="24"/>
          <w:szCs w:val="24"/>
          <w:lang w:val="de-DE"/>
        </w:rPr>
        <w:t>wählen</w:t>
      </w:r>
      <w:r>
        <w:rPr>
          <w:rFonts w:ascii="Times New Roman" w:hAnsi="Times New Roman" w:cs="Times New Roman"/>
          <w:sz w:val="24"/>
          <w:szCs w:val="24"/>
          <w:lang w:val="de-DE"/>
        </w:rPr>
        <w:t xml:space="preserve">, mit welchem Buch sie arbeiten wollen. </w:t>
      </w:r>
      <w:r w:rsidR="00CF0A2A">
        <w:rPr>
          <w:rFonts w:ascii="Times New Roman" w:hAnsi="Times New Roman" w:cs="Times New Roman"/>
          <w:sz w:val="24"/>
          <w:szCs w:val="24"/>
          <w:lang w:val="de-DE"/>
        </w:rPr>
        <w:t>I</w:t>
      </w:r>
      <w:r w:rsidR="0040659F">
        <w:rPr>
          <w:rFonts w:ascii="Times New Roman" w:hAnsi="Times New Roman" w:cs="Times New Roman"/>
          <w:sz w:val="24"/>
          <w:szCs w:val="24"/>
          <w:lang w:val="de-DE"/>
        </w:rPr>
        <w:t>ch</w:t>
      </w:r>
      <w:r w:rsidR="00CF0A2A">
        <w:rPr>
          <w:rFonts w:ascii="Times New Roman" w:hAnsi="Times New Roman" w:cs="Times New Roman"/>
          <w:sz w:val="24"/>
          <w:szCs w:val="24"/>
          <w:lang w:val="de-DE"/>
        </w:rPr>
        <w:t xml:space="preserve"> glaube</w:t>
      </w:r>
      <w:r w:rsidR="0040659F">
        <w:rPr>
          <w:rFonts w:ascii="Times New Roman" w:hAnsi="Times New Roman" w:cs="Times New Roman"/>
          <w:sz w:val="24"/>
          <w:szCs w:val="24"/>
          <w:lang w:val="de-DE"/>
        </w:rPr>
        <w:t>, dass die Lehrer</w:t>
      </w:r>
      <w:r w:rsidR="00CF0A2A">
        <w:rPr>
          <w:rFonts w:ascii="Times New Roman" w:hAnsi="Times New Roman" w:cs="Times New Roman"/>
          <w:sz w:val="24"/>
          <w:szCs w:val="24"/>
          <w:lang w:val="de-DE"/>
        </w:rPr>
        <w:t xml:space="preserve"> auch</w:t>
      </w:r>
      <w:r w:rsidR="0040659F">
        <w:rPr>
          <w:rFonts w:ascii="Times New Roman" w:hAnsi="Times New Roman" w:cs="Times New Roman"/>
          <w:sz w:val="24"/>
          <w:szCs w:val="24"/>
          <w:lang w:val="de-DE"/>
        </w:rPr>
        <w:t xml:space="preserve"> in der Gegenwart die älteren Bücher (z. B. für Inspiration, für einige Übungen</w:t>
      </w:r>
      <w:r w:rsidR="00CF0A2A">
        <w:rPr>
          <w:rFonts w:ascii="Times New Roman" w:hAnsi="Times New Roman" w:cs="Times New Roman"/>
          <w:sz w:val="24"/>
          <w:szCs w:val="24"/>
          <w:lang w:val="de-DE"/>
        </w:rPr>
        <w:t xml:space="preserve"> oder für einige Aktivitäten</w:t>
      </w:r>
      <w:r w:rsidR="0040659F">
        <w:rPr>
          <w:rFonts w:ascii="Times New Roman" w:hAnsi="Times New Roman" w:cs="Times New Roman"/>
          <w:sz w:val="24"/>
          <w:szCs w:val="24"/>
          <w:lang w:val="de-DE"/>
        </w:rPr>
        <w:t>)</w:t>
      </w:r>
      <w:r w:rsidR="00CF0A2A">
        <w:rPr>
          <w:rFonts w:ascii="Times New Roman" w:hAnsi="Times New Roman" w:cs="Times New Roman"/>
          <w:sz w:val="24"/>
          <w:szCs w:val="24"/>
          <w:lang w:val="de-DE"/>
        </w:rPr>
        <w:t xml:space="preserve"> im Fremdsprachenunterricht</w:t>
      </w:r>
      <w:r w:rsidR="0040659F">
        <w:rPr>
          <w:rFonts w:ascii="Times New Roman" w:hAnsi="Times New Roman" w:cs="Times New Roman"/>
          <w:sz w:val="24"/>
          <w:szCs w:val="24"/>
          <w:lang w:val="de-DE"/>
        </w:rPr>
        <w:t xml:space="preserve"> verwenden können.</w:t>
      </w:r>
      <w:bookmarkEnd w:id="21"/>
    </w:p>
    <w:p w14:paraId="311395EB" w14:textId="77777777" w:rsidR="002D044B" w:rsidRPr="00B06763" w:rsidRDefault="002D044B" w:rsidP="00665440">
      <w:pPr>
        <w:spacing w:after="120" w:line="360" w:lineRule="auto"/>
        <w:jc w:val="both"/>
        <w:rPr>
          <w:rFonts w:ascii="Times New Roman" w:hAnsi="Times New Roman" w:cs="Times New Roman"/>
          <w:b/>
          <w:bCs/>
          <w:sz w:val="24"/>
          <w:szCs w:val="24"/>
          <w:lang w:val="de-DE"/>
        </w:rPr>
      </w:pPr>
      <w:r>
        <w:rPr>
          <w:rFonts w:ascii="Times New Roman" w:hAnsi="Times New Roman" w:cs="Times New Roman"/>
          <w:sz w:val="24"/>
          <w:szCs w:val="24"/>
          <w:lang w:val="de-DE"/>
        </w:rPr>
        <w:t xml:space="preserve">In der Gegenwart </w:t>
      </w:r>
      <w:r w:rsidRPr="00B06763">
        <w:rPr>
          <w:rFonts w:ascii="Times New Roman" w:hAnsi="Times New Roman" w:cs="Times New Roman"/>
          <w:sz w:val="24"/>
          <w:szCs w:val="24"/>
          <w:lang w:val="de-DE"/>
        </w:rPr>
        <w:t xml:space="preserve">reagieren Lehrwerke auf die Einführung moderner und innovativer Technologien im Unterricht. Zunehmend kann es vorkommen, dass Lehrwerke elektronische Arbeitsblätter oder elektronische Lernmaterialien enthalten. In </w:t>
      </w:r>
      <w:r>
        <w:rPr>
          <w:rFonts w:ascii="Times New Roman" w:hAnsi="Times New Roman" w:cs="Times New Roman"/>
          <w:sz w:val="24"/>
          <w:szCs w:val="24"/>
          <w:lang w:val="de-DE"/>
        </w:rPr>
        <w:t xml:space="preserve">den </w:t>
      </w:r>
      <w:r w:rsidRPr="00B06763">
        <w:rPr>
          <w:rFonts w:ascii="Times New Roman" w:hAnsi="Times New Roman" w:cs="Times New Roman"/>
          <w:sz w:val="24"/>
          <w:szCs w:val="24"/>
          <w:lang w:val="de-DE"/>
        </w:rPr>
        <w:t xml:space="preserve">fremdsprachigen Lehrwerken </w:t>
      </w:r>
      <w:r>
        <w:rPr>
          <w:rFonts w:ascii="Times New Roman" w:hAnsi="Times New Roman" w:cs="Times New Roman"/>
          <w:sz w:val="24"/>
          <w:szCs w:val="24"/>
          <w:lang w:val="de-DE"/>
        </w:rPr>
        <w:t>sind</w:t>
      </w:r>
      <w:r w:rsidRPr="00B06763">
        <w:rPr>
          <w:rFonts w:ascii="Times New Roman" w:hAnsi="Times New Roman" w:cs="Times New Roman"/>
          <w:sz w:val="24"/>
          <w:szCs w:val="24"/>
          <w:lang w:val="de-DE"/>
        </w:rPr>
        <w:t xml:space="preserve"> heute häufig elektronische Medien</w:t>
      </w:r>
      <w:r>
        <w:rPr>
          <w:rFonts w:ascii="Times New Roman" w:hAnsi="Times New Roman" w:cs="Times New Roman"/>
          <w:sz w:val="24"/>
          <w:szCs w:val="24"/>
          <w:lang w:val="de-DE"/>
        </w:rPr>
        <w:t xml:space="preserve"> eingliedert</w:t>
      </w:r>
      <w:r w:rsidRPr="00B06763">
        <w:rPr>
          <w:rFonts w:ascii="Times New Roman" w:hAnsi="Times New Roman" w:cs="Times New Roman"/>
          <w:sz w:val="24"/>
          <w:szCs w:val="24"/>
          <w:lang w:val="de-DE"/>
        </w:rPr>
        <w:t xml:space="preserve">, die einen Internetzugang erfordern. Auf dem </w:t>
      </w:r>
      <w:r>
        <w:rPr>
          <w:rFonts w:ascii="Times New Roman" w:hAnsi="Times New Roman" w:cs="Times New Roman"/>
          <w:sz w:val="24"/>
          <w:szCs w:val="24"/>
          <w:lang w:val="de-DE"/>
        </w:rPr>
        <w:t>Aufschwung</w:t>
      </w:r>
      <w:r w:rsidRPr="00B06763">
        <w:rPr>
          <w:rFonts w:ascii="Times New Roman" w:hAnsi="Times New Roman" w:cs="Times New Roman"/>
          <w:sz w:val="24"/>
          <w:szCs w:val="24"/>
          <w:lang w:val="de-DE"/>
        </w:rPr>
        <w:t xml:space="preserve"> ist auch E-Learning Unterricht</w:t>
      </w:r>
      <w:r w:rsidR="00E119CB">
        <w:rPr>
          <w:rFonts w:ascii="Times New Roman" w:hAnsi="Times New Roman" w:cs="Times New Roman"/>
          <w:sz w:val="24"/>
          <w:szCs w:val="24"/>
          <w:lang w:val="de-DE"/>
        </w:rPr>
        <w:t>.</w:t>
      </w:r>
    </w:p>
    <w:p w14:paraId="576B3787" w14:textId="73460338" w:rsidR="002D044B" w:rsidRDefault="002D044B"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M</w:t>
      </w:r>
      <w:r w:rsidRPr="00C00102">
        <w:rPr>
          <w:rFonts w:ascii="Times New Roman" w:hAnsi="Times New Roman" w:cs="Times New Roman"/>
          <w:sz w:val="24"/>
          <w:szCs w:val="24"/>
          <w:lang w:val="de-DE"/>
        </w:rPr>
        <w:t>oderne Technologie</w:t>
      </w:r>
      <w:r>
        <w:rPr>
          <w:rFonts w:ascii="Times New Roman" w:hAnsi="Times New Roman" w:cs="Times New Roman"/>
          <w:sz w:val="24"/>
          <w:szCs w:val="24"/>
          <w:lang w:val="de-DE"/>
        </w:rPr>
        <w:t>n</w:t>
      </w:r>
      <w:r w:rsidRPr="00C00102">
        <w:rPr>
          <w:rFonts w:ascii="Times New Roman" w:hAnsi="Times New Roman" w:cs="Times New Roman"/>
          <w:sz w:val="24"/>
          <w:szCs w:val="24"/>
          <w:lang w:val="de-DE"/>
        </w:rPr>
        <w:t xml:space="preserve"> w</w:t>
      </w:r>
      <w:r>
        <w:rPr>
          <w:rFonts w:ascii="Times New Roman" w:hAnsi="Times New Roman" w:cs="Times New Roman"/>
          <w:sz w:val="24"/>
          <w:szCs w:val="24"/>
          <w:lang w:val="de-DE"/>
        </w:rPr>
        <w:t>erden</w:t>
      </w:r>
      <w:r w:rsidRPr="00C00102">
        <w:rPr>
          <w:rFonts w:ascii="Times New Roman" w:hAnsi="Times New Roman" w:cs="Times New Roman"/>
          <w:sz w:val="24"/>
          <w:szCs w:val="24"/>
          <w:lang w:val="de-DE"/>
        </w:rPr>
        <w:t xml:space="preserve"> Lehr</w:t>
      </w:r>
      <w:r>
        <w:rPr>
          <w:rFonts w:ascii="Times New Roman" w:hAnsi="Times New Roman" w:cs="Times New Roman"/>
          <w:sz w:val="24"/>
          <w:szCs w:val="24"/>
          <w:lang w:val="de-DE"/>
        </w:rPr>
        <w:t>werke</w:t>
      </w:r>
      <w:r w:rsidRPr="00C00102">
        <w:rPr>
          <w:rFonts w:ascii="Times New Roman" w:hAnsi="Times New Roman" w:cs="Times New Roman"/>
          <w:sz w:val="24"/>
          <w:szCs w:val="24"/>
          <w:lang w:val="de-DE"/>
        </w:rPr>
        <w:t xml:space="preserve"> niemals vollständig ersetzen</w:t>
      </w:r>
      <w:r>
        <w:rPr>
          <w:rFonts w:ascii="Times New Roman" w:hAnsi="Times New Roman" w:cs="Times New Roman"/>
          <w:sz w:val="24"/>
          <w:szCs w:val="24"/>
          <w:lang w:val="de-DE"/>
        </w:rPr>
        <w:t>, hauptsächlich aufgrund ihrer Vielseitigkeit und Multifunktionalität. Es ist wichtig, die Lehrwerke gründlich zu forschen, um sie den Bedürfnissen von Schülern und Lehrern</w:t>
      </w:r>
      <w:r w:rsidR="002A01AD">
        <w:rPr>
          <w:rFonts w:ascii="Times New Roman" w:hAnsi="Times New Roman" w:cs="Times New Roman"/>
          <w:sz w:val="24"/>
          <w:szCs w:val="24"/>
          <w:lang w:val="de-DE"/>
        </w:rPr>
        <w:t xml:space="preserve"> entsprechen</w:t>
      </w:r>
      <w:r>
        <w:rPr>
          <w:rFonts w:ascii="Times New Roman" w:hAnsi="Times New Roman" w:cs="Times New Roman"/>
          <w:sz w:val="24"/>
          <w:szCs w:val="24"/>
          <w:lang w:val="de-DE"/>
        </w:rPr>
        <w:t>.</w:t>
      </w:r>
      <w:r w:rsidR="002A01AD">
        <w:rPr>
          <w:rFonts w:ascii="Times New Roman" w:hAnsi="Times New Roman" w:cs="Times New Roman"/>
          <w:sz w:val="24"/>
          <w:szCs w:val="24"/>
          <w:lang w:val="de-DE"/>
        </w:rPr>
        <w:t xml:space="preserve"> </w:t>
      </w:r>
      <w:r>
        <w:rPr>
          <w:rFonts w:ascii="Times New Roman" w:hAnsi="Times New Roman" w:cs="Times New Roman"/>
          <w:sz w:val="24"/>
          <w:szCs w:val="24"/>
          <w:lang w:val="de-DE"/>
        </w:rPr>
        <w:t xml:space="preserve"> </w:t>
      </w:r>
    </w:p>
    <w:p w14:paraId="473E2A1B" w14:textId="77777777" w:rsidR="002D044B" w:rsidRDefault="002D044B" w:rsidP="00665440">
      <w:pPr>
        <w:spacing w:after="120" w:line="360" w:lineRule="auto"/>
        <w:jc w:val="both"/>
        <w:rPr>
          <w:rFonts w:ascii="Times New Roman" w:hAnsi="Times New Roman" w:cs="Times New Roman"/>
          <w:sz w:val="24"/>
          <w:szCs w:val="24"/>
          <w:lang w:val="de-DE"/>
        </w:rPr>
      </w:pPr>
    </w:p>
    <w:p w14:paraId="36E23583" w14:textId="77777777" w:rsidR="00525D69" w:rsidRDefault="00525D69" w:rsidP="00665440">
      <w:pPr>
        <w:spacing w:after="120" w:line="360" w:lineRule="auto"/>
        <w:jc w:val="both"/>
        <w:rPr>
          <w:rFonts w:ascii="Times New Roman" w:hAnsi="Times New Roman" w:cs="Times New Roman"/>
          <w:sz w:val="24"/>
          <w:szCs w:val="24"/>
          <w:lang w:val="de-DE"/>
        </w:rPr>
      </w:pPr>
    </w:p>
    <w:p w14:paraId="1F2BA50E" w14:textId="77777777" w:rsidR="00525D69" w:rsidRDefault="00525D69" w:rsidP="00665440">
      <w:pPr>
        <w:spacing w:after="120" w:line="360" w:lineRule="auto"/>
        <w:jc w:val="both"/>
        <w:rPr>
          <w:rFonts w:ascii="Times New Roman" w:hAnsi="Times New Roman" w:cs="Times New Roman"/>
          <w:sz w:val="24"/>
          <w:szCs w:val="24"/>
          <w:lang w:val="de-DE"/>
        </w:rPr>
      </w:pPr>
    </w:p>
    <w:p w14:paraId="6867C1FB" w14:textId="77777777" w:rsidR="00525D69" w:rsidRDefault="00525D69" w:rsidP="00665440">
      <w:pPr>
        <w:spacing w:after="120" w:line="360" w:lineRule="auto"/>
        <w:jc w:val="both"/>
        <w:rPr>
          <w:rFonts w:ascii="Times New Roman" w:hAnsi="Times New Roman" w:cs="Times New Roman"/>
          <w:sz w:val="24"/>
          <w:szCs w:val="24"/>
          <w:lang w:val="de-DE"/>
        </w:rPr>
      </w:pPr>
    </w:p>
    <w:p w14:paraId="6F89A75A" w14:textId="77777777" w:rsidR="00525D69" w:rsidRDefault="00525D69" w:rsidP="00665440">
      <w:pPr>
        <w:spacing w:after="120" w:line="360" w:lineRule="auto"/>
        <w:jc w:val="both"/>
        <w:rPr>
          <w:rFonts w:ascii="Times New Roman" w:hAnsi="Times New Roman" w:cs="Times New Roman"/>
          <w:sz w:val="24"/>
          <w:szCs w:val="24"/>
          <w:lang w:val="de-DE"/>
        </w:rPr>
      </w:pPr>
    </w:p>
    <w:p w14:paraId="0EE61A7D" w14:textId="77777777" w:rsidR="00525D69" w:rsidRDefault="00525D69" w:rsidP="00665440">
      <w:pPr>
        <w:spacing w:after="120" w:line="360" w:lineRule="auto"/>
        <w:jc w:val="both"/>
        <w:rPr>
          <w:rFonts w:ascii="Times New Roman" w:hAnsi="Times New Roman" w:cs="Times New Roman"/>
          <w:sz w:val="24"/>
          <w:szCs w:val="24"/>
          <w:lang w:val="de-DE"/>
        </w:rPr>
      </w:pPr>
    </w:p>
    <w:p w14:paraId="2C92EB61" w14:textId="77777777" w:rsidR="00525D69" w:rsidRDefault="00525D69" w:rsidP="00665440">
      <w:pPr>
        <w:spacing w:after="120" w:line="360" w:lineRule="auto"/>
        <w:jc w:val="both"/>
        <w:rPr>
          <w:rFonts w:ascii="Times New Roman" w:hAnsi="Times New Roman" w:cs="Times New Roman"/>
          <w:sz w:val="24"/>
          <w:szCs w:val="24"/>
          <w:lang w:val="de-DE"/>
        </w:rPr>
      </w:pPr>
    </w:p>
    <w:p w14:paraId="4C0D9ECC" w14:textId="77777777" w:rsidR="00525D69" w:rsidRPr="00757BF4" w:rsidRDefault="00525D69" w:rsidP="00665440">
      <w:pPr>
        <w:spacing w:after="120" w:line="360" w:lineRule="auto"/>
        <w:jc w:val="both"/>
        <w:rPr>
          <w:rFonts w:ascii="Times New Roman" w:hAnsi="Times New Roman" w:cs="Times New Roman"/>
          <w:sz w:val="24"/>
          <w:szCs w:val="24"/>
          <w:lang w:val="de-DE"/>
        </w:rPr>
      </w:pPr>
    </w:p>
    <w:p w14:paraId="4191D46C" w14:textId="77777777" w:rsidR="0016090B" w:rsidRPr="0016090B" w:rsidRDefault="0016090B" w:rsidP="00665440">
      <w:pPr>
        <w:pStyle w:val="Nadpis1"/>
        <w:spacing w:after="120" w:line="360" w:lineRule="auto"/>
        <w:jc w:val="both"/>
        <w:rPr>
          <w:rFonts w:ascii="Times New Roman" w:hAnsi="Times New Roman" w:cs="Times New Roman"/>
          <w:b/>
          <w:bCs/>
          <w:color w:val="auto"/>
          <w:lang w:val="de-DE"/>
        </w:rPr>
      </w:pPr>
      <w:bookmarkStart w:id="45" w:name="_Toc89690304"/>
      <w:r w:rsidRPr="0016090B">
        <w:rPr>
          <w:rFonts w:ascii="Times New Roman" w:hAnsi="Times New Roman" w:cs="Times New Roman"/>
          <w:b/>
          <w:bCs/>
          <w:color w:val="auto"/>
          <w:lang w:val="de-DE"/>
        </w:rPr>
        <w:lastRenderedPageBreak/>
        <w:t>4 Abkürzungsverzeichnis</w:t>
      </w:r>
      <w:bookmarkEnd w:id="45"/>
      <w:r w:rsidRPr="0016090B">
        <w:rPr>
          <w:rFonts w:ascii="Times New Roman" w:hAnsi="Times New Roman" w:cs="Times New Roman"/>
          <w:b/>
          <w:bCs/>
          <w:color w:val="auto"/>
          <w:lang w:val="de-DE"/>
        </w:rPr>
        <w:t xml:space="preserve"> </w:t>
      </w:r>
    </w:p>
    <w:p w14:paraId="128F04AF" w14:textId="77777777" w:rsidR="005F291A" w:rsidRDefault="005F291A" w:rsidP="00665440">
      <w:pPr>
        <w:spacing w:after="120" w:line="360" w:lineRule="auto"/>
        <w:jc w:val="both"/>
        <w:rPr>
          <w:rFonts w:ascii="Times New Roman" w:hAnsi="Times New Roman" w:cs="Times New Roman"/>
          <w:bCs/>
          <w:sz w:val="24"/>
          <w:szCs w:val="24"/>
          <w:lang w:val="de-DE"/>
        </w:rPr>
      </w:pPr>
      <w:r w:rsidRPr="0016090B">
        <w:rPr>
          <w:rFonts w:ascii="Times New Roman" w:hAnsi="Times New Roman" w:cs="Times New Roman"/>
          <w:bCs/>
          <w:sz w:val="24"/>
          <w:szCs w:val="24"/>
          <w:lang w:val="de-DE"/>
        </w:rPr>
        <w:t xml:space="preserve">usw. – und so weiter </w:t>
      </w:r>
    </w:p>
    <w:p w14:paraId="13B37210" w14:textId="77777777" w:rsidR="006311B2" w:rsidRPr="00757BF4" w:rsidRDefault="0016090B" w:rsidP="00665440">
      <w:pPr>
        <w:spacing w:after="120" w:line="360" w:lineRule="auto"/>
        <w:jc w:val="both"/>
        <w:rPr>
          <w:rFonts w:ascii="Times New Roman" w:hAnsi="Times New Roman" w:cs="Times New Roman"/>
          <w:bCs/>
          <w:sz w:val="24"/>
          <w:szCs w:val="24"/>
          <w:lang w:val="de-DE"/>
        </w:rPr>
      </w:pPr>
      <w:r>
        <w:rPr>
          <w:rFonts w:ascii="Times New Roman" w:hAnsi="Times New Roman" w:cs="Times New Roman"/>
          <w:bCs/>
          <w:sz w:val="24"/>
          <w:szCs w:val="24"/>
          <w:lang w:val="de-DE"/>
        </w:rPr>
        <w:t xml:space="preserve">z. B. – zum Beispiel </w:t>
      </w:r>
    </w:p>
    <w:p w14:paraId="662B8409" w14:textId="77777777" w:rsidR="006311B2" w:rsidRDefault="006311B2" w:rsidP="00665440">
      <w:pPr>
        <w:spacing w:after="120" w:line="360" w:lineRule="auto"/>
        <w:jc w:val="both"/>
        <w:rPr>
          <w:rFonts w:ascii="Times New Roman" w:hAnsi="Times New Roman" w:cs="Times New Roman"/>
          <w:sz w:val="24"/>
          <w:szCs w:val="24"/>
          <w:lang w:val="de-DE"/>
        </w:rPr>
      </w:pPr>
    </w:p>
    <w:p w14:paraId="2E753E43" w14:textId="77777777" w:rsidR="00525D69" w:rsidRDefault="00525D69" w:rsidP="00665440">
      <w:pPr>
        <w:pStyle w:val="Nadpis1"/>
        <w:spacing w:after="120" w:line="360" w:lineRule="auto"/>
        <w:jc w:val="both"/>
        <w:rPr>
          <w:rFonts w:ascii="Times New Roman" w:hAnsi="Times New Roman" w:cs="Times New Roman"/>
          <w:b/>
          <w:bCs/>
          <w:color w:val="auto"/>
          <w:lang w:val="de-DE"/>
        </w:rPr>
      </w:pPr>
    </w:p>
    <w:p w14:paraId="62E266E1" w14:textId="77777777" w:rsidR="00525D69" w:rsidRDefault="00525D69" w:rsidP="00665440">
      <w:pPr>
        <w:pStyle w:val="Nadpis1"/>
        <w:spacing w:after="120" w:line="360" w:lineRule="auto"/>
        <w:jc w:val="both"/>
        <w:rPr>
          <w:rFonts w:ascii="Times New Roman" w:hAnsi="Times New Roman" w:cs="Times New Roman"/>
          <w:b/>
          <w:bCs/>
          <w:color w:val="auto"/>
          <w:lang w:val="de-DE"/>
        </w:rPr>
      </w:pPr>
    </w:p>
    <w:p w14:paraId="2291BE13" w14:textId="77777777" w:rsidR="00525D69" w:rsidRDefault="00525D69" w:rsidP="00665440">
      <w:pPr>
        <w:pStyle w:val="Nadpis1"/>
        <w:spacing w:after="120" w:line="360" w:lineRule="auto"/>
        <w:jc w:val="both"/>
        <w:rPr>
          <w:rFonts w:ascii="Times New Roman" w:hAnsi="Times New Roman" w:cs="Times New Roman"/>
          <w:b/>
          <w:bCs/>
          <w:color w:val="auto"/>
          <w:lang w:val="de-DE"/>
        </w:rPr>
      </w:pPr>
    </w:p>
    <w:p w14:paraId="4C35ADCD" w14:textId="77777777" w:rsidR="00525D69" w:rsidRDefault="00525D69" w:rsidP="00665440">
      <w:pPr>
        <w:pStyle w:val="Nadpis1"/>
        <w:spacing w:after="120" w:line="360" w:lineRule="auto"/>
        <w:jc w:val="both"/>
        <w:rPr>
          <w:rFonts w:ascii="Times New Roman" w:hAnsi="Times New Roman" w:cs="Times New Roman"/>
          <w:b/>
          <w:bCs/>
          <w:color w:val="auto"/>
          <w:lang w:val="de-DE"/>
        </w:rPr>
      </w:pPr>
    </w:p>
    <w:p w14:paraId="42597594" w14:textId="77777777" w:rsidR="00525D69" w:rsidRDefault="00525D69" w:rsidP="00665440">
      <w:pPr>
        <w:pStyle w:val="Nadpis1"/>
        <w:spacing w:after="120" w:line="360" w:lineRule="auto"/>
        <w:jc w:val="both"/>
        <w:rPr>
          <w:rFonts w:ascii="Times New Roman" w:hAnsi="Times New Roman" w:cs="Times New Roman"/>
          <w:b/>
          <w:bCs/>
          <w:color w:val="auto"/>
          <w:lang w:val="de-DE"/>
        </w:rPr>
      </w:pPr>
    </w:p>
    <w:p w14:paraId="7D007C03" w14:textId="77777777" w:rsidR="00525D69" w:rsidRDefault="00525D69" w:rsidP="00665440">
      <w:pPr>
        <w:pStyle w:val="Nadpis1"/>
        <w:spacing w:after="120" w:line="360" w:lineRule="auto"/>
        <w:jc w:val="both"/>
        <w:rPr>
          <w:rFonts w:ascii="Times New Roman" w:hAnsi="Times New Roman" w:cs="Times New Roman"/>
          <w:b/>
          <w:bCs/>
          <w:color w:val="auto"/>
          <w:lang w:val="de-DE"/>
        </w:rPr>
      </w:pPr>
    </w:p>
    <w:p w14:paraId="16A289B6" w14:textId="77777777" w:rsidR="00525D69" w:rsidRDefault="00525D69" w:rsidP="00665440">
      <w:pPr>
        <w:pStyle w:val="Nadpis1"/>
        <w:spacing w:after="120" w:line="360" w:lineRule="auto"/>
        <w:jc w:val="both"/>
        <w:rPr>
          <w:rFonts w:ascii="Times New Roman" w:hAnsi="Times New Roman" w:cs="Times New Roman"/>
          <w:b/>
          <w:bCs/>
          <w:color w:val="auto"/>
          <w:lang w:val="de-DE"/>
        </w:rPr>
      </w:pPr>
    </w:p>
    <w:p w14:paraId="7489C017" w14:textId="77777777" w:rsidR="00525D69" w:rsidRDefault="00525D69" w:rsidP="00665440">
      <w:pPr>
        <w:pStyle w:val="Nadpis1"/>
        <w:spacing w:after="120" w:line="360" w:lineRule="auto"/>
        <w:jc w:val="both"/>
        <w:rPr>
          <w:rFonts w:ascii="Times New Roman" w:hAnsi="Times New Roman" w:cs="Times New Roman"/>
          <w:b/>
          <w:bCs/>
          <w:color w:val="auto"/>
          <w:lang w:val="de-DE"/>
        </w:rPr>
      </w:pPr>
    </w:p>
    <w:p w14:paraId="639B1C4D" w14:textId="77777777" w:rsidR="00525D69" w:rsidRDefault="00525D69" w:rsidP="00665440">
      <w:pPr>
        <w:pStyle w:val="Nadpis1"/>
        <w:spacing w:after="120" w:line="360" w:lineRule="auto"/>
        <w:jc w:val="both"/>
        <w:rPr>
          <w:rFonts w:ascii="Times New Roman" w:hAnsi="Times New Roman" w:cs="Times New Roman"/>
          <w:b/>
          <w:bCs/>
          <w:color w:val="auto"/>
          <w:lang w:val="de-DE"/>
        </w:rPr>
      </w:pPr>
    </w:p>
    <w:p w14:paraId="5099B02E" w14:textId="77777777" w:rsidR="00525D69" w:rsidRDefault="00525D69" w:rsidP="00665440">
      <w:pPr>
        <w:pStyle w:val="Nadpis1"/>
        <w:spacing w:after="120" w:line="360" w:lineRule="auto"/>
        <w:jc w:val="both"/>
        <w:rPr>
          <w:rFonts w:ascii="Times New Roman" w:hAnsi="Times New Roman" w:cs="Times New Roman"/>
          <w:b/>
          <w:bCs/>
          <w:color w:val="auto"/>
          <w:lang w:val="de-DE"/>
        </w:rPr>
      </w:pPr>
    </w:p>
    <w:p w14:paraId="3308B85E" w14:textId="77777777" w:rsidR="00CA0821" w:rsidRDefault="00CA0821" w:rsidP="00CA0821">
      <w:pPr>
        <w:rPr>
          <w:lang w:val="de-DE"/>
        </w:rPr>
      </w:pPr>
    </w:p>
    <w:p w14:paraId="7095B7F3" w14:textId="77777777" w:rsidR="00CA0821" w:rsidRDefault="00CA0821" w:rsidP="00CA0821">
      <w:pPr>
        <w:rPr>
          <w:lang w:val="de-DE"/>
        </w:rPr>
      </w:pPr>
    </w:p>
    <w:p w14:paraId="3ABEE242" w14:textId="77777777" w:rsidR="00CA0821" w:rsidRDefault="00CA0821" w:rsidP="00CA0821">
      <w:pPr>
        <w:rPr>
          <w:lang w:val="de-DE"/>
        </w:rPr>
      </w:pPr>
    </w:p>
    <w:p w14:paraId="47FAD6EB" w14:textId="77777777" w:rsidR="00CA0821" w:rsidRDefault="00CA0821" w:rsidP="00CA0821">
      <w:pPr>
        <w:rPr>
          <w:lang w:val="de-DE"/>
        </w:rPr>
      </w:pPr>
    </w:p>
    <w:p w14:paraId="7D13C025" w14:textId="77777777" w:rsidR="00CA0821" w:rsidRPr="00CA0821" w:rsidRDefault="00CA0821" w:rsidP="00CA0821">
      <w:pPr>
        <w:rPr>
          <w:lang w:val="de-DE"/>
        </w:rPr>
      </w:pPr>
    </w:p>
    <w:p w14:paraId="79BF5648" w14:textId="77777777" w:rsidR="0016090B" w:rsidRPr="0016090B" w:rsidRDefault="0016090B" w:rsidP="00665440">
      <w:pPr>
        <w:pStyle w:val="Nadpis1"/>
        <w:spacing w:after="120" w:line="360" w:lineRule="auto"/>
        <w:jc w:val="both"/>
        <w:rPr>
          <w:rFonts w:ascii="Times New Roman" w:hAnsi="Times New Roman" w:cs="Times New Roman"/>
          <w:b/>
          <w:bCs/>
          <w:color w:val="auto"/>
          <w:lang w:val="de-DE"/>
        </w:rPr>
      </w:pPr>
      <w:bookmarkStart w:id="46" w:name="_Toc89690305"/>
      <w:r w:rsidRPr="0016090B">
        <w:rPr>
          <w:rFonts w:ascii="Times New Roman" w:hAnsi="Times New Roman" w:cs="Times New Roman"/>
          <w:b/>
          <w:bCs/>
          <w:color w:val="auto"/>
          <w:lang w:val="de-DE"/>
        </w:rPr>
        <w:lastRenderedPageBreak/>
        <w:t>5 Literaturverzeichnis</w:t>
      </w:r>
      <w:bookmarkEnd w:id="46"/>
      <w:r w:rsidRPr="0016090B">
        <w:rPr>
          <w:rFonts w:ascii="Times New Roman" w:hAnsi="Times New Roman" w:cs="Times New Roman"/>
          <w:b/>
          <w:bCs/>
          <w:color w:val="auto"/>
          <w:lang w:val="de-DE"/>
        </w:rPr>
        <w:t xml:space="preserve"> </w:t>
      </w:r>
    </w:p>
    <w:p w14:paraId="3C5DF853" w14:textId="77777777" w:rsidR="00D359C1" w:rsidRDefault="00E84122"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B</w:t>
      </w:r>
      <w:r w:rsidR="00D359C1">
        <w:rPr>
          <w:rFonts w:ascii="Times New Roman" w:hAnsi="Times New Roman" w:cs="Times New Roman"/>
          <w:sz w:val="24"/>
          <w:szCs w:val="24"/>
          <w:lang w:val="de-DE"/>
        </w:rPr>
        <w:t>OHN</w:t>
      </w:r>
      <w:r>
        <w:rPr>
          <w:rFonts w:ascii="Times New Roman" w:hAnsi="Times New Roman" w:cs="Times New Roman"/>
          <w:sz w:val="24"/>
          <w:szCs w:val="24"/>
          <w:lang w:val="de-DE"/>
        </w:rPr>
        <w:t>, R</w:t>
      </w:r>
      <w:r w:rsidR="00D359C1">
        <w:rPr>
          <w:rFonts w:ascii="Times New Roman" w:hAnsi="Times New Roman" w:cs="Times New Roman"/>
          <w:sz w:val="24"/>
          <w:szCs w:val="24"/>
          <w:lang w:val="de-DE"/>
        </w:rPr>
        <w:t>ainer</w:t>
      </w:r>
      <w:r>
        <w:rPr>
          <w:rFonts w:ascii="Times New Roman" w:hAnsi="Times New Roman" w:cs="Times New Roman"/>
          <w:sz w:val="24"/>
          <w:szCs w:val="24"/>
          <w:lang w:val="de-DE"/>
        </w:rPr>
        <w:t xml:space="preserve">. </w:t>
      </w:r>
      <w:r>
        <w:rPr>
          <w:rFonts w:ascii="Times New Roman" w:hAnsi="Times New Roman" w:cs="Times New Roman"/>
          <w:i/>
          <w:iCs/>
          <w:sz w:val="24"/>
          <w:szCs w:val="24"/>
          <w:lang w:val="de-DE"/>
        </w:rPr>
        <w:t xml:space="preserve">Probleme der Wortschatzarbeit. </w:t>
      </w:r>
      <w:r>
        <w:rPr>
          <w:rFonts w:ascii="Times New Roman" w:hAnsi="Times New Roman" w:cs="Times New Roman"/>
          <w:sz w:val="24"/>
          <w:szCs w:val="24"/>
          <w:lang w:val="de-DE"/>
        </w:rPr>
        <w:t>Berlin: Langenscheidt</w:t>
      </w:r>
      <w:r w:rsidR="00D359C1">
        <w:rPr>
          <w:rFonts w:ascii="Times New Roman" w:hAnsi="Times New Roman" w:cs="Times New Roman"/>
          <w:sz w:val="24"/>
          <w:szCs w:val="24"/>
          <w:lang w:val="de-DE"/>
        </w:rPr>
        <w:t xml:space="preserve">, 1999. Fernstudienprojekt zur Fort- und Weiterbildung im </w:t>
      </w:r>
      <w:r w:rsidR="000363BE">
        <w:rPr>
          <w:rFonts w:ascii="Times New Roman" w:hAnsi="Times New Roman" w:cs="Times New Roman"/>
          <w:sz w:val="24"/>
          <w:szCs w:val="24"/>
          <w:lang w:val="de-DE"/>
        </w:rPr>
        <w:t>B</w:t>
      </w:r>
      <w:r w:rsidR="00D359C1">
        <w:rPr>
          <w:rFonts w:ascii="Times New Roman" w:hAnsi="Times New Roman" w:cs="Times New Roman"/>
          <w:sz w:val="24"/>
          <w:szCs w:val="24"/>
          <w:lang w:val="de-DE"/>
        </w:rPr>
        <w:t xml:space="preserve">ereich Germanistik und Deutsch als Fremdsprache. ISBN 3-468-49652-4. </w:t>
      </w:r>
    </w:p>
    <w:p w14:paraId="7C0C5ED7" w14:textId="77777777" w:rsidR="00991303" w:rsidRDefault="00991303"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w:t>
      </w:r>
      <w:r w:rsidR="00D359C1">
        <w:rPr>
          <w:rFonts w:ascii="Times New Roman" w:hAnsi="Times New Roman" w:cs="Times New Roman"/>
          <w:sz w:val="24"/>
          <w:szCs w:val="24"/>
          <w:lang w:val="de-DE"/>
        </w:rPr>
        <w:t>AHLHAUS</w:t>
      </w:r>
      <w:r>
        <w:rPr>
          <w:rFonts w:ascii="Times New Roman" w:hAnsi="Times New Roman" w:cs="Times New Roman"/>
          <w:sz w:val="24"/>
          <w:szCs w:val="24"/>
          <w:lang w:val="de-DE"/>
        </w:rPr>
        <w:t>, B</w:t>
      </w:r>
      <w:r w:rsidR="000363BE">
        <w:rPr>
          <w:rFonts w:ascii="Times New Roman" w:hAnsi="Times New Roman" w:cs="Times New Roman"/>
          <w:sz w:val="24"/>
          <w:szCs w:val="24"/>
          <w:lang w:val="de-DE"/>
        </w:rPr>
        <w:t>arbara</w:t>
      </w:r>
      <w:r>
        <w:rPr>
          <w:rFonts w:ascii="Times New Roman" w:hAnsi="Times New Roman" w:cs="Times New Roman"/>
          <w:sz w:val="24"/>
          <w:szCs w:val="24"/>
          <w:lang w:val="de-DE"/>
        </w:rPr>
        <w:t xml:space="preserve">. </w:t>
      </w:r>
      <w:r>
        <w:rPr>
          <w:rFonts w:ascii="Times New Roman" w:hAnsi="Times New Roman" w:cs="Times New Roman"/>
          <w:i/>
          <w:iCs/>
          <w:sz w:val="24"/>
          <w:szCs w:val="24"/>
          <w:lang w:val="de-DE"/>
        </w:rPr>
        <w:t>Fertigkeit Hören</w:t>
      </w:r>
      <w:r>
        <w:rPr>
          <w:rFonts w:ascii="Times New Roman" w:hAnsi="Times New Roman" w:cs="Times New Roman"/>
          <w:sz w:val="24"/>
          <w:szCs w:val="24"/>
          <w:lang w:val="de-DE"/>
        </w:rPr>
        <w:t>. Berlin: Langenscheidt</w:t>
      </w:r>
      <w:r w:rsidR="000363BE">
        <w:rPr>
          <w:rFonts w:ascii="Times New Roman" w:hAnsi="Times New Roman" w:cs="Times New Roman"/>
          <w:sz w:val="24"/>
          <w:szCs w:val="24"/>
          <w:lang w:val="de-DE"/>
        </w:rPr>
        <w:t>, 1994</w:t>
      </w:r>
      <w:r>
        <w:rPr>
          <w:rFonts w:ascii="Times New Roman" w:hAnsi="Times New Roman" w:cs="Times New Roman"/>
          <w:sz w:val="24"/>
          <w:szCs w:val="24"/>
          <w:lang w:val="de-DE"/>
        </w:rPr>
        <w:t xml:space="preserve">. </w:t>
      </w:r>
      <w:r w:rsidR="000363BE">
        <w:rPr>
          <w:rFonts w:ascii="Times New Roman" w:hAnsi="Times New Roman" w:cs="Times New Roman"/>
          <w:sz w:val="24"/>
          <w:szCs w:val="24"/>
          <w:lang w:val="de-DE"/>
        </w:rPr>
        <w:t xml:space="preserve">Fernstudienprojekt zur Fort- und Weiterbildung im Bereich Germanistik und Deutsch als Fremdsprache. ISBN 3-468-49675-3. </w:t>
      </w:r>
    </w:p>
    <w:p w14:paraId="019F6462" w14:textId="77777777" w:rsidR="00F84749" w:rsidRPr="00F84749" w:rsidRDefault="00F84749" w:rsidP="00665440">
      <w:pPr>
        <w:spacing w:after="120" w:line="360" w:lineRule="auto"/>
        <w:jc w:val="both"/>
        <w:rPr>
          <w:rFonts w:ascii="Times New Roman" w:hAnsi="Times New Roman" w:cs="Times New Roman"/>
          <w:sz w:val="24"/>
          <w:szCs w:val="24"/>
          <w:lang w:val="de-DE"/>
        </w:rPr>
      </w:pPr>
      <w:r w:rsidRPr="00F33DC1">
        <w:rPr>
          <w:rFonts w:ascii="Times New Roman" w:hAnsi="Times New Roman" w:cs="Times New Roman"/>
          <w:sz w:val="24"/>
          <w:szCs w:val="24"/>
          <w:lang w:val="de-DE"/>
        </w:rPr>
        <w:t>D</w:t>
      </w:r>
      <w:r w:rsidR="000363BE">
        <w:rPr>
          <w:rFonts w:ascii="Times New Roman" w:hAnsi="Times New Roman" w:cs="Times New Roman"/>
          <w:sz w:val="24"/>
          <w:szCs w:val="24"/>
          <w:lang w:val="de-DE"/>
        </w:rPr>
        <w:t>IELING</w:t>
      </w:r>
      <w:r w:rsidRPr="00F33DC1">
        <w:rPr>
          <w:rFonts w:ascii="Times New Roman" w:hAnsi="Times New Roman" w:cs="Times New Roman"/>
          <w:sz w:val="24"/>
          <w:szCs w:val="24"/>
          <w:lang w:val="de-DE"/>
        </w:rPr>
        <w:t>, H</w:t>
      </w:r>
      <w:r w:rsidR="000363BE">
        <w:rPr>
          <w:rFonts w:ascii="Times New Roman" w:hAnsi="Times New Roman" w:cs="Times New Roman"/>
          <w:sz w:val="24"/>
          <w:szCs w:val="24"/>
          <w:lang w:val="de-DE"/>
        </w:rPr>
        <w:t>elga</w:t>
      </w:r>
      <w:r w:rsidRPr="00F33DC1">
        <w:rPr>
          <w:rFonts w:ascii="Times New Roman" w:hAnsi="Times New Roman" w:cs="Times New Roman"/>
          <w:sz w:val="24"/>
          <w:szCs w:val="24"/>
          <w:lang w:val="de-DE"/>
        </w:rPr>
        <w:t>, H</w:t>
      </w:r>
      <w:r w:rsidR="000363BE">
        <w:rPr>
          <w:rFonts w:ascii="Times New Roman" w:hAnsi="Times New Roman" w:cs="Times New Roman"/>
          <w:sz w:val="24"/>
          <w:szCs w:val="24"/>
          <w:lang w:val="de-DE"/>
        </w:rPr>
        <w:t>IRSCHFELD</w:t>
      </w:r>
      <w:r w:rsidRPr="00F33DC1">
        <w:rPr>
          <w:rFonts w:ascii="Times New Roman" w:hAnsi="Times New Roman" w:cs="Times New Roman"/>
          <w:sz w:val="24"/>
          <w:szCs w:val="24"/>
          <w:lang w:val="de-DE"/>
        </w:rPr>
        <w:t>, U</w:t>
      </w:r>
      <w:r w:rsidR="000363BE">
        <w:rPr>
          <w:rFonts w:ascii="Times New Roman" w:hAnsi="Times New Roman" w:cs="Times New Roman"/>
          <w:sz w:val="24"/>
          <w:szCs w:val="24"/>
          <w:lang w:val="de-DE"/>
        </w:rPr>
        <w:t>rsula</w:t>
      </w:r>
      <w:r w:rsidRPr="00F33DC1">
        <w:rPr>
          <w:rFonts w:ascii="Times New Roman" w:hAnsi="Times New Roman" w:cs="Times New Roman"/>
          <w:sz w:val="24"/>
          <w:szCs w:val="24"/>
          <w:lang w:val="de-DE"/>
        </w:rPr>
        <w:t xml:space="preserve">. </w:t>
      </w:r>
      <w:r w:rsidRPr="00F84749">
        <w:rPr>
          <w:rFonts w:ascii="Times New Roman" w:hAnsi="Times New Roman" w:cs="Times New Roman"/>
          <w:i/>
          <w:iCs/>
          <w:sz w:val="24"/>
          <w:szCs w:val="24"/>
          <w:lang w:val="de-DE"/>
        </w:rPr>
        <w:t xml:space="preserve">Phonetik lehren und lernen. </w:t>
      </w:r>
      <w:r w:rsidRPr="00F84749">
        <w:rPr>
          <w:rFonts w:ascii="Times New Roman" w:hAnsi="Times New Roman" w:cs="Times New Roman"/>
          <w:sz w:val="24"/>
          <w:szCs w:val="24"/>
          <w:lang w:val="de-DE"/>
        </w:rPr>
        <w:t>B</w:t>
      </w:r>
      <w:r>
        <w:rPr>
          <w:rFonts w:ascii="Times New Roman" w:hAnsi="Times New Roman" w:cs="Times New Roman"/>
          <w:sz w:val="24"/>
          <w:szCs w:val="24"/>
          <w:lang w:val="de-DE"/>
        </w:rPr>
        <w:t>erlin: Langenscheidt</w:t>
      </w:r>
      <w:r w:rsidR="000363BE">
        <w:rPr>
          <w:rFonts w:ascii="Times New Roman" w:hAnsi="Times New Roman" w:cs="Times New Roman"/>
          <w:sz w:val="24"/>
          <w:szCs w:val="24"/>
          <w:lang w:val="de-DE"/>
        </w:rPr>
        <w:t>, 2000</w:t>
      </w:r>
      <w:r>
        <w:rPr>
          <w:rFonts w:ascii="Times New Roman" w:hAnsi="Times New Roman" w:cs="Times New Roman"/>
          <w:sz w:val="24"/>
          <w:szCs w:val="24"/>
          <w:lang w:val="de-DE"/>
        </w:rPr>
        <w:t>.</w:t>
      </w:r>
      <w:r w:rsidR="000363BE">
        <w:rPr>
          <w:rFonts w:ascii="Times New Roman" w:hAnsi="Times New Roman" w:cs="Times New Roman"/>
          <w:sz w:val="24"/>
          <w:szCs w:val="24"/>
          <w:lang w:val="de-DE"/>
        </w:rPr>
        <w:t xml:space="preserve"> Fernstudienprojekt zur Fort- und Weiterbildung im Bereich Germanistik und Deutsch als Fremdsprache. ISBN 3-468-49654-0.  </w:t>
      </w:r>
    </w:p>
    <w:p w14:paraId="5ADAA3E5" w14:textId="77777777" w:rsidR="00C560E9" w:rsidRDefault="00C560E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F</w:t>
      </w:r>
      <w:r w:rsidR="002849E9">
        <w:rPr>
          <w:rFonts w:ascii="Times New Roman" w:hAnsi="Times New Roman" w:cs="Times New Roman"/>
          <w:sz w:val="24"/>
          <w:szCs w:val="24"/>
          <w:lang w:val="de-DE"/>
        </w:rPr>
        <w:t>UNK</w:t>
      </w:r>
      <w:r>
        <w:rPr>
          <w:rFonts w:ascii="Times New Roman" w:hAnsi="Times New Roman" w:cs="Times New Roman"/>
          <w:sz w:val="24"/>
          <w:szCs w:val="24"/>
          <w:lang w:val="de-DE"/>
        </w:rPr>
        <w:t>, H</w:t>
      </w:r>
      <w:r w:rsidR="002849E9">
        <w:rPr>
          <w:rFonts w:ascii="Times New Roman" w:hAnsi="Times New Roman" w:cs="Times New Roman"/>
          <w:sz w:val="24"/>
          <w:szCs w:val="24"/>
          <w:lang w:val="de-DE"/>
        </w:rPr>
        <w:t>ermann</w:t>
      </w:r>
      <w:r>
        <w:rPr>
          <w:rFonts w:ascii="Times New Roman" w:hAnsi="Times New Roman" w:cs="Times New Roman"/>
          <w:sz w:val="24"/>
          <w:szCs w:val="24"/>
          <w:lang w:val="de-DE"/>
        </w:rPr>
        <w:t>., K</w:t>
      </w:r>
      <w:r w:rsidR="002849E9">
        <w:rPr>
          <w:rFonts w:ascii="Times New Roman" w:hAnsi="Times New Roman" w:cs="Times New Roman"/>
          <w:sz w:val="24"/>
          <w:szCs w:val="24"/>
          <w:lang w:val="de-DE"/>
        </w:rPr>
        <w:t>OENIG</w:t>
      </w:r>
      <w:r>
        <w:rPr>
          <w:rFonts w:ascii="Times New Roman" w:hAnsi="Times New Roman" w:cs="Times New Roman"/>
          <w:sz w:val="24"/>
          <w:szCs w:val="24"/>
          <w:lang w:val="de-DE"/>
        </w:rPr>
        <w:t>, M</w:t>
      </w:r>
      <w:r w:rsidR="002849E9">
        <w:rPr>
          <w:rFonts w:ascii="Times New Roman" w:hAnsi="Times New Roman" w:cs="Times New Roman"/>
          <w:sz w:val="24"/>
          <w:szCs w:val="24"/>
          <w:lang w:val="de-DE"/>
        </w:rPr>
        <w:t>ichael</w:t>
      </w:r>
      <w:r>
        <w:rPr>
          <w:rFonts w:ascii="Times New Roman" w:hAnsi="Times New Roman" w:cs="Times New Roman"/>
          <w:sz w:val="24"/>
          <w:szCs w:val="24"/>
          <w:lang w:val="de-DE"/>
        </w:rPr>
        <w:t xml:space="preserve">. </w:t>
      </w:r>
      <w:r>
        <w:rPr>
          <w:rFonts w:ascii="Times New Roman" w:hAnsi="Times New Roman" w:cs="Times New Roman"/>
          <w:i/>
          <w:iCs/>
          <w:sz w:val="24"/>
          <w:szCs w:val="24"/>
          <w:lang w:val="de-DE"/>
        </w:rPr>
        <w:t>Grammatik lehren und lernen</w:t>
      </w:r>
      <w:r>
        <w:rPr>
          <w:rFonts w:ascii="Times New Roman" w:hAnsi="Times New Roman" w:cs="Times New Roman"/>
          <w:sz w:val="24"/>
          <w:szCs w:val="24"/>
          <w:lang w:val="de-DE"/>
        </w:rPr>
        <w:t>. Berlin: Langenscheidt</w:t>
      </w:r>
      <w:r w:rsidR="002849E9">
        <w:rPr>
          <w:rFonts w:ascii="Times New Roman" w:hAnsi="Times New Roman" w:cs="Times New Roman"/>
          <w:sz w:val="24"/>
          <w:szCs w:val="24"/>
          <w:lang w:val="de-DE"/>
        </w:rPr>
        <w:t>, 1999</w:t>
      </w:r>
      <w:r>
        <w:rPr>
          <w:rFonts w:ascii="Times New Roman" w:hAnsi="Times New Roman" w:cs="Times New Roman"/>
          <w:sz w:val="24"/>
          <w:szCs w:val="24"/>
          <w:lang w:val="de-DE"/>
        </w:rPr>
        <w:t xml:space="preserve">. </w:t>
      </w:r>
      <w:r w:rsidR="002849E9">
        <w:rPr>
          <w:rFonts w:ascii="Times New Roman" w:hAnsi="Times New Roman" w:cs="Times New Roman"/>
          <w:sz w:val="24"/>
          <w:szCs w:val="24"/>
          <w:lang w:val="de-DE"/>
        </w:rPr>
        <w:t>Fernstudienprojekt zur Fort- und Weiterbildung im Bereich Germanistik und Deutsch als Fremdsprache. ISBN 3-468-49679-6.</w:t>
      </w:r>
    </w:p>
    <w:p w14:paraId="10CE6D0D" w14:textId="77777777" w:rsidR="005E3B1F" w:rsidRDefault="005E3B1F"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G</w:t>
      </w:r>
      <w:r w:rsidR="002849E9">
        <w:rPr>
          <w:rFonts w:ascii="Times New Roman" w:hAnsi="Times New Roman" w:cs="Times New Roman"/>
          <w:sz w:val="24"/>
          <w:szCs w:val="24"/>
          <w:lang w:val="de-DE"/>
        </w:rPr>
        <w:t>ÖTZ</w:t>
      </w:r>
      <w:r>
        <w:rPr>
          <w:rFonts w:ascii="Times New Roman" w:hAnsi="Times New Roman" w:cs="Times New Roman"/>
          <w:sz w:val="24"/>
          <w:szCs w:val="24"/>
          <w:lang w:val="de-DE"/>
        </w:rPr>
        <w:t>, D</w:t>
      </w:r>
      <w:r w:rsidR="002849E9">
        <w:rPr>
          <w:rFonts w:ascii="Times New Roman" w:hAnsi="Times New Roman" w:cs="Times New Roman"/>
          <w:sz w:val="24"/>
          <w:szCs w:val="24"/>
          <w:lang w:val="de-DE"/>
        </w:rPr>
        <w:t>ieter</w:t>
      </w:r>
      <w:r>
        <w:rPr>
          <w:rFonts w:ascii="Times New Roman" w:hAnsi="Times New Roman" w:cs="Times New Roman"/>
          <w:sz w:val="24"/>
          <w:szCs w:val="24"/>
          <w:lang w:val="de-DE"/>
        </w:rPr>
        <w:t xml:space="preserve">. </w:t>
      </w:r>
      <w:r>
        <w:rPr>
          <w:rFonts w:ascii="Times New Roman" w:hAnsi="Times New Roman" w:cs="Times New Roman"/>
          <w:i/>
          <w:sz w:val="24"/>
          <w:szCs w:val="24"/>
          <w:lang w:val="de-DE"/>
        </w:rPr>
        <w:t>Langenscheidt Großwörterbuch Deutsch als Fremdsprache</w:t>
      </w:r>
      <w:r w:rsidR="002849E9">
        <w:rPr>
          <w:rFonts w:ascii="Times New Roman" w:hAnsi="Times New Roman" w:cs="Times New Roman"/>
          <w:i/>
          <w:sz w:val="24"/>
          <w:szCs w:val="24"/>
          <w:lang w:val="de-DE"/>
        </w:rPr>
        <w:t>: das einsprachige Wörterbuch für alle, die Deutsch lernen: Neubearbeitung.</w:t>
      </w:r>
      <w:r>
        <w:rPr>
          <w:rFonts w:ascii="Times New Roman" w:hAnsi="Times New Roman" w:cs="Times New Roman"/>
          <w:i/>
          <w:sz w:val="24"/>
          <w:szCs w:val="24"/>
          <w:lang w:val="de-DE"/>
        </w:rPr>
        <w:t xml:space="preserve"> </w:t>
      </w:r>
      <w:r>
        <w:rPr>
          <w:rFonts w:ascii="Times New Roman" w:hAnsi="Times New Roman" w:cs="Times New Roman"/>
          <w:sz w:val="24"/>
          <w:szCs w:val="24"/>
          <w:lang w:val="de-DE"/>
        </w:rPr>
        <w:t>Berlin: Langenscheidt</w:t>
      </w:r>
      <w:r w:rsidR="002849E9">
        <w:rPr>
          <w:rFonts w:ascii="Times New Roman" w:hAnsi="Times New Roman" w:cs="Times New Roman"/>
          <w:sz w:val="24"/>
          <w:szCs w:val="24"/>
          <w:lang w:val="de-DE"/>
        </w:rPr>
        <w:t>, 2010</w:t>
      </w:r>
      <w:r>
        <w:rPr>
          <w:rFonts w:ascii="Times New Roman" w:hAnsi="Times New Roman" w:cs="Times New Roman"/>
          <w:sz w:val="24"/>
          <w:szCs w:val="24"/>
          <w:lang w:val="de-DE"/>
        </w:rPr>
        <w:t>.</w:t>
      </w:r>
      <w:r w:rsidR="002849E9">
        <w:rPr>
          <w:rFonts w:ascii="Times New Roman" w:hAnsi="Times New Roman" w:cs="Times New Roman"/>
          <w:sz w:val="24"/>
          <w:szCs w:val="24"/>
          <w:lang w:val="de-DE"/>
        </w:rPr>
        <w:t xml:space="preserve"> ISBN 978-3-468-49042-2.</w:t>
      </w:r>
      <w:r>
        <w:rPr>
          <w:rFonts w:ascii="Times New Roman" w:hAnsi="Times New Roman" w:cs="Times New Roman"/>
          <w:sz w:val="24"/>
          <w:szCs w:val="24"/>
          <w:lang w:val="de-DE"/>
        </w:rPr>
        <w:t xml:space="preserve"> </w:t>
      </w:r>
    </w:p>
    <w:p w14:paraId="5A3A3708" w14:textId="77777777" w:rsidR="00233FE9" w:rsidRPr="00233FE9" w:rsidRDefault="00233FE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HOMOLKOVÁ, </w:t>
      </w:r>
      <w:proofErr w:type="spellStart"/>
      <w:r>
        <w:rPr>
          <w:rFonts w:ascii="Times New Roman" w:hAnsi="Times New Roman" w:cs="Times New Roman"/>
          <w:sz w:val="24"/>
          <w:szCs w:val="24"/>
          <w:lang w:val="de-DE"/>
        </w:rPr>
        <w:t>Božena</w:t>
      </w:r>
      <w:proofErr w:type="spellEnd"/>
      <w:r>
        <w:rPr>
          <w:rFonts w:ascii="Times New Roman" w:hAnsi="Times New Roman" w:cs="Times New Roman"/>
          <w:sz w:val="24"/>
          <w:szCs w:val="24"/>
          <w:lang w:val="de-DE"/>
        </w:rPr>
        <w:t xml:space="preserve">. </w:t>
      </w:r>
      <w:proofErr w:type="spellStart"/>
      <w:r>
        <w:rPr>
          <w:rFonts w:ascii="Times New Roman" w:hAnsi="Times New Roman" w:cs="Times New Roman"/>
          <w:i/>
          <w:sz w:val="24"/>
          <w:szCs w:val="24"/>
          <w:lang w:val="de-DE"/>
        </w:rPr>
        <w:t>Reálie</w:t>
      </w:r>
      <w:proofErr w:type="spellEnd"/>
      <w:r>
        <w:rPr>
          <w:rFonts w:ascii="Times New Roman" w:hAnsi="Times New Roman" w:cs="Times New Roman"/>
          <w:i/>
          <w:sz w:val="24"/>
          <w:szCs w:val="24"/>
          <w:lang w:val="de-DE"/>
        </w:rPr>
        <w:t xml:space="preserve"> </w:t>
      </w:r>
      <w:proofErr w:type="spellStart"/>
      <w:r>
        <w:rPr>
          <w:rFonts w:ascii="Times New Roman" w:hAnsi="Times New Roman" w:cs="Times New Roman"/>
          <w:i/>
          <w:sz w:val="24"/>
          <w:szCs w:val="24"/>
          <w:lang w:val="de-DE"/>
        </w:rPr>
        <w:t>německy</w:t>
      </w:r>
      <w:proofErr w:type="spellEnd"/>
      <w:r>
        <w:rPr>
          <w:rFonts w:ascii="Times New Roman" w:hAnsi="Times New Roman" w:cs="Times New Roman"/>
          <w:i/>
          <w:sz w:val="24"/>
          <w:szCs w:val="24"/>
          <w:lang w:val="de-DE"/>
        </w:rPr>
        <w:t xml:space="preserve"> </w:t>
      </w:r>
      <w:proofErr w:type="spellStart"/>
      <w:r>
        <w:rPr>
          <w:rFonts w:ascii="Times New Roman" w:hAnsi="Times New Roman" w:cs="Times New Roman"/>
          <w:i/>
          <w:sz w:val="24"/>
          <w:szCs w:val="24"/>
          <w:lang w:val="de-DE"/>
        </w:rPr>
        <w:t>mluvících</w:t>
      </w:r>
      <w:proofErr w:type="spellEnd"/>
      <w:r>
        <w:rPr>
          <w:rFonts w:ascii="Times New Roman" w:hAnsi="Times New Roman" w:cs="Times New Roman"/>
          <w:i/>
          <w:sz w:val="24"/>
          <w:szCs w:val="24"/>
          <w:lang w:val="de-DE"/>
        </w:rPr>
        <w:t xml:space="preserve"> </w:t>
      </w:r>
      <w:proofErr w:type="spellStart"/>
      <w:r>
        <w:rPr>
          <w:rFonts w:ascii="Times New Roman" w:hAnsi="Times New Roman" w:cs="Times New Roman"/>
          <w:i/>
          <w:sz w:val="24"/>
          <w:szCs w:val="24"/>
          <w:lang w:val="de-DE"/>
        </w:rPr>
        <w:t>zemí</w:t>
      </w:r>
      <w:proofErr w:type="spellEnd"/>
      <w:r>
        <w:rPr>
          <w:rFonts w:ascii="Times New Roman" w:hAnsi="Times New Roman" w:cs="Times New Roman"/>
          <w:i/>
          <w:sz w:val="24"/>
          <w:szCs w:val="24"/>
          <w:lang w:val="de-DE"/>
        </w:rPr>
        <w:t xml:space="preserve">. </w:t>
      </w:r>
      <w:r>
        <w:rPr>
          <w:rFonts w:ascii="Times New Roman" w:hAnsi="Times New Roman" w:cs="Times New Roman"/>
          <w:sz w:val="24"/>
          <w:szCs w:val="24"/>
          <w:lang w:val="de-DE"/>
        </w:rPr>
        <w:t xml:space="preserve">Plzeň: </w:t>
      </w:r>
      <w:proofErr w:type="spellStart"/>
      <w:r>
        <w:rPr>
          <w:rFonts w:ascii="Times New Roman" w:hAnsi="Times New Roman" w:cs="Times New Roman"/>
          <w:sz w:val="24"/>
          <w:szCs w:val="24"/>
          <w:lang w:val="de-DE"/>
        </w:rPr>
        <w:t>Fraus</w:t>
      </w:r>
      <w:proofErr w:type="spellEnd"/>
      <w:r>
        <w:rPr>
          <w:rFonts w:ascii="Times New Roman" w:hAnsi="Times New Roman" w:cs="Times New Roman"/>
          <w:sz w:val="24"/>
          <w:szCs w:val="24"/>
          <w:lang w:val="de-DE"/>
        </w:rPr>
        <w:t>, 1997. ISBN 80-7238-038-9.</w:t>
      </w:r>
    </w:p>
    <w:p w14:paraId="065E074D" w14:textId="77777777" w:rsidR="00C92817" w:rsidRDefault="00C92817" w:rsidP="00665440">
      <w:pPr>
        <w:spacing w:after="120" w:line="360" w:lineRule="auto"/>
        <w:jc w:val="both"/>
        <w:rPr>
          <w:rFonts w:ascii="Times New Roman" w:hAnsi="Times New Roman" w:cs="Times New Roman"/>
          <w:sz w:val="24"/>
          <w:szCs w:val="24"/>
          <w:lang w:val="de-DE"/>
        </w:rPr>
      </w:pPr>
      <w:r w:rsidRPr="009F433C">
        <w:rPr>
          <w:rFonts w:ascii="Times New Roman" w:hAnsi="Times New Roman" w:cs="Times New Roman"/>
          <w:sz w:val="24"/>
          <w:szCs w:val="24"/>
          <w:lang w:val="de-DE"/>
        </w:rPr>
        <w:t>J</w:t>
      </w:r>
      <w:r w:rsidR="002849E9">
        <w:rPr>
          <w:rFonts w:ascii="Times New Roman" w:hAnsi="Times New Roman" w:cs="Times New Roman"/>
          <w:sz w:val="24"/>
          <w:szCs w:val="24"/>
          <w:lang w:val="de-DE"/>
        </w:rPr>
        <w:t>ANÍKOVÁ</w:t>
      </w:r>
      <w:r w:rsidRPr="009F433C">
        <w:rPr>
          <w:rFonts w:ascii="Times New Roman" w:hAnsi="Times New Roman" w:cs="Times New Roman"/>
          <w:sz w:val="24"/>
          <w:szCs w:val="24"/>
          <w:lang w:val="de-DE"/>
        </w:rPr>
        <w:t xml:space="preserve">, </w:t>
      </w:r>
      <w:proofErr w:type="spellStart"/>
      <w:r w:rsidRPr="009F433C">
        <w:rPr>
          <w:rFonts w:ascii="Times New Roman" w:hAnsi="Times New Roman" w:cs="Times New Roman"/>
          <w:sz w:val="24"/>
          <w:szCs w:val="24"/>
          <w:lang w:val="de-DE"/>
        </w:rPr>
        <w:t>V</w:t>
      </w:r>
      <w:r w:rsidR="002849E9">
        <w:rPr>
          <w:rFonts w:ascii="Times New Roman" w:hAnsi="Times New Roman" w:cs="Times New Roman"/>
          <w:sz w:val="24"/>
          <w:szCs w:val="24"/>
          <w:lang w:val="de-DE"/>
        </w:rPr>
        <w:t>ěra</w:t>
      </w:r>
      <w:proofErr w:type="spellEnd"/>
      <w:r w:rsidRPr="009F433C">
        <w:rPr>
          <w:rFonts w:ascii="Times New Roman" w:hAnsi="Times New Roman" w:cs="Times New Roman"/>
          <w:sz w:val="24"/>
          <w:szCs w:val="24"/>
          <w:lang w:val="de-DE"/>
        </w:rPr>
        <w:t xml:space="preserve">. </w:t>
      </w:r>
      <w:r w:rsidRPr="009F433C">
        <w:rPr>
          <w:rFonts w:ascii="Times New Roman" w:hAnsi="Times New Roman" w:cs="Times New Roman"/>
          <w:i/>
          <w:iCs/>
          <w:sz w:val="24"/>
          <w:szCs w:val="24"/>
          <w:lang w:val="de-DE"/>
        </w:rPr>
        <w:t>Didaktik des U</w:t>
      </w:r>
      <w:r>
        <w:rPr>
          <w:rFonts w:ascii="Times New Roman" w:hAnsi="Times New Roman" w:cs="Times New Roman"/>
          <w:i/>
          <w:iCs/>
          <w:sz w:val="24"/>
          <w:szCs w:val="24"/>
          <w:lang w:val="de-DE"/>
        </w:rPr>
        <w:t>nterrichts Deutsch als Fremdsprache</w:t>
      </w:r>
      <w:r w:rsidR="002849E9">
        <w:rPr>
          <w:rFonts w:ascii="Times New Roman" w:hAnsi="Times New Roman" w:cs="Times New Roman"/>
          <w:i/>
          <w:iCs/>
          <w:sz w:val="24"/>
          <w:szCs w:val="24"/>
          <w:lang w:val="de-DE"/>
        </w:rPr>
        <w:t>: eine Einführung</w:t>
      </w:r>
      <w:r w:rsidR="00690A35">
        <w:rPr>
          <w:rFonts w:ascii="Times New Roman" w:hAnsi="Times New Roman" w:cs="Times New Roman"/>
          <w:i/>
          <w:iCs/>
          <w:sz w:val="24"/>
          <w:szCs w:val="24"/>
          <w:lang w:val="de-DE"/>
        </w:rPr>
        <w:t>.</w:t>
      </w:r>
      <w:r>
        <w:rPr>
          <w:rFonts w:ascii="Times New Roman" w:hAnsi="Times New Roman" w:cs="Times New Roman"/>
          <w:i/>
          <w:iCs/>
          <w:sz w:val="24"/>
          <w:szCs w:val="24"/>
          <w:lang w:val="de-DE"/>
        </w:rPr>
        <w:t xml:space="preserve"> </w:t>
      </w:r>
      <w:r w:rsidRPr="00A03F95">
        <w:rPr>
          <w:rFonts w:ascii="Times New Roman" w:hAnsi="Times New Roman" w:cs="Times New Roman"/>
          <w:sz w:val="24"/>
          <w:szCs w:val="24"/>
          <w:lang w:val="de-DE"/>
        </w:rPr>
        <w:t xml:space="preserve">Brno: </w:t>
      </w:r>
      <w:proofErr w:type="spellStart"/>
      <w:r w:rsidRPr="00A03F95">
        <w:rPr>
          <w:rFonts w:ascii="Times New Roman" w:hAnsi="Times New Roman" w:cs="Times New Roman"/>
          <w:sz w:val="24"/>
          <w:szCs w:val="24"/>
          <w:lang w:val="de-DE"/>
        </w:rPr>
        <w:t>Masarykova</w:t>
      </w:r>
      <w:proofErr w:type="spellEnd"/>
      <w:r w:rsidRPr="00A03F95">
        <w:rPr>
          <w:rFonts w:ascii="Times New Roman" w:hAnsi="Times New Roman" w:cs="Times New Roman"/>
          <w:sz w:val="24"/>
          <w:szCs w:val="24"/>
          <w:lang w:val="de-DE"/>
        </w:rPr>
        <w:t xml:space="preserve"> </w:t>
      </w:r>
      <w:proofErr w:type="spellStart"/>
      <w:r w:rsidRPr="00A03F95">
        <w:rPr>
          <w:rFonts w:ascii="Times New Roman" w:hAnsi="Times New Roman" w:cs="Times New Roman"/>
          <w:sz w:val="24"/>
          <w:szCs w:val="24"/>
          <w:lang w:val="de-DE"/>
        </w:rPr>
        <w:t>univerzita</w:t>
      </w:r>
      <w:proofErr w:type="spellEnd"/>
      <w:r w:rsidR="00690A35">
        <w:rPr>
          <w:rFonts w:ascii="Times New Roman" w:hAnsi="Times New Roman" w:cs="Times New Roman"/>
          <w:sz w:val="24"/>
          <w:szCs w:val="24"/>
          <w:lang w:val="de-DE"/>
        </w:rPr>
        <w:t>, 2011</w:t>
      </w:r>
      <w:r w:rsidRPr="00A03F95">
        <w:rPr>
          <w:rFonts w:ascii="Times New Roman" w:hAnsi="Times New Roman" w:cs="Times New Roman"/>
          <w:sz w:val="24"/>
          <w:szCs w:val="24"/>
          <w:lang w:val="de-DE"/>
        </w:rPr>
        <w:t>.</w:t>
      </w:r>
      <w:r w:rsidR="00690A35">
        <w:rPr>
          <w:rFonts w:ascii="Times New Roman" w:hAnsi="Times New Roman" w:cs="Times New Roman"/>
          <w:sz w:val="24"/>
          <w:szCs w:val="24"/>
          <w:lang w:val="de-DE"/>
        </w:rPr>
        <w:t xml:space="preserve"> ISBN 978-80-210-5035-8.</w:t>
      </w:r>
    </w:p>
    <w:p w14:paraId="604ABCD5" w14:textId="77777777" w:rsidR="000939A9" w:rsidRPr="000939A9" w:rsidRDefault="000939A9" w:rsidP="00665440">
      <w:pPr>
        <w:spacing w:after="1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K</w:t>
      </w:r>
      <w:r w:rsidR="00A1354E">
        <w:rPr>
          <w:rFonts w:ascii="Times New Roman" w:hAnsi="Times New Roman" w:cs="Times New Roman"/>
          <w:sz w:val="24"/>
          <w:szCs w:val="24"/>
          <w:lang w:val="de-DE"/>
        </w:rPr>
        <w:t>AST</w:t>
      </w:r>
      <w:r>
        <w:rPr>
          <w:rFonts w:ascii="Times New Roman" w:hAnsi="Times New Roman" w:cs="Times New Roman"/>
          <w:sz w:val="24"/>
          <w:szCs w:val="24"/>
          <w:lang w:val="de-DE"/>
        </w:rPr>
        <w:t>, B</w:t>
      </w:r>
      <w:r w:rsidR="00A1354E">
        <w:rPr>
          <w:rFonts w:ascii="Times New Roman" w:hAnsi="Times New Roman" w:cs="Times New Roman"/>
          <w:sz w:val="24"/>
          <w:szCs w:val="24"/>
          <w:lang w:val="de-DE"/>
        </w:rPr>
        <w:t>ernd</w:t>
      </w:r>
      <w:r>
        <w:rPr>
          <w:rFonts w:ascii="Times New Roman" w:hAnsi="Times New Roman" w:cs="Times New Roman"/>
          <w:sz w:val="24"/>
          <w:szCs w:val="24"/>
          <w:lang w:val="de-DE"/>
        </w:rPr>
        <w:t xml:space="preserve">. </w:t>
      </w:r>
      <w:r>
        <w:rPr>
          <w:rFonts w:ascii="Times New Roman" w:hAnsi="Times New Roman" w:cs="Times New Roman"/>
          <w:i/>
          <w:iCs/>
          <w:sz w:val="24"/>
          <w:szCs w:val="24"/>
          <w:lang w:val="de-DE"/>
        </w:rPr>
        <w:t>Fertigkeit Schreiben</w:t>
      </w:r>
      <w:r>
        <w:rPr>
          <w:rFonts w:ascii="Times New Roman" w:hAnsi="Times New Roman" w:cs="Times New Roman"/>
          <w:sz w:val="24"/>
          <w:szCs w:val="24"/>
          <w:lang w:val="de-DE"/>
        </w:rPr>
        <w:t xml:space="preserve">. </w:t>
      </w:r>
      <w:r w:rsidR="00A1354E">
        <w:rPr>
          <w:rFonts w:ascii="Times New Roman" w:hAnsi="Times New Roman" w:cs="Times New Roman"/>
          <w:sz w:val="24"/>
          <w:szCs w:val="24"/>
          <w:lang w:val="de-DE"/>
        </w:rPr>
        <w:t>Berlin: Langenscheidt, 1999</w:t>
      </w:r>
      <w:r>
        <w:rPr>
          <w:rFonts w:ascii="Times New Roman" w:hAnsi="Times New Roman" w:cs="Times New Roman"/>
          <w:sz w:val="24"/>
          <w:szCs w:val="24"/>
          <w:lang w:val="de-DE"/>
        </w:rPr>
        <w:t>.</w:t>
      </w:r>
      <w:r w:rsidR="00A1354E">
        <w:rPr>
          <w:rFonts w:ascii="Times New Roman" w:hAnsi="Times New Roman" w:cs="Times New Roman"/>
          <w:sz w:val="24"/>
          <w:szCs w:val="24"/>
          <w:lang w:val="de-DE"/>
        </w:rPr>
        <w:t xml:space="preserve"> Fernstudienprojekt zur Fort- und Weiterbildung im Bereich Germanistik und Deutsch als Fremdsprache. ISBN 3-468-49666-4.</w:t>
      </w:r>
    </w:p>
    <w:p w14:paraId="2E3B297F" w14:textId="77777777" w:rsidR="00C92817" w:rsidRPr="001175FD" w:rsidRDefault="00C92817" w:rsidP="00665440">
      <w:pPr>
        <w:spacing w:after="120" w:line="360" w:lineRule="auto"/>
        <w:jc w:val="both"/>
        <w:rPr>
          <w:rFonts w:ascii="Times New Roman" w:hAnsi="Times New Roman" w:cs="Times New Roman"/>
          <w:sz w:val="24"/>
          <w:szCs w:val="24"/>
          <w:lang w:val="de-DE"/>
        </w:rPr>
      </w:pPr>
      <w:r w:rsidRPr="006B37EE">
        <w:rPr>
          <w:rFonts w:ascii="Times New Roman" w:hAnsi="Times New Roman" w:cs="Times New Roman"/>
          <w:sz w:val="24"/>
          <w:szCs w:val="24"/>
          <w:lang w:val="de-DE"/>
        </w:rPr>
        <w:t>K</w:t>
      </w:r>
      <w:r w:rsidR="00A1354E">
        <w:rPr>
          <w:rFonts w:ascii="Times New Roman" w:hAnsi="Times New Roman" w:cs="Times New Roman"/>
          <w:sz w:val="24"/>
          <w:szCs w:val="24"/>
          <w:lang w:val="de-DE"/>
        </w:rPr>
        <w:t>NECHT</w:t>
      </w:r>
      <w:r w:rsidRPr="006B37EE">
        <w:rPr>
          <w:rFonts w:ascii="Times New Roman" w:hAnsi="Times New Roman" w:cs="Times New Roman"/>
          <w:sz w:val="24"/>
          <w:szCs w:val="24"/>
          <w:lang w:val="de-DE"/>
        </w:rPr>
        <w:t>, P</w:t>
      </w:r>
      <w:r w:rsidR="00A1354E">
        <w:rPr>
          <w:rFonts w:ascii="Times New Roman" w:hAnsi="Times New Roman" w:cs="Times New Roman"/>
          <w:sz w:val="24"/>
          <w:szCs w:val="24"/>
          <w:lang w:val="de-DE"/>
        </w:rPr>
        <w:t>etr</w:t>
      </w:r>
      <w:r w:rsidRPr="006B37EE">
        <w:rPr>
          <w:rFonts w:ascii="Times New Roman" w:hAnsi="Times New Roman" w:cs="Times New Roman"/>
          <w:sz w:val="24"/>
          <w:szCs w:val="24"/>
          <w:lang w:val="de-DE"/>
        </w:rPr>
        <w:t xml:space="preserve">. </w:t>
      </w:r>
      <w:proofErr w:type="spellStart"/>
      <w:r w:rsidRPr="006B37EE">
        <w:rPr>
          <w:rFonts w:ascii="Times New Roman" w:hAnsi="Times New Roman" w:cs="Times New Roman"/>
          <w:i/>
          <w:iCs/>
          <w:sz w:val="24"/>
          <w:szCs w:val="24"/>
          <w:lang w:val="de-DE"/>
        </w:rPr>
        <w:t>Učebnice</w:t>
      </w:r>
      <w:proofErr w:type="spellEnd"/>
      <w:r w:rsidRPr="006B37EE">
        <w:rPr>
          <w:rFonts w:ascii="Times New Roman" w:hAnsi="Times New Roman" w:cs="Times New Roman"/>
          <w:i/>
          <w:iCs/>
          <w:sz w:val="24"/>
          <w:szCs w:val="24"/>
          <w:lang w:val="de-DE"/>
        </w:rPr>
        <w:t xml:space="preserve"> z </w:t>
      </w:r>
      <w:proofErr w:type="spellStart"/>
      <w:r w:rsidRPr="006B37EE">
        <w:rPr>
          <w:rFonts w:ascii="Times New Roman" w:hAnsi="Times New Roman" w:cs="Times New Roman"/>
          <w:i/>
          <w:iCs/>
          <w:sz w:val="24"/>
          <w:szCs w:val="24"/>
          <w:lang w:val="de-DE"/>
        </w:rPr>
        <w:t>pohledu</w:t>
      </w:r>
      <w:proofErr w:type="spellEnd"/>
      <w:r w:rsidRPr="006B37EE">
        <w:rPr>
          <w:rFonts w:ascii="Times New Roman" w:hAnsi="Times New Roman" w:cs="Times New Roman"/>
          <w:i/>
          <w:iCs/>
          <w:sz w:val="24"/>
          <w:szCs w:val="24"/>
          <w:lang w:val="de-DE"/>
        </w:rPr>
        <w:t xml:space="preserve"> </w:t>
      </w:r>
      <w:proofErr w:type="spellStart"/>
      <w:r w:rsidRPr="006B37EE">
        <w:rPr>
          <w:rFonts w:ascii="Times New Roman" w:hAnsi="Times New Roman" w:cs="Times New Roman"/>
          <w:i/>
          <w:iCs/>
          <w:sz w:val="24"/>
          <w:szCs w:val="24"/>
          <w:lang w:val="de-DE"/>
        </w:rPr>
        <w:t>pedagogického</w:t>
      </w:r>
      <w:proofErr w:type="spellEnd"/>
      <w:r w:rsidRPr="006B37EE">
        <w:rPr>
          <w:rFonts w:ascii="Times New Roman" w:hAnsi="Times New Roman" w:cs="Times New Roman"/>
          <w:i/>
          <w:iCs/>
          <w:sz w:val="24"/>
          <w:szCs w:val="24"/>
          <w:lang w:val="de-DE"/>
        </w:rPr>
        <w:t xml:space="preserve"> </w:t>
      </w:r>
      <w:proofErr w:type="spellStart"/>
      <w:r w:rsidRPr="006B37EE">
        <w:rPr>
          <w:rFonts w:ascii="Times New Roman" w:hAnsi="Times New Roman" w:cs="Times New Roman"/>
          <w:i/>
          <w:iCs/>
          <w:sz w:val="24"/>
          <w:szCs w:val="24"/>
          <w:lang w:val="de-DE"/>
        </w:rPr>
        <w:t>výzkumu</w:t>
      </w:r>
      <w:proofErr w:type="spellEnd"/>
      <w:r w:rsidRPr="006B37EE">
        <w:rPr>
          <w:rFonts w:ascii="Times New Roman" w:hAnsi="Times New Roman" w:cs="Times New Roman"/>
          <w:i/>
          <w:iCs/>
          <w:sz w:val="24"/>
          <w:szCs w:val="24"/>
          <w:lang w:val="de-DE"/>
        </w:rPr>
        <w:t xml:space="preserve">. </w:t>
      </w:r>
      <w:r w:rsidRPr="001175FD">
        <w:rPr>
          <w:rFonts w:ascii="Times New Roman" w:hAnsi="Times New Roman" w:cs="Times New Roman"/>
          <w:sz w:val="24"/>
          <w:szCs w:val="24"/>
          <w:lang w:val="de-DE"/>
        </w:rPr>
        <w:t xml:space="preserve">Brno: </w:t>
      </w:r>
      <w:proofErr w:type="spellStart"/>
      <w:r w:rsidRPr="001175FD">
        <w:rPr>
          <w:rFonts w:ascii="Times New Roman" w:hAnsi="Times New Roman" w:cs="Times New Roman"/>
          <w:sz w:val="24"/>
          <w:szCs w:val="24"/>
          <w:lang w:val="de-DE"/>
        </w:rPr>
        <w:t>Paido</w:t>
      </w:r>
      <w:proofErr w:type="spellEnd"/>
      <w:r w:rsidR="00A1354E" w:rsidRPr="001175FD">
        <w:rPr>
          <w:rFonts w:ascii="Times New Roman" w:hAnsi="Times New Roman" w:cs="Times New Roman"/>
          <w:sz w:val="24"/>
          <w:szCs w:val="24"/>
          <w:lang w:val="de-DE"/>
        </w:rPr>
        <w:t>, 2008</w:t>
      </w:r>
      <w:r w:rsidRPr="001175FD">
        <w:rPr>
          <w:rFonts w:ascii="Times New Roman" w:hAnsi="Times New Roman" w:cs="Times New Roman"/>
          <w:sz w:val="24"/>
          <w:szCs w:val="24"/>
          <w:lang w:val="de-DE"/>
        </w:rPr>
        <w:t>.</w:t>
      </w:r>
      <w:r w:rsidR="00A1354E" w:rsidRPr="001175FD">
        <w:rPr>
          <w:rFonts w:ascii="Times New Roman" w:hAnsi="Times New Roman" w:cs="Times New Roman"/>
          <w:sz w:val="24"/>
          <w:szCs w:val="24"/>
          <w:lang w:val="de-DE"/>
        </w:rPr>
        <w:t xml:space="preserve"> </w:t>
      </w:r>
      <w:proofErr w:type="spellStart"/>
      <w:r w:rsidR="00A1354E" w:rsidRPr="001175FD">
        <w:rPr>
          <w:rFonts w:ascii="Times New Roman" w:hAnsi="Times New Roman" w:cs="Times New Roman"/>
          <w:sz w:val="24"/>
          <w:szCs w:val="24"/>
          <w:lang w:val="de-DE"/>
        </w:rPr>
        <w:t>Pedagogický</w:t>
      </w:r>
      <w:proofErr w:type="spellEnd"/>
      <w:r w:rsidR="00A1354E" w:rsidRPr="001175FD">
        <w:rPr>
          <w:rFonts w:ascii="Times New Roman" w:hAnsi="Times New Roman" w:cs="Times New Roman"/>
          <w:sz w:val="24"/>
          <w:szCs w:val="24"/>
          <w:lang w:val="de-DE"/>
        </w:rPr>
        <w:t xml:space="preserve"> </w:t>
      </w:r>
      <w:proofErr w:type="spellStart"/>
      <w:r w:rsidR="00A1354E" w:rsidRPr="001175FD">
        <w:rPr>
          <w:rFonts w:ascii="Times New Roman" w:hAnsi="Times New Roman" w:cs="Times New Roman"/>
          <w:sz w:val="24"/>
          <w:szCs w:val="24"/>
          <w:lang w:val="de-DE"/>
        </w:rPr>
        <w:t>výzkum</w:t>
      </w:r>
      <w:proofErr w:type="spellEnd"/>
      <w:r w:rsidR="00A1354E" w:rsidRPr="001175FD">
        <w:rPr>
          <w:rFonts w:ascii="Times New Roman" w:hAnsi="Times New Roman" w:cs="Times New Roman"/>
          <w:sz w:val="24"/>
          <w:szCs w:val="24"/>
          <w:lang w:val="de-DE"/>
        </w:rPr>
        <w:t xml:space="preserve"> v </w:t>
      </w:r>
      <w:proofErr w:type="spellStart"/>
      <w:r w:rsidR="00A1354E" w:rsidRPr="001175FD">
        <w:rPr>
          <w:rFonts w:ascii="Times New Roman" w:hAnsi="Times New Roman" w:cs="Times New Roman"/>
          <w:sz w:val="24"/>
          <w:szCs w:val="24"/>
          <w:lang w:val="de-DE"/>
        </w:rPr>
        <w:t>teorii</w:t>
      </w:r>
      <w:proofErr w:type="spellEnd"/>
      <w:r w:rsidR="00A1354E" w:rsidRPr="001175FD">
        <w:rPr>
          <w:rFonts w:ascii="Times New Roman" w:hAnsi="Times New Roman" w:cs="Times New Roman"/>
          <w:sz w:val="24"/>
          <w:szCs w:val="24"/>
          <w:lang w:val="de-DE"/>
        </w:rPr>
        <w:t xml:space="preserve"> a praxi. ISBN 978-80-7315-174-4.</w:t>
      </w:r>
    </w:p>
    <w:p w14:paraId="2EB3B91E" w14:textId="77777777" w:rsidR="00C92817" w:rsidRPr="001175FD" w:rsidRDefault="00C92817" w:rsidP="00665440">
      <w:pPr>
        <w:spacing w:after="120" w:line="360" w:lineRule="auto"/>
        <w:jc w:val="both"/>
        <w:rPr>
          <w:rFonts w:ascii="Times New Roman" w:hAnsi="Times New Roman" w:cs="Times New Roman"/>
          <w:sz w:val="24"/>
          <w:szCs w:val="24"/>
          <w:lang w:val="de-DE"/>
        </w:rPr>
      </w:pPr>
      <w:r w:rsidRPr="001175FD">
        <w:rPr>
          <w:rFonts w:ascii="Times New Roman" w:hAnsi="Times New Roman" w:cs="Times New Roman"/>
          <w:sz w:val="24"/>
          <w:szCs w:val="24"/>
          <w:lang w:val="de-DE"/>
        </w:rPr>
        <w:t>M</w:t>
      </w:r>
      <w:r w:rsidR="00A1354E" w:rsidRPr="001175FD">
        <w:rPr>
          <w:rFonts w:ascii="Times New Roman" w:hAnsi="Times New Roman" w:cs="Times New Roman"/>
          <w:sz w:val="24"/>
          <w:szCs w:val="24"/>
          <w:lang w:val="de-DE"/>
        </w:rPr>
        <w:t>AŇÁK</w:t>
      </w:r>
      <w:r w:rsidRPr="001175FD">
        <w:rPr>
          <w:rFonts w:ascii="Times New Roman" w:hAnsi="Times New Roman" w:cs="Times New Roman"/>
          <w:sz w:val="24"/>
          <w:szCs w:val="24"/>
          <w:lang w:val="de-DE"/>
        </w:rPr>
        <w:t>, J</w:t>
      </w:r>
      <w:r w:rsidR="00A1354E" w:rsidRPr="001175FD">
        <w:rPr>
          <w:rFonts w:ascii="Times New Roman" w:hAnsi="Times New Roman" w:cs="Times New Roman"/>
          <w:sz w:val="24"/>
          <w:szCs w:val="24"/>
          <w:lang w:val="de-DE"/>
        </w:rPr>
        <w:t>osef</w:t>
      </w:r>
      <w:r w:rsidRPr="001175FD">
        <w:rPr>
          <w:rFonts w:ascii="Times New Roman" w:hAnsi="Times New Roman" w:cs="Times New Roman"/>
          <w:sz w:val="24"/>
          <w:szCs w:val="24"/>
          <w:lang w:val="de-DE"/>
        </w:rPr>
        <w:t>.</w:t>
      </w:r>
      <w:r w:rsidR="00A1354E" w:rsidRPr="001175FD">
        <w:rPr>
          <w:rFonts w:ascii="Times New Roman" w:hAnsi="Times New Roman" w:cs="Times New Roman"/>
          <w:sz w:val="24"/>
          <w:szCs w:val="24"/>
          <w:lang w:val="de-DE"/>
        </w:rPr>
        <w:t xml:space="preserve"> </w:t>
      </w:r>
      <w:proofErr w:type="spellStart"/>
      <w:r w:rsidRPr="001175FD">
        <w:rPr>
          <w:rFonts w:ascii="Times New Roman" w:hAnsi="Times New Roman" w:cs="Times New Roman"/>
          <w:i/>
          <w:iCs/>
          <w:sz w:val="24"/>
          <w:szCs w:val="24"/>
          <w:lang w:val="de-DE"/>
        </w:rPr>
        <w:t>Nárys</w:t>
      </w:r>
      <w:proofErr w:type="spellEnd"/>
      <w:r w:rsidRPr="001175FD">
        <w:rPr>
          <w:rFonts w:ascii="Times New Roman" w:hAnsi="Times New Roman" w:cs="Times New Roman"/>
          <w:i/>
          <w:iCs/>
          <w:sz w:val="24"/>
          <w:szCs w:val="24"/>
          <w:lang w:val="de-DE"/>
        </w:rPr>
        <w:t xml:space="preserve"> </w:t>
      </w:r>
      <w:proofErr w:type="spellStart"/>
      <w:r w:rsidRPr="001175FD">
        <w:rPr>
          <w:rFonts w:ascii="Times New Roman" w:hAnsi="Times New Roman" w:cs="Times New Roman"/>
          <w:i/>
          <w:iCs/>
          <w:sz w:val="24"/>
          <w:szCs w:val="24"/>
          <w:lang w:val="de-DE"/>
        </w:rPr>
        <w:t>didaktiky</w:t>
      </w:r>
      <w:proofErr w:type="spellEnd"/>
      <w:r w:rsidRPr="001175FD">
        <w:rPr>
          <w:rFonts w:ascii="Times New Roman" w:hAnsi="Times New Roman" w:cs="Times New Roman"/>
          <w:i/>
          <w:iCs/>
          <w:sz w:val="24"/>
          <w:szCs w:val="24"/>
          <w:lang w:val="de-DE"/>
        </w:rPr>
        <w:t xml:space="preserve">. </w:t>
      </w:r>
      <w:r w:rsidRPr="001175FD">
        <w:rPr>
          <w:rFonts w:ascii="Times New Roman" w:hAnsi="Times New Roman" w:cs="Times New Roman"/>
          <w:sz w:val="24"/>
          <w:szCs w:val="24"/>
          <w:lang w:val="de-DE"/>
        </w:rPr>
        <w:t xml:space="preserve">Brno: </w:t>
      </w:r>
      <w:proofErr w:type="spellStart"/>
      <w:r w:rsidRPr="001175FD">
        <w:rPr>
          <w:rFonts w:ascii="Times New Roman" w:hAnsi="Times New Roman" w:cs="Times New Roman"/>
          <w:sz w:val="24"/>
          <w:szCs w:val="24"/>
          <w:lang w:val="de-DE"/>
        </w:rPr>
        <w:t>Masarykova</w:t>
      </w:r>
      <w:proofErr w:type="spellEnd"/>
      <w:r w:rsidRPr="001175FD">
        <w:rPr>
          <w:rFonts w:ascii="Times New Roman" w:hAnsi="Times New Roman" w:cs="Times New Roman"/>
          <w:sz w:val="24"/>
          <w:szCs w:val="24"/>
          <w:lang w:val="de-DE"/>
        </w:rPr>
        <w:t xml:space="preserve"> </w:t>
      </w:r>
      <w:proofErr w:type="spellStart"/>
      <w:r w:rsidRPr="001175FD">
        <w:rPr>
          <w:rFonts w:ascii="Times New Roman" w:hAnsi="Times New Roman" w:cs="Times New Roman"/>
          <w:sz w:val="24"/>
          <w:szCs w:val="24"/>
          <w:lang w:val="de-DE"/>
        </w:rPr>
        <w:t>univerzita</w:t>
      </w:r>
      <w:proofErr w:type="spellEnd"/>
      <w:r w:rsidR="00A1354E" w:rsidRPr="001175FD">
        <w:rPr>
          <w:rFonts w:ascii="Times New Roman" w:hAnsi="Times New Roman" w:cs="Times New Roman"/>
          <w:sz w:val="24"/>
          <w:szCs w:val="24"/>
          <w:lang w:val="de-DE"/>
        </w:rPr>
        <w:t>, 2003. ISBN 80-210-3123-9.</w:t>
      </w:r>
      <w:r w:rsidRPr="001175FD">
        <w:rPr>
          <w:rFonts w:ascii="Times New Roman" w:hAnsi="Times New Roman" w:cs="Times New Roman"/>
          <w:sz w:val="24"/>
          <w:szCs w:val="24"/>
          <w:lang w:val="de-DE"/>
        </w:rPr>
        <w:t xml:space="preserve"> </w:t>
      </w:r>
    </w:p>
    <w:p w14:paraId="3FD16E6B" w14:textId="77777777" w:rsidR="00C92817" w:rsidRPr="00A1354E" w:rsidRDefault="00C92817" w:rsidP="00665440">
      <w:pPr>
        <w:spacing w:after="120" w:line="360" w:lineRule="auto"/>
        <w:jc w:val="both"/>
        <w:rPr>
          <w:rFonts w:ascii="Times New Roman" w:hAnsi="Times New Roman" w:cs="Times New Roman"/>
          <w:sz w:val="24"/>
          <w:szCs w:val="24"/>
          <w:lang w:val="en-US"/>
        </w:rPr>
      </w:pPr>
      <w:r w:rsidRPr="001175FD">
        <w:rPr>
          <w:rFonts w:ascii="Times New Roman" w:hAnsi="Times New Roman" w:cs="Times New Roman"/>
          <w:sz w:val="24"/>
          <w:szCs w:val="24"/>
          <w:lang w:val="de-DE"/>
        </w:rPr>
        <w:t>M</w:t>
      </w:r>
      <w:r w:rsidR="00A1354E" w:rsidRPr="001175FD">
        <w:rPr>
          <w:rFonts w:ascii="Times New Roman" w:hAnsi="Times New Roman" w:cs="Times New Roman"/>
          <w:sz w:val="24"/>
          <w:szCs w:val="24"/>
          <w:lang w:val="de-DE"/>
        </w:rPr>
        <w:t>AŇÁK</w:t>
      </w:r>
      <w:r w:rsidRPr="001175FD">
        <w:rPr>
          <w:rFonts w:ascii="Times New Roman" w:hAnsi="Times New Roman" w:cs="Times New Roman"/>
          <w:sz w:val="24"/>
          <w:szCs w:val="24"/>
          <w:lang w:val="de-DE"/>
        </w:rPr>
        <w:t xml:space="preserve">, J., </w:t>
      </w:r>
      <w:r w:rsidR="00A1354E" w:rsidRPr="001175FD">
        <w:rPr>
          <w:rFonts w:ascii="Times New Roman" w:hAnsi="Times New Roman" w:cs="Times New Roman"/>
          <w:sz w:val="24"/>
          <w:szCs w:val="24"/>
          <w:lang w:val="de-DE"/>
        </w:rPr>
        <w:t>KLAPKO</w:t>
      </w:r>
      <w:r w:rsidRPr="001175FD">
        <w:rPr>
          <w:rFonts w:ascii="Times New Roman" w:hAnsi="Times New Roman" w:cs="Times New Roman"/>
          <w:sz w:val="24"/>
          <w:szCs w:val="24"/>
          <w:lang w:val="de-DE"/>
        </w:rPr>
        <w:t xml:space="preserve">, </w:t>
      </w:r>
      <w:proofErr w:type="spellStart"/>
      <w:r w:rsidRPr="001175FD">
        <w:rPr>
          <w:rFonts w:ascii="Times New Roman" w:hAnsi="Times New Roman" w:cs="Times New Roman"/>
          <w:sz w:val="24"/>
          <w:szCs w:val="24"/>
          <w:lang w:val="de-DE"/>
        </w:rPr>
        <w:t>D</w:t>
      </w:r>
      <w:r w:rsidR="00A1354E" w:rsidRPr="001175FD">
        <w:rPr>
          <w:rFonts w:ascii="Times New Roman" w:hAnsi="Times New Roman" w:cs="Times New Roman"/>
          <w:sz w:val="24"/>
          <w:szCs w:val="24"/>
          <w:lang w:val="de-DE"/>
        </w:rPr>
        <w:t>ušan</w:t>
      </w:r>
      <w:proofErr w:type="spellEnd"/>
      <w:r w:rsidRPr="001175FD">
        <w:rPr>
          <w:rFonts w:ascii="Times New Roman" w:hAnsi="Times New Roman" w:cs="Times New Roman"/>
          <w:sz w:val="24"/>
          <w:szCs w:val="24"/>
          <w:lang w:val="de-DE"/>
        </w:rPr>
        <w:t xml:space="preserve">. </w:t>
      </w:r>
      <w:proofErr w:type="spellStart"/>
      <w:r w:rsidRPr="00C418FA">
        <w:rPr>
          <w:rFonts w:ascii="Times New Roman" w:hAnsi="Times New Roman" w:cs="Times New Roman"/>
          <w:i/>
          <w:iCs/>
          <w:sz w:val="24"/>
          <w:szCs w:val="24"/>
          <w:lang w:val="en-US"/>
        </w:rPr>
        <w:t>Učebnice</w:t>
      </w:r>
      <w:proofErr w:type="spellEnd"/>
      <w:r w:rsidRPr="00C418FA">
        <w:rPr>
          <w:rFonts w:ascii="Times New Roman" w:hAnsi="Times New Roman" w:cs="Times New Roman"/>
          <w:i/>
          <w:iCs/>
          <w:sz w:val="24"/>
          <w:szCs w:val="24"/>
          <w:lang w:val="en-US"/>
        </w:rPr>
        <w:t xml:space="preserve"> pod </w:t>
      </w:r>
      <w:proofErr w:type="spellStart"/>
      <w:r w:rsidRPr="00C418FA">
        <w:rPr>
          <w:rFonts w:ascii="Times New Roman" w:hAnsi="Times New Roman" w:cs="Times New Roman"/>
          <w:i/>
          <w:iCs/>
          <w:sz w:val="24"/>
          <w:szCs w:val="24"/>
          <w:lang w:val="en-US"/>
        </w:rPr>
        <w:t>lupou</w:t>
      </w:r>
      <w:proofErr w:type="spellEnd"/>
      <w:r w:rsidRPr="00C418FA">
        <w:rPr>
          <w:rFonts w:ascii="Times New Roman" w:hAnsi="Times New Roman" w:cs="Times New Roman"/>
          <w:i/>
          <w:iCs/>
          <w:sz w:val="24"/>
          <w:szCs w:val="24"/>
          <w:lang w:val="en-US"/>
        </w:rPr>
        <w:t xml:space="preserve">. </w:t>
      </w:r>
      <w:r w:rsidRPr="00A1354E">
        <w:rPr>
          <w:rFonts w:ascii="Times New Roman" w:hAnsi="Times New Roman" w:cs="Times New Roman"/>
          <w:sz w:val="24"/>
          <w:szCs w:val="24"/>
          <w:lang w:val="en-US"/>
        </w:rPr>
        <w:t xml:space="preserve">Brno: </w:t>
      </w:r>
      <w:proofErr w:type="spellStart"/>
      <w:r w:rsidRPr="00A1354E">
        <w:rPr>
          <w:rFonts w:ascii="Times New Roman" w:hAnsi="Times New Roman" w:cs="Times New Roman"/>
          <w:sz w:val="24"/>
          <w:szCs w:val="24"/>
          <w:lang w:val="en-US"/>
        </w:rPr>
        <w:t>Paido</w:t>
      </w:r>
      <w:proofErr w:type="spellEnd"/>
      <w:r w:rsidR="00A1354E" w:rsidRPr="00A1354E">
        <w:rPr>
          <w:rFonts w:ascii="Times New Roman" w:hAnsi="Times New Roman" w:cs="Times New Roman"/>
          <w:sz w:val="24"/>
          <w:szCs w:val="24"/>
          <w:lang w:val="en-US"/>
        </w:rPr>
        <w:t>, 2006</w:t>
      </w:r>
      <w:r w:rsidRPr="00A1354E">
        <w:rPr>
          <w:rFonts w:ascii="Times New Roman" w:hAnsi="Times New Roman" w:cs="Times New Roman"/>
          <w:sz w:val="24"/>
          <w:szCs w:val="24"/>
          <w:lang w:val="en-US"/>
        </w:rPr>
        <w:t>.</w:t>
      </w:r>
      <w:r w:rsidR="00A1354E" w:rsidRPr="00A1354E">
        <w:rPr>
          <w:rFonts w:ascii="Times New Roman" w:hAnsi="Times New Roman" w:cs="Times New Roman"/>
          <w:sz w:val="24"/>
          <w:szCs w:val="24"/>
          <w:lang w:val="en-US"/>
        </w:rPr>
        <w:t xml:space="preserve"> </w:t>
      </w:r>
      <w:proofErr w:type="spellStart"/>
      <w:r w:rsidR="00A1354E" w:rsidRPr="00A1354E">
        <w:rPr>
          <w:rFonts w:ascii="Times New Roman" w:hAnsi="Times New Roman" w:cs="Times New Roman"/>
          <w:sz w:val="24"/>
          <w:szCs w:val="24"/>
          <w:lang w:val="en-US"/>
        </w:rPr>
        <w:t>pedagogický</w:t>
      </w:r>
      <w:proofErr w:type="spellEnd"/>
      <w:r w:rsidR="00A1354E" w:rsidRPr="00A1354E">
        <w:rPr>
          <w:rFonts w:ascii="Times New Roman" w:hAnsi="Times New Roman" w:cs="Times New Roman"/>
          <w:sz w:val="24"/>
          <w:szCs w:val="24"/>
          <w:lang w:val="en-US"/>
        </w:rPr>
        <w:t xml:space="preserve"> </w:t>
      </w:r>
      <w:proofErr w:type="spellStart"/>
      <w:r w:rsidR="00A1354E" w:rsidRPr="00A1354E">
        <w:rPr>
          <w:rFonts w:ascii="Times New Roman" w:hAnsi="Times New Roman" w:cs="Times New Roman"/>
          <w:sz w:val="24"/>
          <w:szCs w:val="24"/>
          <w:lang w:val="en-US"/>
        </w:rPr>
        <w:t>výzkum</w:t>
      </w:r>
      <w:proofErr w:type="spellEnd"/>
      <w:r w:rsidR="00A1354E" w:rsidRPr="00A1354E">
        <w:rPr>
          <w:rFonts w:ascii="Times New Roman" w:hAnsi="Times New Roman" w:cs="Times New Roman"/>
          <w:sz w:val="24"/>
          <w:szCs w:val="24"/>
          <w:lang w:val="en-US"/>
        </w:rPr>
        <w:t xml:space="preserve"> v </w:t>
      </w:r>
      <w:proofErr w:type="spellStart"/>
      <w:r w:rsidR="00A1354E" w:rsidRPr="00A1354E">
        <w:rPr>
          <w:rFonts w:ascii="Times New Roman" w:hAnsi="Times New Roman" w:cs="Times New Roman"/>
          <w:sz w:val="24"/>
          <w:szCs w:val="24"/>
          <w:lang w:val="en-US"/>
        </w:rPr>
        <w:t>teorii</w:t>
      </w:r>
      <w:proofErr w:type="spellEnd"/>
      <w:r w:rsidR="00A1354E" w:rsidRPr="00A1354E">
        <w:rPr>
          <w:rFonts w:ascii="Times New Roman" w:hAnsi="Times New Roman" w:cs="Times New Roman"/>
          <w:sz w:val="24"/>
          <w:szCs w:val="24"/>
          <w:lang w:val="en-US"/>
        </w:rPr>
        <w:t xml:space="preserve"> a </w:t>
      </w:r>
      <w:proofErr w:type="spellStart"/>
      <w:r w:rsidR="00A1354E" w:rsidRPr="00A1354E">
        <w:rPr>
          <w:rFonts w:ascii="Times New Roman" w:hAnsi="Times New Roman" w:cs="Times New Roman"/>
          <w:sz w:val="24"/>
          <w:szCs w:val="24"/>
          <w:lang w:val="en-US"/>
        </w:rPr>
        <w:t>praxi</w:t>
      </w:r>
      <w:proofErr w:type="spellEnd"/>
      <w:r w:rsidR="00A1354E" w:rsidRPr="00A1354E">
        <w:rPr>
          <w:rFonts w:ascii="Times New Roman" w:hAnsi="Times New Roman" w:cs="Times New Roman"/>
          <w:sz w:val="24"/>
          <w:szCs w:val="24"/>
          <w:lang w:val="en-US"/>
        </w:rPr>
        <w:t xml:space="preserve">. </w:t>
      </w:r>
      <w:r w:rsidR="00A1354E">
        <w:rPr>
          <w:rFonts w:ascii="Times New Roman" w:hAnsi="Times New Roman" w:cs="Times New Roman"/>
          <w:sz w:val="24"/>
          <w:szCs w:val="24"/>
          <w:lang w:val="en-US"/>
        </w:rPr>
        <w:t>ISBN 80-7315-124-3.</w:t>
      </w:r>
    </w:p>
    <w:p w14:paraId="6085D363" w14:textId="77777777" w:rsidR="00C92817" w:rsidRPr="00A1354E" w:rsidRDefault="00C92817" w:rsidP="00665440">
      <w:pPr>
        <w:spacing w:after="120" w:line="360" w:lineRule="auto"/>
        <w:jc w:val="both"/>
        <w:rPr>
          <w:rFonts w:ascii="Times New Roman" w:hAnsi="Times New Roman" w:cs="Times New Roman"/>
          <w:sz w:val="24"/>
          <w:szCs w:val="24"/>
          <w:lang w:val="en-US"/>
        </w:rPr>
      </w:pPr>
      <w:r w:rsidRPr="00A1354E">
        <w:rPr>
          <w:rFonts w:ascii="Times New Roman" w:hAnsi="Times New Roman" w:cs="Times New Roman"/>
          <w:sz w:val="24"/>
          <w:szCs w:val="24"/>
          <w:lang w:val="en-US"/>
        </w:rPr>
        <w:t>M</w:t>
      </w:r>
      <w:r w:rsidR="00A1354E" w:rsidRPr="00A1354E">
        <w:rPr>
          <w:rFonts w:ascii="Times New Roman" w:hAnsi="Times New Roman" w:cs="Times New Roman"/>
          <w:sz w:val="24"/>
          <w:szCs w:val="24"/>
          <w:lang w:val="en-US"/>
        </w:rPr>
        <w:t>AŇÁK</w:t>
      </w:r>
      <w:r w:rsidRPr="00A1354E">
        <w:rPr>
          <w:rFonts w:ascii="Times New Roman" w:hAnsi="Times New Roman" w:cs="Times New Roman"/>
          <w:sz w:val="24"/>
          <w:szCs w:val="24"/>
          <w:lang w:val="en-US"/>
        </w:rPr>
        <w:t>, J</w:t>
      </w:r>
      <w:r w:rsidR="00A1354E" w:rsidRPr="00A1354E">
        <w:rPr>
          <w:rFonts w:ascii="Times New Roman" w:hAnsi="Times New Roman" w:cs="Times New Roman"/>
          <w:sz w:val="24"/>
          <w:szCs w:val="24"/>
          <w:lang w:val="en-US"/>
        </w:rPr>
        <w:t>os</w:t>
      </w:r>
      <w:r w:rsidR="00A1354E">
        <w:rPr>
          <w:rFonts w:ascii="Times New Roman" w:hAnsi="Times New Roman" w:cs="Times New Roman"/>
          <w:sz w:val="24"/>
          <w:szCs w:val="24"/>
          <w:lang w:val="en-US"/>
        </w:rPr>
        <w:t>ef</w:t>
      </w:r>
      <w:r w:rsidRPr="00A1354E">
        <w:rPr>
          <w:rFonts w:ascii="Times New Roman" w:hAnsi="Times New Roman" w:cs="Times New Roman"/>
          <w:sz w:val="24"/>
          <w:szCs w:val="24"/>
          <w:lang w:val="en-US"/>
        </w:rPr>
        <w:t>., K</w:t>
      </w:r>
      <w:r w:rsidR="00A1354E">
        <w:rPr>
          <w:rFonts w:ascii="Times New Roman" w:hAnsi="Times New Roman" w:cs="Times New Roman"/>
          <w:sz w:val="24"/>
          <w:szCs w:val="24"/>
          <w:lang w:val="en-US"/>
        </w:rPr>
        <w:t>NECHT</w:t>
      </w:r>
      <w:r w:rsidRPr="00A1354E">
        <w:rPr>
          <w:rFonts w:ascii="Times New Roman" w:hAnsi="Times New Roman" w:cs="Times New Roman"/>
          <w:sz w:val="24"/>
          <w:szCs w:val="24"/>
          <w:lang w:val="en-US"/>
        </w:rPr>
        <w:t>, P</w:t>
      </w:r>
      <w:r w:rsidR="00A1354E">
        <w:rPr>
          <w:rFonts w:ascii="Times New Roman" w:hAnsi="Times New Roman" w:cs="Times New Roman"/>
          <w:sz w:val="24"/>
          <w:szCs w:val="24"/>
          <w:lang w:val="en-US"/>
        </w:rPr>
        <w:t>etr</w:t>
      </w:r>
      <w:r w:rsidRPr="00A1354E">
        <w:rPr>
          <w:rFonts w:ascii="Times New Roman" w:hAnsi="Times New Roman" w:cs="Times New Roman"/>
          <w:sz w:val="24"/>
          <w:szCs w:val="24"/>
          <w:lang w:val="en-US"/>
        </w:rPr>
        <w:t xml:space="preserve">. </w:t>
      </w:r>
      <w:proofErr w:type="spellStart"/>
      <w:r w:rsidRPr="00A1354E">
        <w:rPr>
          <w:rFonts w:ascii="Times New Roman" w:hAnsi="Times New Roman" w:cs="Times New Roman"/>
          <w:i/>
          <w:iCs/>
          <w:sz w:val="24"/>
          <w:szCs w:val="24"/>
          <w:lang w:val="en-US"/>
        </w:rPr>
        <w:t>Hodnocení</w:t>
      </w:r>
      <w:proofErr w:type="spellEnd"/>
      <w:r w:rsidRPr="00A1354E">
        <w:rPr>
          <w:rFonts w:ascii="Times New Roman" w:hAnsi="Times New Roman" w:cs="Times New Roman"/>
          <w:i/>
          <w:iCs/>
          <w:sz w:val="24"/>
          <w:szCs w:val="24"/>
          <w:lang w:val="en-US"/>
        </w:rPr>
        <w:t xml:space="preserve"> </w:t>
      </w:r>
      <w:proofErr w:type="spellStart"/>
      <w:r w:rsidRPr="00A1354E">
        <w:rPr>
          <w:rFonts w:ascii="Times New Roman" w:hAnsi="Times New Roman" w:cs="Times New Roman"/>
          <w:i/>
          <w:iCs/>
          <w:sz w:val="24"/>
          <w:szCs w:val="24"/>
          <w:lang w:val="en-US"/>
        </w:rPr>
        <w:t>učebnic</w:t>
      </w:r>
      <w:proofErr w:type="spellEnd"/>
      <w:r w:rsidRPr="00A1354E">
        <w:rPr>
          <w:rFonts w:ascii="Times New Roman" w:hAnsi="Times New Roman" w:cs="Times New Roman"/>
          <w:i/>
          <w:iCs/>
          <w:sz w:val="24"/>
          <w:szCs w:val="24"/>
          <w:lang w:val="en-US"/>
        </w:rPr>
        <w:t xml:space="preserve">. </w:t>
      </w:r>
      <w:r w:rsidRPr="00A1354E">
        <w:rPr>
          <w:rFonts w:ascii="Times New Roman" w:hAnsi="Times New Roman" w:cs="Times New Roman"/>
          <w:sz w:val="24"/>
          <w:szCs w:val="24"/>
          <w:lang w:val="en-US"/>
        </w:rPr>
        <w:t xml:space="preserve">Brno: </w:t>
      </w:r>
      <w:proofErr w:type="spellStart"/>
      <w:r w:rsidRPr="00A1354E">
        <w:rPr>
          <w:rFonts w:ascii="Times New Roman" w:hAnsi="Times New Roman" w:cs="Times New Roman"/>
          <w:sz w:val="24"/>
          <w:szCs w:val="24"/>
          <w:lang w:val="en-US"/>
        </w:rPr>
        <w:t>Paido</w:t>
      </w:r>
      <w:proofErr w:type="spellEnd"/>
      <w:r w:rsidR="00A1354E">
        <w:rPr>
          <w:rFonts w:ascii="Times New Roman" w:hAnsi="Times New Roman" w:cs="Times New Roman"/>
          <w:sz w:val="24"/>
          <w:szCs w:val="24"/>
          <w:lang w:val="en-US"/>
        </w:rPr>
        <w:t>, 2007</w:t>
      </w:r>
      <w:r w:rsidRPr="00A1354E">
        <w:rPr>
          <w:rFonts w:ascii="Times New Roman" w:hAnsi="Times New Roman" w:cs="Times New Roman"/>
          <w:sz w:val="24"/>
          <w:szCs w:val="24"/>
          <w:lang w:val="en-US"/>
        </w:rPr>
        <w:t>.</w:t>
      </w:r>
      <w:r w:rsidR="00A1354E">
        <w:rPr>
          <w:rFonts w:ascii="Times New Roman" w:hAnsi="Times New Roman" w:cs="Times New Roman"/>
          <w:sz w:val="24"/>
          <w:szCs w:val="24"/>
          <w:lang w:val="en-US"/>
        </w:rPr>
        <w:t xml:space="preserve"> </w:t>
      </w:r>
      <w:proofErr w:type="spellStart"/>
      <w:r w:rsidR="00A1354E">
        <w:rPr>
          <w:rFonts w:ascii="Times New Roman" w:hAnsi="Times New Roman" w:cs="Times New Roman"/>
          <w:sz w:val="24"/>
          <w:szCs w:val="24"/>
          <w:lang w:val="en-US"/>
        </w:rPr>
        <w:t>Pedagogický</w:t>
      </w:r>
      <w:proofErr w:type="spellEnd"/>
      <w:r w:rsidR="00A1354E">
        <w:rPr>
          <w:rFonts w:ascii="Times New Roman" w:hAnsi="Times New Roman" w:cs="Times New Roman"/>
          <w:sz w:val="24"/>
          <w:szCs w:val="24"/>
          <w:lang w:val="en-US"/>
        </w:rPr>
        <w:t xml:space="preserve"> </w:t>
      </w:r>
      <w:proofErr w:type="spellStart"/>
      <w:r w:rsidR="00A1354E">
        <w:rPr>
          <w:rFonts w:ascii="Times New Roman" w:hAnsi="Times New Roman" w:cs="Times New Roman"/>
          <w:sz w:val="24"/>
          <w:szCs w:val="24"/>
          <w:lang w:val="en-US"/>
        </w:rPr>
        <w:t>výzkum</w:t>
      </w:r>
      <w:proofErr w:type="spellEnd"/>
      <w:r w:rsidR="00A1354E">
        <w:rPr>
          <w:rFonts w:ascii="Times New Roman" w:hAnsi="Times New Roman" w:cs="Times New Roman"/>
          <w:sz w:val="24"/>
          <w:szCs w:val="24"/>
          <w:lang w:val="en-US"/>
        </w:rPr>
        <w:t xml:space="preserve"> v </w:t>
      </w:r>
      <w:proofErr w:type="spellStart"/>
      <w:r w:rsidR="00A1354E">
        <w:rPr>
          <w:rFonts w:ascii="Times New Roman" w:hAnsi="Times New Roman" w:cs="Times New Roman"/>
          <w:sz w:val="24"/>
          <w:szCs w:val="24"/>
          <w:lang w:val="en-US"/>
        </w:rPr>
        <w:t>teorii</w:t>
      </w:r>
      <w:proofErr w:type="spellEnd"/>
      <w:r w:rsidR="00A1354E">
        <w:rPr>
          <w:rFonts w:ascii="Times New Roman" w:hAnsi="Times New Roman" w:cs="Times New Roman"/>
          <w:sz w:val="24"/>
          <w:szCs w:val="24"/>
          <w:lang w:val="en-US"/>
        </w:rPr>
        <w:t xml:space="preserve"> a </w:t>
      </w:r>
      <w:proofErr w:type="spellStart"/>
      <w:r w:rsidR="00A1354E">
        <w:rPr>
          <w:rFonts w:ascii="Times New Roman" w:hAnsi="Times New Roman" w:cs="Times New Roman"/>
          <w:sz w:val="24"/>
          <w:szCs w:val="24"/>
          <w:lang w:val="en-US"/>
        </w:rPr>
        <w:t>praxi</w:t>
      </w:r>
      <w:proofErr w:type="spellEnd"/>
      <w:r w:rsidR="00A1354E">
        <w:rPr>
          <w:rFonts w:ascii="Times New Roman" w:hAnsi="Times New Roman" w:cs="Times New Roman"/>
          <w:sz w:val="24"/>
          <w:szCs w:val="24"/>
          <w:lang w:val="en-US"/>
        </w:rPr>
        <w:t>. ISBN 978-80-7315-148-5.</w:t>
      </w:r>
    </w:p>
    <w:p w14:paraId="090B78FA" w14:textId="77777777" w:rsidR="00C92817" w:rsidRPr="00682EAF" w:rsidRDefault="00C92817" w:rsidP="00665440">
      <w:pPr>
        <w:spacing w:after="120" w:line="360" w:lineRule="auto"/>
        <w:jc w:val="both"/>
        <w:rPr>
          <w:rFonts w:ascii="Times New Roman" w:hAnsi="Times New Roman" w:cs="Times New Roman"/>
          <w:i/>
          <w:iCs/>
          <w:sz w:val="24"/>
          <w:szCs w:val="24"/>
          <w:lang w:val="en-US"/>
        </w:rPr>
      </w:pPr>
      <w:r w:rsidRPr="00A1354E">
        <w:rPr>
          <w:rFonts w:ascii="Times New Roman" w:hAnsi="Times New Roman" w:cs="Times New Roman"/>
          <w:sz w:val="24"/>
          <w:szCs w:val="24"/>
          <w:lang w:val="en-US"/>
        </w:rPr>
        <w:lastRenderedPageBreak/>
        <w:t>N</w:t>
      </w:r>
      <w:r w:rsidR="00C418FA">
        <w:rPr>
          <w:rFonts w:ascii="Times New Roman" w:hAnsi="Times New Roman" w:cs="Times New Roman"/>
          <w:sz w:val="24"/>
          <w:szCs w:val="24"/>
          <w:lang w:val="en-US"/>
        </w:rPr>
        <w:t>OVOTNÁ</w:t>
      </w:r>
      <w:r w:rsidRPr="00830DBB">
        <w:rPr>
          <w:rFonts w:ascii="Times New Roman" w:hAnsi="Times New Roman" w:cs="Times New Roman"/>
          <w:sz w:val="24"/>
          <w:szCs w:val="24"/>
          <w:lang w:val="en-US"/>
        </w:rPr>
        <w:t xml:space="preserve">, </w:t>
      </w:r>
      <w:proofErr w:type="spellStart"/>
      <w:r w:rsidRPr="00830DBB">
        <w:rPr>
          <w:rFonts w:ascii="Times New Roman" w:hAnsi="Times New Roman" w:cs="Times New Roman"/>
          <w:sz w:val="24"/>
          <w:szCs w:val="24"/>
          <w:lang w:val="en-US"/>
        </w:rPr>
        <w:t>R</w:t>
      </w:r>
      <w:r w:rsidR="00C418FA">
        <w:rPr>
          <w:rFonts w:ascii="Times New Roman" w:hAnsi="Times New Roman" w:cs="Times New Roman"/>
          <w:sz w:val="24"/>
          <w:szCs w:val="24"/>
          <w:lang w:val="en-US"/>
        </w:rPr>
        <w:t>adana</w:t>
      </w:r>
      <w:proofErr w:type="spellEnd"/>
      <w:r w:rsidRPr="00830DBB">
        <w:rPr>
          <w:rFonts w:ascii="Times New Roman" w:hAnsi="Times New Roman" w:cs="Times New Roman"/>
          <w:sz w:val="24"/>
          <w:szCs w:val="24"/>
          <w:lang w:val="en-US"/>
        </w:rPr>
        <w:t xml:space="preserve">. </w:t>
      </w:r>
      <w:proofErr w:type="spellStart"/>
      <w:r w:rsidRPr="00830DBB">
        <w:rPr>
          <w:rFonts w:ascii="Times New Roman" w:hAnsi="Times New Roman" w:cs="Times New Roman"/>
          <w:i/>
          <w:iCs/>
          <w:sz w:val="24"/>
          <w:szCs w:val="24"/>
          <w:lang w:val="en-US"/>
        </w:rPr>
        <w:t>Výuka</w:t>
      </w:r>
      <w:proofErr w:type="spellEnd"/>
      <w:r w:rsidRPr="00830DBB">
        <w:rPr>
          <w:rFonts w:ascii="Times New Roman" w:hAnsi="Times New Roman" w:cs="Times New Roman"/>
          <w:i/>
          <w:iCs/>
          <w:sz w:val="24"/>
          <w:szCs w:val="24"/>
          <w:lang w:val="en-US"/>
        </w:rPr>
        <w:t xml:space="preserve"> </w:t>
      </w:r>
      <w:proofErr w:type="spellStart"/>
      <w:r w:rsidRPr="00830DBB">
        <w:rPr>
          <w:rFonts w:ascii="Times New Roman" w:hAnsi="Times New Roman" w:cs="Times New Roman"/>
          <w:i/>
          <w:iCs/>
          <w:sz w:val="24"/>
          <w:szCs w:val="24"/>
          <w:lang w:val="en-US"/>
        </w:rPr>
        <w:t>cizích</w:t>
      </w:r>
      <w:proofErr w:type="spellEnd"/>
      <w:r w:rsidRPr="00830DBB">
        <w:rPr>
          <w:rFonts w:ascii="Times New Roman" w:hAnsi="Times New Roman" w:cs="Times New Roman"/>
          <w:i/>
          <w:iCs/>
          <w:sz w:val="24"/>
          <w:szCs w:val="24"/>
          <w:lang w:val="en-US"/>
        </w:rPr>
        <w:t xml:space="preserve"> </w:t>
      </w:r>
      <w:proofErr w:type="spellStart"/>
      <w:r w:rsidRPr="00830DBB">
        <w:rPr>
          <w:rFonts w:ascii="Times New Roman" w:hAnsi="Times New Roman" w:cs="Times New Roman"/>
          <w:i/>
          <w:iCs/>
          <w:sz w:val="24"/>
          <w:szCs w:val="24"/>
          <w:lang w:val="en-US"/>
        </w:rPr>
        <w:t>jazyků</w:t>
      </w:r>
      <w:proofErr w:type="spellEnd"/>
      <w:r w:rsidRPr="00830DBB">
        <w:rPr>
          <w:rFonts w:ascii="Times New Roman" w:hAnsi="Times New Roman" w:cs="Times New Roman"/>
          <w:i/>
          <w:iCs/>
          <w:sz w:val="24"/>
          <w:szCs w:val="24"/>
          <w:lang w:val="en-US"/>
        </w:rPr>
        <w:t xml:space="preserve"> od 90. let po </w:t>
      </w:r>
      <w:proofErr w:type="spellStart"/>
      <w:r w:rsidRPr="00830DBB">
        <w:rPr>
          <w:rFonts w:ascii="Times New Roman" w:hAnsi="Times New Roman" w:cs="Times New Roman"/>
          <w:i/>
          <w:iCs/>
          <w:sz w:val="24"/>
          <w:szCs w:val="24"/>
          <w:lang w:val="en-US"/>
        </w:rPr>
        <w:t>současnost</w:t>
      </w:r>
      <w:proofErr w:type="spellEnd"/>
      <w:r w:rsidRPr="00830DBB">
        <w:rPr>
          <w:rFonts w:ascii="Times New Roman" w:hAnsi="Times New Roman" w:cs="Times New Roman"/>
          <w:i/>
          <w:iCs/>
          <w:sz w:val="24"/>
          <w:szCs w:val="24"/>
          <w:lang w:val="en-US"/>
        </w:rPr>
        <w:t xml:space="preserve"> z </w:t>
      </w:r>
      <w:proofErr w:type="spellStart"/>
      <w:r w:rsidRPr="00830DBB">
        <w:rPr>
          <w:rFonts w:ascii="Times New Roman" w:hAnsi="Times New Roman" w:cs="Times New Roman"/>
          <w:i/>
          <w:iCs/>
          <w:sz w:val="24"/>
          <w:szCs w:val="24"/>
          <w:lang w:val="en-US"/>
        </w:rPr>
        <w:t>pohledu</w:t>
      </w:r>
      <w:proofErr w:type="spellEnd"/>
      <w:r w:rsidRPr="00830DBB">
        <w:rPr>
          <w:rFonts w:ascii="Times New Roman" w:hAnsi="Times New Roman" w:cs="Times New Roman"/>
          <w:i/>
          <w:iCs/>
          <w:sz w:val="24"/>
          <w:szCs w:val="24"/>
          <w:lang w:val="en-US"/>
        </w:rPr>
        <w:t xml:space="preserve"> </w:t>
      </w:r>
      <w:proofErr w:type="spellStart"/>
      <w:r w:rsidRPr="00830DBB">
        <w:rPr>
          <w:rFonts w:ascii="Times New Roman" w:hAnsi="Times New Roman" w:cs="Times New Roman"/>
          <w:i/>
          <w:iCs/>
          <w:sz w:val="24"/>
          <w:szCs w:val="24"/>
          <w:lang w:val="en-US"/>
        </w:rPr>
        <w:t>vzdělávací</w:t>
      </w:r>
      <w:proofErr w:type="spellEnd"/>
      <w:r w:rsidRPr="00830DBB">
        <w:rPr>
          <w:rFonts w:ascii="Times New Roman" w:hAnsi="Times New Roman" w:cs="Times New Roman"/>
          <w:i/>
          <w:iCs/>
          <w:sz w:val="24"/>
          <w:szCs w:val="24"/>
          <w:lang w:val="en-US"/>
        </w:rPr>
        <w:t xml:space="preserve"> </w:t>
      </w:r>
      <w:proofErr w:type="spellStart"/>
      <w:r w:rsidRPr="00830DBB">
        <w:rPr>
          <w:rFonts w:ascii="Times New Roman" w:hAnsi="Times New Roman" w:cs="Times New Roman"/>
          <w:i/>
          <w:iCs/>
          <w:sz w:val="24"/>
          <w:szCs w:val="24"/>
          <w:lang w:val="en-US"/>
        </w:rPr>
        <w:t>politiky</w:t>
      </w:r>
      <w:proofErr w:type="spellEnd"/>
      <w:r w:rsidRPr="00830DBB">
        <w:rPr>
          <w:rFonts w:ascii="Times New Roman" w:hAnsi="Times New Roman" w:cs="Times New Roman"/>
          <w:i/>
          <w:iCs/>
          <w:sz w:val="24"/>
          <w:szCs w:val="24"/>
          <w:lang w:val="en-US"/>
        </w:rPr>
        <w:t xml:space="preserve">. </w:t>
      </w:r>
      <w:proofErr w:type="spellStart"/>
      <w:r w:rsidRPr="00830DBB">
        <w:rPr>
          <w:rFonts w:ascii="Times New Roman" w:hAnsi="Times New Roman" w:cs="Times New Roman"/>
          <w:sz w:val="24"/>
          <w:szCs w:val="24"/>
          <w:lang w:val="en-US"/>
        </w:rPr>
        <w:t>Diplomová</w:t>
      </w:r>
      <w:proofErr w:type="spellEnd"/>
      <w:r w:rsidRPr="00830DBB">
        <w:rPr>
          <w:rFonts w:ascii="Times New Roman" w:hAnsi="Times New Roman" w:cs="Times New Roman"/>
          <w:sz w:val="24"/>
          <w:szCs w:val="24"/>
          <w:lang w:val="en-US"/>
        </w:rPr>
        <w:t xml:space="preserve"> </w:t>
      </w:r>
      <w:proofErr w:type="spellStart"/>
      <w:r w:rsidRPr="00830DBB">
        <w:rPr>
          <w:rFonts w:ascii="Times New Roman" w:hAnsi="Times New Roman" w:cs="Times New Roman"/>
          <w:sz w:val="24"/>
          <w:szCs w:val="24"/>
          <w:lang w:val="en-US"/>
        </w:rPr>
        <w:t>práce</w:t>
      </w:r>
      <w:proofErr w:type="spellEnd"/>
      <w:r w:rsidRPr="00830DBB">
        <w:rPr>
          <w:rFonts w:ascii="Times New Roman" w:hAnsi="Times New Roman" w:cs="Times New Roman"/>
          <w:sz w:val="24"/>
          <w:szCs w:val="24"/>
          <w:lang w:val="en-US"/>
        </w:rPr>
        <w:t xml:space="preserve">. Brno: </w:t>
      </w:r>
      <w:proofErr w:type="spellStart"/>
      <w:r w:rsidRPr="00830DBB">
        <w:rPr>
          <w:rFonts w:ascii="Times New Roman" w:hAnsi="Times New Roman" w:cs="Times New Roman"/>
          <w:sz w:val="24"/>
          <w:szCs w:val="24"/>
          <w:lang w:val="en-US"/>
        </w:rPr>
        <w:t>Masarykova</w:t>
      </w:r>
      <w:proofErr w:type="spellEnd"/>
      <w:r w:rsidRPr="00830DBB">
        <w:rPr>
          <w:rFonts w:ascii="Times New Roman" w:hAnsi="Times New Roman" w:cs="Times New Roman"/>
          <w:sz w:val="24"/>
          <w:szCs w:val="24"/>
          <w:lang w:val="en-US"/>
        </w:rPr>
        <w:t xml:space="preserve"> </w:t>
      </w:r>
      <w:proofErr w:type="spellStart"/>
      <w:r w:rsidRPr="00830DBB">
        <w:rPr>
          <w:rFonts w:ascii="Times New Roman" w:hAnsi="Times New Roman" w:cs="Times New Roman"/>
          <w:sz w:val="24"/>
          <w:szCs w:val="24"/>
          <w:lang w:val="en-US"/>
        </w:rPr>
        <w:t>univerzita</w:t>
      </w:r>
      <w:proofErr w:type="spellEnd"/>
      <w:r w:rsidR="00C418FA">
        <w:rPr>
          <w:rFonts w:ascii="Times New Roman" w:hAnsi="Times New Roman" w:cs="Times New Roman"/>
          <w:sz w:val="24"/>
          <w:szCs w:val="24"/>
          <w:lang w:val="en-US"/>
        </w:rPr>
        <w:t>, 2007</w:t>
      </w:r>
      <w:r w:rsidRPr="00830DBB">
        <w:rPr>
          <w:rFonts w:ascii="Times New Roman" w:hAnsi="Times New Roman" w:cs="Times New Roman"/>
          <w:sz w:val="24"/>
          <w:szCs w:val="24"/>
          <w:lang w:val="en-US"/>
        </w:rPr>
        <w:t xml:space="preserve">. </w:t>
      </w:r>
      <w:r w:rsidRPr="00830DBB">
        <w:rPr>
          <w:rFonts w:ascii="Times New Roman" w:hAnsi="Times New Roman" w:cs="Times New Roman"/>
          <w:i/>
          <w:iCs/>
          <w:sz w:val="24"/>
          <w:szCs w:val="24"/>
          <w:lang w:val="en-US"/>
        </w:rPr>
        <w:t xml:space="preserve"> </w:t>
      </w:r>
    </w:p>
    <w:p w14:paraId="182CB38A" w14:textId="77777777" w:rsidR="00C92817" w:rsidRPr="00830DBB" w:rsidRDefault="00C92817" w:rsidP="00665440">
      <w:pPr>
        <w:spacing w:after="120" w:line="360" w:lineRule="auto"/>
        <w:jc w:val="both"/>
        <w:rPr>
          <w:rFonts w:ascii="Times New Roman" w:hAnsi="Times New Roman" w:cs="Times New Roman"/>
          <w:sz w:val="24"/>
          <w:szCs w:val="24"/>
          <w:lang w:val="en-US"/>
        </w:rPr>
      </w:pPr>
      <w:r w:rsidRPr="00830DBB">
        <w:rPr>
          <w:rFonts w:ascii="Times New Roman" w:hAnsi="Times New Roman" w:cs="Times New Roman"/>
          <w:sz w:val="24"/>
          <w:szCs w:val="24"/>
          <w:lang w:val="en-US"/>
        </w:rPr>
        <w:t>P</w:t>
      </w:r>
      <w:r w:rsidR="00C418FA">
        <w:rPr>
          <w:rFonts w:ascii="Times New Roman" w:hAnsi="Times New Roman" w:cs="Times New Roman"/>
          <w:sz w:val="24"/>
          <w:szCs w:val="24"/>
          <w:lang w:val="en-US"/>
        </w:rPr>
        <w:t>RŮCHA</w:t>
      </w:r>
      <w:r w:rsidRPr="00830DBB">
        <w:rPr>
          <w:rFonts w:ascii="Times New Roman" w:hAnsi="Times New Roman" w:cs="Times New Roman"/>
          <w:sz w:val="24"/>
          <w:szCs w:val="24"/>
          <w:lang w:val="en-US"/>
        </w:rPr>
        <w:t>, J</w:t>
      </w:r>
      <w:r w:rsidR="00C418FA">
        <w:rPr>
          <w:rFonts w:ascii="Times New Roman" w:hAnsi="Times New Roman" w:cs="Times New Roman"/>
          <w:sz w:val="24"/>
          <w:szCs w:val="24"/>
          <w:lang w:val="en-US"/>
        </w:rPr>
        <w:t>an</w:t>
      </w:r>
      <w:r w:rsidRPr="00830DBB">
        <w:rPr>
          <w:rFonts w:ascii="Times New Roman" w:hAnsi="Times New Roman" w:cs="Times New Roman"/>
          <w:sz w:val="24"/>
          <w:szCs w:val="24"/>
          <w:lang w:val="en-US"/>
        </w:rPr>
        <w:t xml:space="preserve">. </w:t>
      </w:r>
      <w:proofErr w:type="spellStart"/>
      <w:r w:rsidRPr="00830DBB">
        <w:rPr>
          <w:rFonts w:ascii="Times New Roman" w:hAnsi="Times New Roman" w:cs="Times New Roman"/>
          <w:i/>
          <w:iCs/>
          <w:sz w:val="24"/>
          <w:szCs w:val="24"/>
          <w:lang w:val="en-US"/>
        </w:rPr>
        <w:t>Moderní</w:t>
      </w:r>
      <w:proofErr w:type="spellEnd"/>
      <w:r w:rsidRPr="00830DBB">
        <w:rPr>
          <w:rFonts w:ascii="Times New Roman" w:hAnsi="Times New Roman" w:cs="Times New Roman"/>
          <w:i/>
          <w:iCs/>
          <w:sz w:val="24"/>
          <w:szCs w:val="24"/>
          <w:lang w:val="en-US"/>
        </w:rPr>
        <w:t xml:space="preserve"> </w:t>
      </w:r>
      <w:proofErr w:type="spellStart"/>
      <w:r w:rsidRPr="00830DBB">
        <w:rPr>
          <w:rFonts w:ascii="Times New Roman" w:hAnsi="Times New Roman" w:cs="Times New Roman"/>
          <w:i/>
          <w:iCs/>
          <w:sz w:val="24"/>
          <w:szCs w:val="24"/>
          <w:lang w:val="en-US"/>
        </w:rPr>
        <w:t>pedagogika</w:t>
      </w:r>
      <w:proofErr w:type="spellEnd"/>
      <w:r w:rsidRPr="00830DBB">
        <w:rPr>
          <w:rFonts w:ascii="Times New Roman" w:hAnsi="Times New Roman" w:cs="Times New Roman"/>
          <w:i/>
          <w:iCs/>
          <w:sz w:val="24"/>
          <w:szCs w:val="24"/>
          <w:lang w:val="en-US"/>
        </w:rPr>
        <w:t xml:space="preserve">. </w:t>
      </w:r>
      <w:r w:rsidRPr="00830DBB">
        <w:rPr>
          <w:rFonts w:ascii="Times New Roman" w:hAnsi="Times New Roman" w:cs="Times New Roman"/>
          <w:sz w:val="24"/>
          <w:szCs w:val="24"/>
          <w:lang w:val="en-US"/>
        </w:rPr>
        <w:t xml:space="preserve">Praha: </w:t>
      </w:r>
      <w:proofErr w:type="spellStart"/>
      <w:r w:rsidRPr="00830DBB">
        <w:rPr>
          <w:rFonts w:ascii="Times New Roman" w:hAnsi="Times New Roman" w:cs="Times New Roman"/>
          <w:sz w:val="24"/>
          <w:szCs w:val="24"/>
          <w:lang w:val="en-US"/>
        </w:rPr>
        <w:t>Portál</w:t>
      </w:r>
      <w:proofErr w:type="spellEnd"/>
      <w:r w:rsidR="00C418FA">
        <w:rPr>
          <w:rFonts w:ascii="Times New Roman" w:hAnsi="Times New Roman" w:cs="Times New Roman"/>
          <w:sz w:val="24"/>
          <w:szCs w:val="24"/>
          <w:lang w:val="en-US"/>
        </w:rPr>
        <w:t>, 1997</w:t>
      </w:r>
      <w:r w:rsidRPr="00830DBB">
        <w:rPr>
          <w:rFonts w:ascii="Times New Roman" w:hAnsi="Times New Roman" w:cs="Times New Roman"/>
          <w:sz w:val="24"/>
          <w:szCs w:val="24"/>
          <w:lang w:val="en-US"/>
        </w:rPr>
        <w:t>.</w:t>
      </w:r>
      <w:r w:rsidR="00C418FA">
        <w:rPr>
          <w:rFonts w:ascii="Times New Roman" w:hAnsi="Times New Roman" w:cs="Times New Roman"/>
          <w:sz w:val="24"/>
          <w:szCs w:val="24"/>
          <w:lang w:val="en-US"/>
        </w:rPr>
        <w:t xml:space="preserve"> ISBN 80-7178-170-3.</w:t>
      </w:r>
    </w:p>
    <w:p w14:paraId="05F068C3" w14:textId="77777777" w:rsidR="00C92817" w:rsidRPr="00830DBB" w:rsidRDefault="00C92817" w:rsidP="00665440">
      <w:pPr>
        <w:spacing w:after="120" w:line="360" w:lineRule="auto"/>
        <w:jc w:val="both"/>
        <w:rPr>
          <w:rFonts w:ascii="Times New Roman" w:hAnsi="Times New Roman" w:cs="Times New Roman"/>
          <w:sz w:val="24"/>
          <w:szCs w:val="24"/>
          <w:lang w:val="en-US"/>
        </w:rPr>
      </w:pPr>
      <w:r w:rsidRPr="00830DBB">
        <w:rPr>
          <w:rFonts w:ascii="Times New Roman" w:hAnsi="Times New Roman" w:cs="Times New Roman"/>
          <w:sz w:val="24"/>
          <w:szCs w:val="24"/>
          <w:lang w:val="en-US"/>
        </w:rPr>
        <w:t>P</w:t>
      </w:r>
      <w:r w:rsidR="00C418FA">
        <w:rPr>
          <w:rFonts w:ascii="Times New Roman" w:hAnsi="Times New Roman" w:cs="Times New Roman"/>
          <w:sz w:val="24"/>
          <w:szCs w:val="24"/>
          <w:lang w:val="en-US"/>
        </w:rPr>
        <w:t>RŮCHA</w:t>
      </w:r>
      <w:r w:rsidRPr="00830DBB">
        <w:rPr>
          <w:rFonts w:ascii="Times New Roman" w:hAnsi="Times New Roman" w:cs="Times New Roman"/>
          <w:sz w:val="24"/>
          <w:szCs w:val="24"/>
          <w:lang w:val="en-US"/>
        </w:rPr>
        <w:t>, J</w:t>
      </w:r>
      <w:r w:rsidR="00C418FA">
        <w:rPr>
          <w:rFonts w:ascii="Times New Roman" w:hAnsi="Times New Roman" w:cs="Times New Roman"/>
          <w:sz w:val="24"/>
          <w:szCs w:val="24"/>
          <w:lang w:val="en-US"/>
        </w:rPr>
        <w:t>an</w:t>
      </w:r>
      <w:r w:rsidRPr="00830DBB">
        <w:rPr>
          <w:rFonts w:ascii="Times New Roman" w:hAnsi="Times New Roman" w:cs="Times New Roman"/>
          <w:sz w:val="24"/>
          <w:szCs w:val="24"/>
          <w:lang w:val="en-US"/>
        </w:rPr>
        <w:t xml:space="preserve">. </w:t>
      </w:r>
      <w:proofErr w:type="spellStart"/>
      <w:r w:rsidRPr="00830DBB">
        <w:rPr>
          <w:rFonts w:ascii="Times New Roman" w:hAnsi="Times New Roman" w:cs="Times New Roman"/>
          <w:i/>
          <w:iCs/>
          <w:sz w:val="24"/>
          <w:szCs w:val="24"/>
          <w:lang w:val="en-US"/>
        </w:rPr>
        <w:t>Učebnice</w:t>
      </w:r>
      <w:proofErr w:type="spellEnd"/>
      <w:r w:rsidRPr="00830DBB">
        <w:rPr>
          <w:rFonts w:ascii="Times New Roman" w:hAnsi="Times New Roman" w:cs="Times New Roman"/>
          <w:i/>
          <w:iCs/>
          <w:sz w:val="24"/>
          <w:szCs w:val="24"/>
          <w:lang w:val="en-US"/>
        </w:rPr>
        <w:t xml:space="preserve">: </w:t>
      </w:r>
      <w:proofErr w:type="spellStart"/>
      <w:r w:rsidRPr="00830DBB">
        <w:rPr>
          <w:rFonts w:ascii="Times New Roman" w:hAnsi="Times New Roman" w:cs="Times New Roman"/>
          <w:i/>
          <w:iCs/>
          <w:sz w:val="24"/>
          <w:szCs w:val="24"/>
          <w:lang w:val="en-US"/>
        </w:rPr>
        <w:t>Teorie</w:t>
      </w:r>
      <w:proofErr w:type="spellEnd"/>
      <w:r w:rsidRPr="00830DBB">
        <w:rPr>
          <w:rFonts w:ascii="Times New Roman" w:hAnsi="Times New Roman" w:cs="Times New Roman"/>
          <w:i/>
          <w:iCs/>
          <w:sz w:val="24"/>
          <w:szCs w:val="24"/>
          <w:lang w:val="en-US"/>
        </w:rPr>
        <w:t xml:space="preserve"> a </w:t>
      </w:r>
      <w:proofErr w:type="spellStart"/>
      <w:r w:rsidRPr="00830DBB">
        <w:rPr>
          <w:rFonts w:ascii="Times New Roman" w:hAnsi="Times New Roman" w:cs="Times New Roman"/>
          <w:i/>
          <w:iCs/>
          <w:sz w:val="24"/>
          <w:szCs w:val="24"/>
          <w:lang w:val="en-US"/>
        </w:rPr>
        <w:t>analýzy</w:t>
      </w:r>
      <w:proofErr w:type="spellEnd"/>
      <w:r w:rsidRPr="00830DBB">
        <w:rPr>
          <w:rFonts w:ascii="Times New Roman" w:hAnsi="Times New Roman" w:cs="Times New Roman"/>
          <w:i/>
          <w:iCs/>
          <w:sz w:val="24"/>
          <w:szCs w:val="24"/>
          <w:lang w:val="en-US"/>
        </w:rPr>
        <w:t xml:space="preserve"> </w:t>
      </w:r>
      <w:proofErr w:type="spellStart"/>
      <w:r w:rsidRPr="00830DBB">
        <w:rPr>
          <w:rFonts w:ascii="Times New Roman" w:hAnsi="Times New Roman" w:cs="Times New Roman"/>
          <w:i/>
          <w:iCs/>
          <w:sz w:val="24"/>
          <w:szCs w:val="24"/>
          <w:lang w:val="en-US"/>
        </w:rPr>
        <w:t>edukačního</w:t>
      </w:r>
      <w:proofErr w:type="spellEnd"/>
      <w:r w:rsidRPr="00830DBB">
        <w:rPr>
          <w:rFonts w:ascii="Times New Roman" w:hAnsi="Times New Roman" w:cs="Times New Roman"/>
          <w:i/>
          <w:iCs/>
          <w:sz w:val="24"/>
          <w:szCs w:val="24"/>
          <w:lang w:val="en-US"/>
        </w:rPr>
        <w:t xml:space="preserve"> </w:t>
      </w:r>
      <w:proofErr w:type="spellStart"/>
      <w:r w:rsidRPr="00830DBB">
        <w:rPr>
          <w:rFonts w:ascii="Times New Roman" w:hAnsi="Times New Roman" w:cs="Times New Roman"/>
          <w:i/>
          <w:iCs/>
          <w:sz w:val="24"/>
          <w:szCs w:val="24"/>
          <w:lang w:val="en-US"/>
        </w:rPr>
        <w:t>média</w:t>
      </w:r>
      <w:proofErr w:type="spellEnd"/>
      <w:r w:rsidR="00C418FA">
        <w:rPr>
          <w:rFonts w:ascii="Times New Roman" w:hAnsi="Times New Roman" w:cs="Times New Roman"/>
          <w:i/>
          <w:iCs/>
          <w:sz w:val="24"/>
          <w:szCs w:val="24"/>
          <w:lang w:val="en-US"/>
        </w:rPr>
        <w:t xml:space="preserve">: </w:t>
      </w:r>
      <w:proofErr w:type="spellStart"/>
      <w:r w:rsidR="00C418FA">
        <w:rPr>
          <w:rFonts w:ascii="Times New Roman" w:hAnsi="Times New Roman" w:cs="Times New Roman"/>
          <w:i/>
          <w:iCs/>
          <w:sz w:val="24"/>
          <w:szCs w:val="24"/>
          <w:lang w:val="en-US"/>
        </w:rPr>
        <w:t>příručka</w:t>
      </w:r>
      <w:proofErr w:type="spellEnd"/>
      <w:r w:rsidR="00C418FA">
        <w:rPr>
          <w:rFonts w:ascii="Times New Roman" w:hAnsi="Times New Roman" w:cs="Times New Roman"/>
          <w:i/>
          <w:iCs/>
          <w:sz w:val="24"/>
          <w:szCs w:val="24"/>
          <w:lang w:val="en-US"/>
        </w:rPr>
        <w:t xml:space="preserve"> pro </w:t>
      </w:r>
      <w:proofErr w:type="spellStart"/>
      <w:r w:rsidR="00C418FA">
        <w:rPr>
          <w:rFonts w:ascii="Times New Roman" w:hAnsi="Times New Roman" w:cs="Times New Roman"/>
          <w:i/>
          <w:iCs/>
          <w:sz w:val="24"/>
          <w:szCs w:val="24"/>
          <w:lang w:val="en-US"/>
        </w:rPr>
        <w:t>studenty</w:t>
      </w:r>
      <w:proofErr w:type="spellEnd"/>
      <w:r w:rsidR="00C418FA">
        <w:rPr>
          <w:rFonts w:ascii="Times New Roman" w:hAnsi="Times New Roman" w:cs="Times New Roman"/>
          <w:i/>
          <w:iCs/>
          <w:sz w:val="24"/>
          <w:szCs w:val="24"/>
          <w:lang w:val="en-US"/>
        </w:rPr>
        <w:t xml:space="preserve">, </w:t>
      </w:r>
      <w:proofErr w:type="spellStart"/>
      <w:r w:rsidR="00C418FA">
        <w:rPr>
          <w:rFonts w:ascii="Times New Roman" w:hAnsi="Times New Roman" w:cs="Times New Roman"/>
          <w:i/>
          <w:iCs/>
          <w:sz w:val="24"/>
          <w:szCs w:val="24"/>
          <w:lang w:val="en-US"/>
        </w:rPr>
        <w:t>učitele</w:t>
      </w:r>
      <w:proofErr w:type="spellEnd"/>
      <w:r w:rsidR="00C418FA">
        <w:rPr>
          <w:rFonts w:ascii="Times New Roman" w:hAnsi="Times New Roman" w:cs="Times New Roman"/>
          <w:i/>
          <w:iCs/>
          <w:sz w:val="24"/>
          <w:szCs w:val="24"/>
          <w:lang w:val="en-US"/>
        </w:rPr>
        <w:t xml:space="preserve">, </w:t>
      </w:r>
      <w:proofErr w:type="spellStart"/>
      <w:r w:rsidR="00C418FA">
        <w:rPr>
          <w:rFonts w:ascii="Times New Roman" w:hAnsi="Times New Roman" w:cs="Times New Roman"/>
          <w:i/>
          <w:iCs/>
          <w:sz w:val="24"/>
          <w:szCs w:val="24"/>
          <w:lang w:val="en-US"/>
        </w:rPr>
        <w:t>autory</w:t>
      </w:r>
      <w:proofErr w:type="spellEnd"/>
      <w:r w:rsidR="00C418FA">
        <w:rPr>
          <w:rFonts w:ascii="Times New Roman" w:hAnsi="Times New Roman" w:cs="Times New Roman"/>
          <w:i/>
          <w:iCs/>
          <w:sz w:val="24"/>
          <w:szCs w:val="24"/>
          <w:lang w:val="en-US"/>
        </w:rPr>
        <w:t xml:space="preserve"> </w:t>
      </w:r>
      <w:proofErr w:type="spellStart"/>
      <w:r w:rsidR="00C418FA">
        <w:rPr>
          <w:rFonts w:ascii="Times New Roman" w:hAnsi="Times New Roman" w:cs="Times New Roman"/>
          <w:i/>
          <w:iCs/>
          <w:sz w:val="24"/>
          <w:szCs w:val="24"/>
          <w:lang w:val="en-US"/>
        </w:rPr>
        <w:t>učebnic</w:t>
      </w:r>
      <w:proofErr w:type="spellEnd"/>
      <w:r w:rsidR="00C418FA">
        <w:rPr>
          <w:rFonts w:ascii="Times New Roman" w:hAnsi="Times New Roman" w:cs="Times New Roman"/>
          <w:i/>
          <w:iCs/>
          <w:sz w:val="24"/>
          <w:szCs w:val="24"/>
          <w:lang w:val="en-US"/>
        </w:rPr>
        <w:t xml:space="preserve"> a </w:t>
      </w:r>
      <w:proofErr w:type="spellStart"/>
      <w:r w:rsidR="00C418FA">
        <w:rPr>
          <w:rFonts w:ascii="Times New Roman" w:hAnsi="Times New Roman" w:cs="Times New Roman"/>
          <w:i/>
          <w:iCs/>
          <w:sz w:val="24"/>
          <w:szCs w:val="24"/>
          <w:lang w:val="en-US"/>
        </w:rPr>
        <w:t>výzkumné</w:t>
      </w:r>
      <w:proofErr w:type="spellEnd"/>
      <w:r w:rsidR="00C418FA">
        <w:rPr>
          <w:rFonts w:ascii="Times New Roman" w:hAnsi="Times New Roman" w:cs="Times New Roman"/>
          <w:i/>
          <w:iCs/>
          <w:sz w:val="24"/>
          <w:szCs w:val="24"/>
          <w:lang w:val="en-US"/>
        </w:rPr>
        <w:t xml:space="preserve"> </w:t>
      </w:r>
      <w:proofErr w:type="spellStart"/>
      <w:r w:rsidR="00C418FA">
        <w:rPr>
          <w:rFonts w:ascii="Times New Roman" w:hAnsi="Times New Roman" w:cs="Times New Roman"/>
          <w:i/>
          <w:iCs/>
          <w:sz w:val="24"/>
          <w:szCs w:val="24"/>
          <w:lang w:val="en-US"/>
        </w:rPr>
        <w:t>pracovníky</w:t>
      </w:r>
      <w:proofErr w:type="spellEnd"/>
      <w:r w:rsidR="00C418FA">
        <w:rPr>
          <w:rFonts w:ascii="Times New Roman" w:hAnsi="Times New Roman" w:cs="Times New Roman"/>
          <w:i/>
          <w:iCs/>
          <w:sz w:val="24"/>
          <w:szCs w:val="24"/>
          <w:lang w:val="en-US"/>
        </w:rPr>
        <w:t>.</w:t>
      </w:r>
      <w:r w:rsidRPr="00830DBB">
        <w:rPr>
          <w:rFonts w:ascii="Times New Roman" w:hAnsi="Times New Roman" w:cs="Times New Roman"/>
          <w:i/>
          <w:iCs/>
          <w:sz w:val="24"/>
          <w:szCs w:val="24"/>
          <w:lang w:val="en-US"/>
        </w:rPr>
        <w:t xml:space="preserve"> </w:t>
      </w:r>
      <w:r w:rsidRPr="00830DBB">
        <w:rPr>
          <w:rFonts w:ascii="Times New Roman" w:hAnsi="Times New Roman" w:cs="Times New Roman"/>
          <w:sz w:val="24"/>
          <w:szCs w:val="24"/>
          <w:lang w:val="en-US"/>
        </w:rPr>
        <w:t xml:space="preserve">Brno: </w:t>
      </w:r>
      <w:proofErr w:type="spellStart"/>
      <w:r w:rsidRPr="00830DBB">
        <w:rPr>
          <w:rFonts w:ascii="Times New Roman" w:hAnsi="Times New Roman" w:cs="Times New Roman"/>
          <w:sz w:val="24"/>
          <w:szCs w:val="24"/>
          <w:lang w:val="en-US"/>
        </w:rPr>
        <w:t>Paido</w:t>
      </w:r>
      <w:proofErr w:type="spellEnd"/>
      <w:r w:rsidR="00C418FA">
        <w:rPr>
          <w:rFonts w:ascii="Times New Roman" w:hAnsi="Times New Roman" w:cs="Times New Roman"/>
          <w:sz w:val="24"/>
          <w:szCs w:val="24"/>
          <w:lang w:val="en-US"/>
        </w:rPr>
        <w:t>, 1998</w:t>
      </w:r>
      <w:r w:rsidRPr="00830DBB">
        <w:rPr>
          <w:rFonts w:ascii="Times New Roman" w:hAnsi="Times New Roman" w:cs="Times New Roman"/>
          <w:sz w:val="24"/>
          <w:szCs w:val="24"/>
          <w:lang w:val="en-US"/>
        </w:rPr>
        <w:t>.</w:t>
      </w:r>
      <w:r w:rsidR="00C418FA">
        <w:rPr>
          <w:rFonts w:ascii="Times New Roman" w:hAnsi="Times New Roman" w:cs="Times New Roman"/>
          <w:sz w:val="24"/>
          <w:szCs w:val="24"/>
          <w:lang w:val="en-US"/>
        </w:rPr>
        <w:t xml:space="preserve"> </w:t>
      </w:r>
      <w:proofErr w:type="spellStart"/>
      <w:r w:rsidR="00C418FA">
        <w:rPr>
          <w:rFonts w:ascii="Times New Roman" w:hAnsi="Times New Roman" w:cs="Times New Roman"/>
          <w:sz w:val="24"/>
          <w:szCs w:val="24"/>
          <w:lang w:val="en-US"/>
        </w:rPr>
        <w:t>Edice</w:t>
      </w:r>
      <w:proofErr w:type="spellEnd"/>
      <w:r w:rsidR="00C418FA">
        <w:rPr>
          <w:rFonts w:ascii="Times New Roman" w:hAnsi="Times New Roman" w:cs="Times New Roman"/>
          <w:sz w:val="24"/>
          <w:szCs w:val="24"/>
          <w:lang w:val="en-US"/>
        </w:rPr>
        <w:t xml:space="preserve"> </w:t>
      </w:r>
      <w:proofErr w:type="spellStart"/>
      <w:r w:rsidR="00C418FA">
        <w:rPr>
          <w:rFonts w:ascii="Times New Roman" w:hAnsi="Times New Roman" w:cs="Times New Roman"/>
          <w:sz w:val="24"/>
          <w:szCs w:val="24"/>
          <w:lang w:val="en-US"/>
        </w:rPr>
        <w:t>pedagogické</w:t>
      </w:r>
      <w:proofErr w:type="spellEnd"/>
      <w:r w:rsidR="00C418FA">
        <w:rPr>
          <w:rFonts w:ascii="Times New Roman" w:hAnsi="Times New Roman" w:cs="Times New Roman"/>
          <w:sz w:val="24"/>
          <w:szCs w:val="24"/>
          <w:lang w:val="en-US"/>
        </w:rPr>
        <w:t xml:space="preserve"> </w:t>
      </w:r>
      <w:proofErr w:type="spellStart"/>
      <w:r w:rsidR="00C418FA">
        <w:rPr>
          <w:rFonts w:ascii="Times New Roman" w:hAnsi="Times New Roman" w:cs="Times New Roman"/>
          <w:sz w:val="24"/>
          <w:szCs w:val="24"/>
          <w:lang w:val="en-US"/>
        </w:rPr>
        <w:t>literatury</w:t>
      </w:r>
      <w:proofErr w:type="spellEnd"/>
      <w:r w:rsidR="00C418FA">
        <w:rPr>
          <w:rFonts w:ascii="Times New Roman" w:hAnsi="Times New Roman" w:cs="Times New Roman"/>
          <w:sz w:val="24"/>
          <w:szCs w:val="24"/>
          <w:lang w:val="en-US"/>
        </w:rPr>
        <w:t>. ISBN 80-85931-49-4.</w:t>
      </w:r>
    </w:p>
    <w:p w14:paraId="72EFBA15" w14:textId="77777777" w:rsidR="00C92817" w:rsidRPr="00830DBB" w:rsidRDefault="00C92817" w:rsidP="00665440">
      <w:pPr>
        <w:spacing w:after="120" w:line="360" w:lineRule="auto"/>
        <w:jc w:val="both"/>
        <w:rPr>
          <w:rFonts w:ascii="Times New Roman" w:hAnsi="Times New Roman" w:cs="Times New Roman"/>
          <w:sz w:val="24"/>
          <w:szCs w:val="24"/>
          <w:lang w:val="en-US"/>
        </w:rPr>
      </w:pPr>
      <w:r w:rsidRPr="00830DBB">
        <w:rPr>
          <w:rFonts w:ascii="Times New Roman" w:hAnsi="Times New Roman" w:cs="Times New Roman"/>
          <w:sz w:val="24"/>
          <w:szCs w:val="24"/>
          <w:lang w:val="en-US"/>
        </w:rPr>
        <w:t>S</w:t>
      </w:r>
      <w:r w:rsidR="00C418FA">
        <w:rPr>
          <w:rFonts w:ascii="Times New Roman" w:hAnsi="Times New Roman" w:cs="Times New Roman"/>
          <w:sz w:val="24"/>
          <w:szCs w:val="24"/>
          <w:lang w:val="en-US"/>
        </w:rPr>
        <w:t>MUTKOVÁ</w:t>
      </w:r>
      <w:r w:rsidRPr="00830DBB">
        <w:rPr>
          <w:rFonts w:ascii="Times New Roman" w:hAnsi="Times New Roman" w:cs="Times New Roman"/>
          <w:sz w:val="24"/>
          <w:szCs w:val="24"/>
          <w:lang w:val="en-US"/>
        </w:rPr>
        <w:t>, T</w:t>
      </w:r>
      <w:r w:rsidR="00C418FA">
        <w:rPr>
          <w:rFonts w:ascii="Times New Roman" w:hAnsi="Times New Roman" w:cs="Times New Roman"/>
          <w:sz w:val="24"/>
          <w:szCs w:val="24"/>
          <w:lang w:val="en-US"/>
        </w:rPr>
        <w:t>ereza</w:t>
      </w:r>
      <w:r w:rsidRPr="00830DBB">
        <w:rPr>
          <w:rFonts w:ascii="Times New Roman" w:hAnsi="Times New Roman" w:cs="Times New Roman"/>
          <w:sz w:val="24"/>
          <w:szCs w:val="24"/>
          <w:lang w:val="en-US"/>
        </w:rPr>
        <w:t xml:space="preserve">. </w:t>
      </w:r>
      <w:proofErr w:type="spellStart"/>
      <w:r w:rsidRPr="00830DBB">
        <w:rPr>
          <w:rFonts w:ascii="Times New Roman" w:hAnsi="Times New Roman" w:cs="Times New Roman"/>
          <w:i/>
          <w:iCs/>
          <w:sz w:val="24"/>
          <w:szCs w:val="24"/>
          <w:lang w:val="en-US"/>
        </w:rPr>
        <w:t>Srovnání</w:t>
      </w:r>
      <w:proofErr w:type="spellEnd"/>
      <w:r w:rsidRPr="00830DBB">
        <w:rPr>
          <w:rFonts w:ascii="Times New Roman" w:hAnsi="Times New Roman" w:cs="Times New Roman"/>
          <w:i/>
          <w:iCs/>
          <w:sz w:val="24"/>
          <w:szCs w:val="24"/>
          <w:lang w:val="en-US"/>
        </w:rPr>
        <w:t xml:space="preserve"> </w:t>
      </w:r>
      <w:proofErr w:type="spellStart"/>
      <w:r w:rsidRPr="00830DBB">
        <w:rPr>
          <w:rFonts w:ascii="Times New Roman" w:hAnsi="Times New Roman" w:cs="Times New Roman"/>
          <w:i/>
          <w:iCs/>
          <w:sz w:val="24"/>
          <w:szCs w:val="24"/>
          <w:lang w:val="en-US"/>
        </w:rPr>
        <w:t>učebnic</w:t>
      </w:r>
      <w:proofErr w:type="spellEnd"/>
      <w:r w:rsidRPr="00830DBB">
        <w:rPr>
          <w:rFonts w:ascii="Times New Roman" w:hAnsi="Times New Roman" w:cs="Times New Roman"/>
          <w:i/>
          <w:iCs/>
          <w:sz w:val="24"/>
          <w:szCs w:val="24"/>
          <w:lang w:val="en-US"/>
        </w:rPr>
        <w:t xml:space="preserve"> </w:t>
      </w:r>
      <w:proofErr w:type="spellStart"/>
      <w:r w:rsidRPr="00830DBB">
        <w:rPr>
          <w:rFonts w:ascii="Times New Roman" w:hAnsi="Times New Roman" w:cs="Times New Roman"/>
          <w:i/>
          <w:iCs/>
          <w:sz w:val="24"/>
          <w:szCs w:val="24"/>
          <w:lang w:val="en-US"/>
        </w:rPr>
        <w:t>přírodopisu</w:t>
      </w:r>
      <w:proofErr w:type="spellEnd"/>
      <w:r w:rsidRPr="00830DBB">
        <w:rPr>
          <w:rFonts w:ascii="Times New Roman" w:hAnsi="Times New Roman" w:cs="Times New Roman"/>
          <w:i/>
          <w:iCs/>
          <w:sz w:val="24"/>
          <w:szCs w:val="24"/>
          <w:lang w:val="en-US"/>
        </w:rPr>
        <w:t xml:space="preserve"> v </w:t>
      </w:r>
      <w:proofErr w:type="spellStart"/>
      <w:r w:rsidRPr="00830DBB">
        <w:rPr>
          <w:rFonts w:ascii="Times New Roman" w:hAnsi="Times New Roman" w:cs="Times New Roman"/>
          <w:i/>
          <w:iCs/>
          <w:sz w:val="24"/>
          <w:szCs w:val="24"/>
          <w:lang w:val="en-US"/>
        </w:rPr>
        <w:t>České</w:t>
      </w:r>
      <w:proofErr w:type="spellEnd"/>
      <w:r w:rsidRPr="00830DBB">
        <w:rPr>
          <w:rFonts w:ascii="Times New Roman" w:hAnsi="Times New Roman" w:cs="Times New Roman"/>
          <w:i/>
          <w:iCs/>
          <w:sz w:val="24"/>
          <w:szCs w:val="24"/>
          <w:lang w:val="en-US"/>
        </w:rPr>
        <w:t xml:space="preserve"> a </w:t>
      </w:r>
      <w:proofErr w:type="spellStart"/>
      <w:r w:rsidRPr="00830DBB">
        <w:rPr>
          <w:rFonts w:ascii="Times New Roman" w:hAnsi="Times New Roman" w:cs="Times New Roman"/>
          <w:i/>
          <w:iCs/>
          <w:sz w:val="24"/>
          <w:szCs w:val="24"/>
          <w:lang w:val="en-US"/>
        </w:rPr>
        <w:t>Slovenské</w:t>
      </w:r>
      <w:proofErr w:type="spellEnd"/>
      <w:r w:rsidRPr="00830DBB">
        <w:rPr>
          <w:rFonts w:ascii="Times New Roman" w:hAnsi="Times New Roman" w:cs="Times New Roman"/>
          <w:i/>
          <w:iCs/>
          <w:sz w:val="24"/>
          <w:szCs w:val="24"/>
          <w:lang w:val="en-US"/>
        </w:rPr>
        <w:t xml:space="preserve"> </w:t>
      </w:r>
      <w:proofErr w:type="spellStart"/>
      <w:r w:rsidRPr="00830DBB">
        <w:rPr>
          <w:rFonts w:ascii="Times New Roman" w:hAnsi="Times New Roman" w:cs="Times New Roman"/>
          <w:i/>
          <w:iCs/>
          <w:sz w:val="24"/>
          <w:szCs w:val="24"/>
          <w:lang w:val="en-US"/>
        </w:rPr>
        <w:t>republice</w:t>
      </w:r>
      <w:proofErr w:type="spellEnd"/>
      <w:r w:rsidRPr="00830DBB">
        <w:rPr>
          <w:rFonts w:ascii="Times New Roman" w:hAnsi="Times New Roman" w:cs="Times New Roman"/>
          <w:i/>
          <w:iCs/>
          <w:sz w:val="24"/>
          <w:szCs w:val="24"/>
          <w:lang w:val="en-US"/>
        </w:rPr>
        <w:t xml:space="preserve">. </w:t>
      </w:r>
      <w:proofErr w:type="spellStart"/>
      <w:r w:rsidRPr="00830DBB">
        <w:rPr>
          <w:rFonts w:ascii="Times New Roman" w:hAnsi="Times New Roman" w:cs="Times New Roman"/>
          <w:sz w:val="24"/>
          <w:szCs w:val="24"/>
          <w:lang w:val="en-US"/>
        </w:rPr>
        <w:t>Diplomová</w:t>
      </w:r>
      <w:proofErr w:type="spellEnd"/>
      <w:r w:rsidRPr="00830DBB">
        <w:rPr>
          <w:rFonts w:ascii="Times New Roman" w:hAnsi="Times New Roman" w:cs="Times New Roman"/>
          <w:sz w:val="24"/>
          <w:szCs w:val="24"/>
          <w:lang w:val="en-US"/>
        </w:rPr>
        <w:t xml:space="preserve"> </w:t>
      </w:r>
      <w:proofErr w:type="spellStart"/>
      <w:r w:rsidRPr="00830DBB">
        <w:rPr>
          <w:rFonts w:ascii="Times New Roman" w:hAnsi="Times New Roman" w:cs="Times New Roman"/>
          <w:sz w:val="24"/>
          <w:szCs w:val="24"/>
          <w:lang w:val="en-US"/>
        </w:rPr>
        <w:t>práce</w:t>
      </w:r>
      <w:proofErr w:type="spellEnd"/>
      <w:r w:rsidRPr="00830DBB">
        <w:rPr>
          <w:rFonts w:ascii="Times New Roman" w:hAnsi="Times New Roman" w:cs="Times New Roman"/>
          <w:sz w:val="24"/>
          <w:szCs w:val="24"/>
          <w:lang w:val="en-US"/>
        </w:rPr>
        <w:t xml:space="preserve">. Brno: </w:t>
      </w:r>
      <w:proofErr w:type="spellStart"/>
      <w:r w:rsidRPr="00830DBB">
        <w:rPr>
          <w:rFonts w:ascii="Times New Roman" w:hAnsi="Times New Roman" w:cs="Times New Roman"/>
          <w:sz w:val="24"/>
          <w:szCs w:val="24"/>
          <w:lang w:val="en-US"/>
        </w:rPr>
        <w:t>Masarykova</w:t>
      </w:r>
      <w:proofErr w:type="spellEnd"/>
      <w:r w:rsidRPr="00830DBB">
        <w:rPr>
          <w:rFonts w:ascii="Times New Roman" w:hAnsi="Times New Roman" w:cs="Times New Roman"/>
          <w:sz w:val="24"/>
          <w:szCs w:val="24"/>
          <w:lang w:val="en-US"/>
        </w:rPr>
        <w:t xml:space="preserve"> </w:t>
      </w:r>
      <w:proofErr w:type="spellStart"/>
      <w:r w:rsidRPr="00830DBB">
        <w:rPr>
          <w:rFonts w:ascii="Times New Roman" w:hAnsi="Times New Roman" w:cs="Times New Roman"/>
          <w:sz w:val="24"/>
          <w:szCs w:val="24"/>
          <w:lang w:val="en-US"/>
        </w:rPr>
        <w:t>univerzita</w:t>
      </w:r>
      <w:proofErr w:type="spellEnd"/>
      <w:r w:rsidR="00C418FA">
        <w:rPr>
          <w:rFonts w:ascii="Times New Roman" w:hAnsi="Times New Roman" w:cs="Times New Roman"/>
          <w:sz w:val="24"/>
          <w:szCs w:val="24"/>
          <w:lang w:val="en-US"/>
        </w:rPr>
        <w:t>, 2012</w:t>
      </w:r>
      <w:r w:rsidRPr="00830DBB">
        <w:rPr>
          <w:rFonts w:ascii="Times New Roman" w:hAnsi="Times New Roman" w:cs="Times New Roman"/>
          <w:sz w:val="24"/>
          <w:szCs w:val="24"/>
          <w:lang w:val="en-US"/>
        </w:rPr>
        <w:t>.</w:t>
      </w:r>
    </w:p>
    <w:p w14:paraId="71C2AF23" w14:textId="77777777" w:rsidR="00C92817" w:rsidRDefault="00C92817" w:rsidP="00665440">
      <w:pPr>
        <w:spacing w:after="120" w:line="360" w:lineRule="auto"/>
        <w:jc w:val="both"/>
        <w:rPr>
          <w:rFonts w:ascii="Times New Roman" w:hAnsi="Times New Roman" w:cs="Times New Roman"/>
          <w:sz w:val="24"/>
          <w:szCs w:val="24"/>
        </w:rPr>
      </w:pPr>
      <w:r w:rsidRPr="00482FB0">
        <w:rPr>
          <w:rFonts w:ascii="Times New Roman" w:hAnsi="Times New Roman" w:cs="Times New Roman"/>
          <w:sz w:val="24"/>
          <w:szCs w:val="24"/>
          <w:lang w:val="en-US"/>
        </w:rPr>
        <w:t>S</w:t>
      </w:r>
      <w:r w:rsidR="00C418FA">
        <w:rPr>
          <w:rFonts w:ascii="Times New Roman" w:hAnsi="Times New Roman" w:cs="Times New Roman"/>
          <w:sz w:val="24"/>
          <w:szCs w:val="24"/>
          <w:lang w:val="en-US"/>
        </w:rPr>
        <w:t>OTOLÁŘOVÁ</w:t>
      </w:r>
      <w:r w:rsidRPr="00482FB0">
        <w:rPr>
          <w:rFonts w:ascii="Times New Roman" w:hAnsi="Times New Roman" w:cs="Times New Roman"/>
          <w:sz w:val="24"/>
          <w:szCs w:val="24"/>
          <w:lang w:val="en-US"/>
        </w:rPr>
        <w:t xml:space="preserve">, </w:t>
      </w:r>
      <w:proofErr w:type="spellStart"/>
      <w:r w:rsidRPr="00482FB0">
        <w:rPr>
          <w:rFonts w:ascii="Times New Roman" w:hAnsi="Times New Roman" w:cs="Times New Roman"/>
          <w:sz w:val="24"/>
          <w:szCs w:val="24"/>
          <w:lang w:val="en-US"/>
        </w:rPr>
        <w:t>K</w:t>
      </w:r>
      <w:r w:rsidR="00C418FA">
        <w:rPr>
          <w:rFonts w:ascii="Times New Roman" w:hAnsi="Times New Roman" w:cs="Times New Roman"/>
          <w:sz w:val="24"/>
          <w:szCs w:val="24"/>
          <w:lang w:val="en-US"/>
        </w:rPr>
        <w:t>větoslava</w:t>
      </w:r>
      <w:proofErr w:type="spellEnd"/>
      <w:r w:rsidRPr="00482FB0">
        <w:rPr>
          <w:rFonts w:ascii="Times New Roman" w:hAnsi="Times New Roman" w:cs="Times New Roman"/>
          <w:sz w:val="24"/>
          <w:szCs w:val="24"/>
          <w:lang w:val="en-US"/>
        </w:rPr>
        <w:t xml:space="preserve">. </w:t>
      </w:r>
      <w:r w:rsidRPr="00A454B4">
        <w:rPr>
          <w:rFonts w:ascii="Times New Roman" w:hAnsi="Times New Roman" w:cs="Times New Roman"/>
          <w:i/>
          <w:iCs/>
          <w:sz w:val="24"/>
          <w:szCs w:val="24"/>
        </w:rPr>
        <w:t xml:space="preserve">Analýza učebnic „Start </w:t>
      </w:r>
      <w:proofErr w:type="spellStart"/>
      <w:r w:rsidRPr="00A454B4">
        <w:rPr>
          <w:rFonts w:ascii="Times New Roman" w:hAnsi="Times New Roman" w:cs="Times New Roman"/>
          <w:i/>
          <w:iCs/>
          <w:sz w:val="24"/>
          <w:szCs w:val="24"/>
        </w:rPr>
        <w:t>mit</w:t>
      </w:r>
      <w:proofErr w:type="spellEnd"/>
      <w:r w:rsidRPr="00A454B4">
        <w:rPr>
          <w:rFonts w:ascii="Times New Roman" w:hAnsi="Times New Roman" w:cs="Times New Roman"/>
          <w:i/>
          <w:iCs/>
          <w:sz w:val="24"/>
          <w:szCs w:val="24"/>
        </w:rPr>
        <w:t xml:space="preserve"> </w:t>
      </w:r>
      <w:proofErr w:type="spellStart"/>
      <w:r w:rsidRPr="00A454B4">
        <w:rPr>
          <w:rFonts w:ascii="Times New Roman" w:hAnsi="Times New Roman" w:cs="Times New Roman"/>
          <w:i/>
          <w:iCs/>
          <w:sz w:val="24"/>
          <w:szCs w:val="24"/>
        </w:rPr>
        <w:t>Max</w:t>
      </w:r>
      <w:r>
        <w:rPr>
          <w:rFonts w:ascii="Times New Roman" w:hAnsi="Times New Roman" w:cs="Times New Roman"/>
          <w:i/>
          <w:iCs/>
          <w:sz w:val="24"/>
          <w:szCs w:val="24"/>
        </w:rPr>
        <w:t>“</w:t>
      </w:r>
      <w:r w:rsidRPr="00A454B4">
        <w:rPr>
          <w:rFonts w:ascii="Times New Roman" w:hAnsi="Times New Roman" w:cs="Times New Roman"/>
          <w:i/>
          <w:iCs/>
          <w:sz w:val="24"/>
          <w:szCs w:val="24"/>
        </w:rPr>
        <w:t>a</w:t>
      </w:r>
      <w:proofErr w:type="spellEnd"/>
      <w:r w:rsidRPr="00A454B4">
        <w:rPr>
          <w:rFonts w:ascii="Times New Roman" w:hAnsi="Times New Roman" w:cs="Times New Roman"/>
          <w:i/>
          <w:iCs/>
          <w:sz w:val="24"/>
          <w:szCs w:val="24"/>
        </w:rPr>
        <w:t xml:space="preserve"> „</w:t>
      </w:r>
      <w:proofErr w:type="spellStart"/>
      <w:r w:rsidRPr="00A454B4">
        <w:rPr>
          <w:rFonts w:ascii="Times New Roman" w:hAnsi="Times New Roman" w:cs="Times New Roman"/>
          <w:i/>
          <w:iCs/>
          <w:sz w:val="24"/>
          <w:szCs w:val="24"/>
        </w:rPr>
        <w:t>Wer</w:t>
      </w:r>
      <w:proofErr w:type="spellEnd"/>
      <w:r w:rsidRPr="00A454B4">
        <w:rPr>
          <w:rFonts w:ascii="Times New Roman" w:hAnsi="Times New Roman" w:cs="Times New Roman"/>
          <w:i/>
          <w:iCs/>
          <w:sz w:val="24"/>
          <w:szCs w:val="24"/>
        </w:rPr>
        <w:t xml:space="preserve">? </w:t>
      </w:r>
      <w:proofErr w:type="spellStart"/>
      <w:r w:rsidRPr="00A454B4">
        <w:rPr>
          <w:rFonts w:ascii="Times New Roman" w:hAnsi="Times New Roman" w:cs="Times New Roman"/>
          <w:i/>
          <w:iCs/>
          <w:sz w:val="24"/>
          <w:szCs w:val="24"/>
        </w:rPr>
        <w:t>Wie</w:t>
      </w:r>
      <w:proofErr w:type="spellEnd"/>
      <w:r w:rsidRPr="00A454B4">
        <w:rPr>
          <w:rFonts w:ascii="Times New Roman" w:hAnsi="Times New Roman" w:cs="Times New Roman"/>
          <w:i/>
          <w:iCs/>
          <w:sz w:val="24"/>
          <w:szCs w:val="24"/>
        </w:rPr>
        <w:t xml:space="preserve">? </w:t>
      </w:r>
      <w:proofErr w:type="spellStart"/>
      <w:r w:rsidRPr="00A454B4">
        <w:rPr>
          <w:rFonts w:ascii="Times New Roman" w:hAnsi="Times New Roman" w:cs="Times New Roman"/>
          <w:i/>
          <w:iCs/>
          <w:sz w:val="24"/>
          <w:szCs w:val="24"/>
        </w:rPr>
        <w:t>Was</w:t>
      </w:r>
      <w:proofErr w:type="spellEnd"/>
      <w:r w:rsidRPr="00A454B4">
        <w:rPr>
          <w:rFonts w:ascii="Times New Roman" w:hAnsi="Times New Roman" w:cs="Times New Roman"/>
          <w:i/>
          <w:iCs/>
          <w:sz w:val="24"/>
          <w:szCs w:val="24"/>
        </w:rPr>
        <w:t>? 1“, jejich srovnání s přihlédnutím k základním jazykovým dovednostem</w:t>
      </w:r>
      <w:r>
        <w:rPr>
          <w:rFonts w:ascii="Times New Roman" w:hAnsi="Times New Roman" w:cs="Times New Roman"/>
          <w:i/>
          <w:iCs/>
          <w:sz w:val="24"/>
          <w:szCs w:val="24"/>
        </w:rPr>
        <w:t xml:space="preserve">. </w:t>
      </w:r>
      <w:r>
        <w:rPr>
          <w:rFonts w:ascii="Times New Roman" w:hAnsi="Times New Roman" w:cs="Times New Roman"/>
          <w:sz w:val="24"/>
          <w:szCs w:val="24"/>
        </w:rPr>
        <w:t>Diplomová práce. Brno: Masarykova univerzita</w:t>
      </w:r>
      <w:r w:rsidR="00C418FA">
        <w:rPr>
          <w:rFonts w:ascii="Times New Roman" w:hAnsi="Times New Roman" w:cs="Times New Roman"/>
          <w:sz w:val="24"/>
          <w:szCs w:val="24"/>
        </w:rPr>
        <w:t>, 2007</w:t>
      </w:r>
      <w:r>
        <w:rPr>
          <w:rFonts w:ascii="Times New Roman" w:hAnsi="Times New Roman" w:cs="Times New Roman"/>
          <w:sz w:val="24"/>
          <w:szCs w:val="24"/>
        </w:rPr>
        <w:t xml:space="preserve">. </w:t>
      </w:r>
    </w:p>
    <w:p w14:paraId="54C5C720" w14:textId="77777777" w:rsidR="00F9506E" w:rsidRPr="005361B4" w:rsidRDefault="00F9506E" w:rsidP="00665440">
      <w:pPr>
        <w:spacing w:after="120" w:line="360" w:lineRule="auto"/>
        <w:jc w:val="both"/>
        <w:rPr>
          <w:rFonts w:ascii="Times New Roman" w:hAnsi="Times New Roman" w:cs="Times New Roman"/>
          <w:sz w:val="24"/>
          <w:szCs w:val="24"/>
        </w:rPr>
      </w:pPr>
      <w:r w:rsidRPr="00F9506E">
        <w:rPr>
          <w:rFonts w:ascii="Times New Roman" w:hAnsi="Times New Roman" w:cs="Times New Roman"/>
          <w:sz w:val="24"/>
          <w:szCs w:val="24"/>
        </w:rPr>
        <w:t>Š</w:t>
      </w:r>
      <w:r w:rsidR="00C418FA">
        <w:rPr>
          <w:rFonts w:ascii="Times New Roman" w:hAnsi="Times New Roman" w:cs="Times New Roman"/>
          <w:sz w:val="24"/>
          <w:szCs w:val="24"/>
        </w:rPr>
        <w:t>IMKOVÁ</w:t>
      </w:r>
      <w:r w:rsidRPr="00F9506E">
        <w:rPr>
          <w:rFonts w:ascii="Times New Roman" w:hAnsi="Times New Roman" w:cs="Times New Roman"/>
          <w:sz w:val="24"/>
          <w:szCs w:val="24"/>
        </w:rPr>
        <w:t>, V</w:t>
      </w:r>
      <w:r w:rsidR="00C418FA">
        <w:rPr>
          <w:rFonts w:ascii="Times New Roman" w:hAnsi="Times New Roman" w:cs="Times New Roman"/>
          <w:sz w:val="24"/>
          <w:szCs w:val="24"/>
        </w:rPr>
        <w:t>ladimíra</w:t>
      </w:r>
      <w:r w:rsidRPr="00F9506E">
        <w:rPr>
          <w:rFonts w:ascii="Times New Roman" w:hAnsi="Times New Roman" w:cs="Times New Roman"/>
          <w:sz w:val="24"/>
          <w:szCs w:val="24"/>
        </w:rPr>
        <w:t>.</w:t>
      </w:r>
      <w:r w:rsidR="000C3BF0">
        <w:rPr>
          <w:rFonts w:ascii="Times New Roman" w:hAnsi="Times New Roman" w:cs="Times New Roman"/>
          <w:sz w:val="24"/>
          <w:szCs w:val="24"/>
        </w:rPr>
        <w:t xml:space="preserve"> </w:t>
      </w:r>
      <w:r w:rsidRPr="00F9506E">
        <w:rPr>
          <w:rFonts w:ascii="Times New Roman" w:hAnsi="Times New Roman" w:cs="Times New Roman"/>
          <w:i/>
          <w:iCs/>
          <w:sz w:val="24"/>
          <w:szCs w:val="24"/>
        </w:rPr>
        <w:t xml:space="preserve">Němčina pro sedmý ročník základní školy. </w:t>
      </w:r>
      <w:r w:rsidRPr="005361B4">
        <w:rPr>
          <w:rFonts w:ascii="Times New Roman" w:hAnsi="Times New Roman" w:cs="Times New Roman"/>
          <w:sz w:val="24"/>
          <w:szCs w:val="24"/>
        </w:rPr>
        <w:t>Praha: Státní pedagogické nakladatelství</w:t>
      </w:r>
      <w:r w:rsidR="000C3BF0">
        <w:rPr>
          <w:rFonts w:ascii="Times New Roman" w:hAnsi="Times New Roman" w:cs="Times New Roman"/>
          <w:sz w:val="24"/>
          <w:szCs w:val="24"/>
        </w:rPr>
        <w:t>, 1982</w:t>
      </w:r>
      <w:r w:rsidRPr="005361B4">
        <w:rPr>
          <w:rFonts w:ascii="Times New Roman" w:hAnsi="Times New Roman" w:cs="Times New Roman"/>
          <w:sz w:val="24"/>
          <w:szCs w:val="24"/>
        </w:rPr>
        <w:t xml:space="preserve">. </w:t>
      </w:r>
    </w:p>
    <w:p w14:paraId="427508BE" w14:textId="77777777" w:rsidR="00C92817" w:rsidRDefault="00C92817" w:rsidP="00665440">
      <w:pPr>
        <w:spacing w:after="120" w:line="360" w:lineRule="auto"/>
        <w:jc w:val="both"/>
        <w:rPr>
          <w:rFonts w:ascii="Times New Roman" w:hAnsi="Times New Roman" w:cs="Times New Roman"/>
          <w:sz w:val="24"/>
          <w:szCs w:val="24"/>
        </w:rPr>
      </w:pPr>
      <w:r w:rsidRPr="002F1C13">
        <w:rPr>
          <w:rFonts w:ascii="Times New Roman" w:hAnsi="Times New Roman" w:cs="Times New Roman"/>
          <w:sz w:val="24"/>
          <w:szCs w:val="24"/>
        </w:rPr>
        <w:t>Š</w:t>
      </w:r>
      <w:r w:rsidR="000C3BF0">
        <w:rPr>
          <w:rFonts w:ascii="Times New Roman" w:hAnsi="Times New Roman" w:cs="Times New Roman"/>
          <w:sz w:val="24"/>
          <w:szCs w:val="24"/>
        </w:rPr>
        <w:t>TVERÁK</w:t>
      </w:r>
      <w:r w:rsidRPr="002F1C13">
        <w:rPr>
          <w:rFonts w:ascii="Times New Roman" w:hAnsi="Times New Roman" w:cs="Times New Roman"/>
          <w:sz w:val="24"/>
          <w:szCs w:val="24"/>
        </w:rPr>
        <w:t>, V</w:t>
      </w:r>
      <w:r w:rsidR="000C3BF0">
        <w:rPr>
          <w:rFonts w:ascii="Times New Roman" w:hAnsi="Times New Roman" w:cs="Times New Roman"/>
          <w:sz w:val="24"/>
          <w:szCs w:val="24"/>
        </w:rPr>
        <w:t>ladimír</w:t>
      </w:r>
      <w:r w:rsidRPr="002F1C13">
        <w:rPr>
          <w:rFonts w:ascii="Times New Roman" w:hAnsi="Times New Roman" w:cs="Times New Roman"/>
          <w:sz w:val="24"/>
          <w:szCs w:val="24"/>
        </w:rPr>
        <w:t xml:space="preserve">. </w:t>
      </w:r>
      <w:r w:rsidRPr="002F1C13">
        <w:rPr>
          <w:rFonts w:ascii="Times New Roman" w:hAnsi="Times New Roman" w:cs="Times New Roman"/>
          <w:i/>
          <w:iCs/>
          <w:sz w:val="24"/>
          <w:szCs w:val="24"/>
        </w:rPr>
        <w:t>Stručné dějiny pedagogiky</w:t>
      </w:r>
      <w:r w:rsidR="000C3BF0">
        <w:rPr>
          <w:rFonts w:ascii="Times New Roman" w:hAnsi="Times New Roman" w:cs="Times New Roman"/>
          <w:i/>
          <w:iCs/>
          <w:sz w:val="24"/>
          <w:szCs w:val="24"/>
        </w:rPr>
        <w:t>: vysokoškolská příručka pro studenty vysokých škol připravujících učitele.</w:t>
      </w:r>
      <w:r w:rsidRPr="002F1C13">
        <w:rPr>
          <w:rFonts w:ascii="Times New Roman" w:hAnsi="Times New Roman" w:cs="Times New Roman"/>
          <w:i/>
          <w:iCs/>
          <w:sz w:val="24"/>
          <w:szCs w:val="24"/>
        </w:rPr>
        <w:t xml:space="preserve"> </w:t>
      </w:r>
      <w:r w:rsidRPr="002F1C13">
        <w:rPr>
          <w:rFonts w:ascii="Times New Roman" w:hAnsi="Times New Roman" w:cs="Times New Roman"/>
          <w:sz w:val="24"/>
          <w:szCs w:val="24"/>
        </w:rPr>
        <w:t>Praha: Státní pedagogické nakladatelství</w:t>
      </w:r>
      <w:r w:rsidR="000C3BF0">
        <w:rPr>
          <w:rFonts w:ascii="Times New Roman" w:hAnsi="Times New Roman" w:cs="Times New Roman"/>
          <w:sz w:val="24"/>
          <w:szCs w:val="24"/>
        </w:rPr>
        <w:t>, 1983</w:t>
      </w:r>
      <w:r w:rsidRPr="002F1C13">
        <w:rPr>
          <w:rFonts w:ascii="Times New Roman" w:hAnsi="Times New Roman" w:cs="Times New Roman"/>
          <w:sz w:val="24"/>
          <w:szCs w:val="24"/>
        </w:rPr>
        <w:t xml:space="preserve">. </w:t>
      </w:r>
      <w:r w:rsidR="000C3BF0">
        <w:rPr>
          <w:rFonts w:ascii="Times New Roman" w:hAnsi="Times New Roman" w:cs="Times New Roman"/>
          <w:sz w:val="24"/>
          <w:szCs w:val="24"/>
        </w:rPr>
        <w:t>Učebnice pro vysoké školy.</w:t>
      </w:r>
    </w:p>
    <w:p w14:paraId="1EDD2D01" w14:textId="77777777" w:rsidR="00F9506E" w:rsidRPr="00A7384C" w:rsidRDefault="00F9506E" w:rsidP="00665440">
      <w:pPr>
        <w:spacing w:after="120" w:line="360" w:lineRule="auto"/>
        <w:jc w:val="both"/>
        <w:rPr>
          <w:rFonts w:ascii="Times New Roman" w:hAnsi="Times New Roman" w:cs="Times New Roman"/>
          <w:sz w:val="24"/>
          <w:szCs w:val="24"/>
        </w:rPr>
      </w:pPr>
      <w:r w:rsidRPr="000A491C">
        <w:rPr>
          <w:rFonts w:ascii="Times New Roman" w:hAnsi="Times New Roman" w:cs="Times New Roman"/>
          <w:sz w:val="24"/>
          <w:szCs w:val="24"/>
        </w:rPr>
        <w:t>T</w:t>
      </w:r>
      <w:r w:rsidR="000C3BF0" w:rsidRPr="000A491C">
        <w:rPr>
          <w:rFonts w:ascii="Times New Roman" w:hAnsi="Times New Roman" w:cs="Times New Roman"/>
          <w:sz w:val="24"/>
          <w:szCs w:val="24"/>
        </w:rPr>
        <w:t>VRZNÍKOVÁ</w:t>
      </w:r>
      <w:r w:rsidRPr="000A491C">
        <w:rPr>
          <w:rFonts w:ascii="Times New Roman" w:hAnsi="Times New Roman" w:cs="Times New Roman"/>
          <w:sz w:val="24"/>
          <w:szCs w:val="24"/>
        </w:rPr>
        <w:t>, J</w:t>
      </w:r>
      <w:r w:rsidR="000C3BF0" w:rsidRPr="000A491C">
        <w:rPr>
          <w:rFonts w:ascii="Times New Roman" w:hAnsi="Times New Roman" w:cs="Times New Roman"/>
          <w:sz w:val="24"/>
          <w:szCs w:val="24"/>
        </w:rPr>
        <w:t>ana</w:t>
      </w:r>
      <w:r w:rsidRPr="000A491C">
        <w:rPr>
          <w:rFonts w:ascii="Times New Roman" w:hAnsi="Times New Roman" w:cs="Times New Roman"/>
          <w:sz w:val="24"/>
          <w:szCs w:val="24"/>
        </w:rPr>
        <w:t xml:space="preserve">. </w:t>
      </w:r>
      <w:proofErr w:type="spellStart"/>
      <w:r w:rsidRPr="000A491C">
        <w:rPr>
          <w:rFonts w:ascii="Times New Roman" w:hAnsi="Times New Roman" w:cs="Times New Roman"/>
          <w:i/>
          <w:iCs/>
          <w:sz w:val="24"/>
          <w:szCs w:val="24"/>
        </w:rPr>
        <w:t>Deutsch</w:t>
      </w:r>
      <w:proofErr w:type="spellEnd"/>
      <w:r w:rsidRPr="000A491C">
        <w:rPr>
          <w:rFonts w:ascii="Times New Roman" w:hAnsi="Times New Roman" w:cs="Times New Roman"/>
          <w:i/>
          <w:iCs/>
          <w:sz w:val="24"/>
          <w:szCs w:val="24"/>
        </w:rPr>
        <w:t xml:space="preserve"> </w:t>
      </w:r>
      <w:proofErr w:type="spellStart"/>
      <w:r w:rsidRPr="000A491C">
        <w:rPr>
          <w:rFonts w:ascii="Times New Roman" w:hAnsi="Times New Roman" w:cs="Times New Roman"/>
          <w:i/>
          <w:iCs/>
          <w:sz w:val="24"/>
          <w:szCs w:val="24"/>
        </w:rPr>
        <w:t>mit</w:t>
      </w:r>
      <w:proofErr w:type="spellEnd"/>
      <w:r w:rsidRPr="000A491C">
        <w:rPr>
          <w:rFonts w:ascii="Times New Roman" w:hAnsi="Times New Roman" w:cs="Times New Roman"/>
          <w:i/>
          <w:iCs/>
          <w:sz w:val="24"/>
          <w:szCs w:val="24"/>
        </w:rPr>
        <w:t xml:space="preserve"> Max</w:t>
      </w:r>
      <w:r w:rsidR="000C3BF0" w:rsidRPr="000A491C">
        <w:rPr>
          <w:rFonts w:ascii="Times New Roman" w:hAnsi="Times New Roman" w:cs="Times New Roman"/>
          <w:i/>
          <w:iCs/>
          <w:sz w:val="24"/>
          <w:szCs w:val="24"/>
        </w:rPr>
        <w:t xml:space="preserve"> 1</w:t>
      </w:r>
      <w:r w:rsidR="000A491C" w:rsidRPr="000A491C">
        <w:rPr>
          <w:rFonts w:ascii="Times New Roman" w:hAnsi="Times New Roman" w:cs="Times New Roman"/>
          <w:i/>
          <w:iCs/>
          <w:sz w:val="24"/>
          <w:szCs w:val="24"/>
        </w:rPr>
        <w:t xml:space="preserve">: </w:t>
      </w:r>
      <w:proofErr w:type="spellStart"/>
      <w:r w:rsidR="000A491C" w:rsidRPr="000A491C">
        <w:rPr>
          <w:rFonts w:ascii="Times New Roman" w:hAnsi="Times New Roman" w:cs="Times New Roman"/>
          <w:i/>
          <w:iCs/>
          <w:sz w:val="24"/>
          <w:szCs w:val="24"/>
        </w:rPr>
        <w:t>neu</w:t>
      </w:r>
      <w:proofErr w:type="spellEnd"/>
      <w:r w:rsidR="000A491C" w:rsidRPr="000A491C">
        <w:rPr>
          <w:rFonts w:ascii="Times New Roman" w:hAnsi="Times New Roman" w:cs="Times New Roman"/>
          <w:i/>
          <w:iCs/>
          <w:sz w:val="24"/>
          <w:szCs w:val="24"/>
        </w:rPr>
        <w:t xml:space="preserve"> + interaktiv: němčina pro základní školy a víceletá gymnázia</w:t>
      </w:r>
      <w:r w:rsidRPr="000A491C">
        <w:rPr>
          <w:rFonts w:ascii="Times New Roman" w:hAnsi="Times New Roman" w:cs="Times New Roman"/>
          <w:i/>
          <w:iCs/>
          <w:sz w:val="24"/>
          <w:szCs w:val="24"/>
        </w:rPr>
        <w:t xml:space="preserve">. </w:t>
      </w:r>
      <w:r w:rsidRPr="00A7384C">
        <w:rPr>
          <w:rFonts w:ascii="Times New Roman" w:hAnsi="Times New Roman" w:cs="Times New Roman"/>
          <w:sz w:val="24"/>
          <w:szCs w:val="24"/>
        </w:rPr>
        <w:t>Plzeň: Fraus</w:t>
      </w:r>
      <w:r w:rsidR="000A491C" w:rsidRPr="00A7384C">
        <w:rPr>
          <w:rFonts w:ascii="Times New Roman" w:hAnsi="Times New Roman" w:cs="Times New Roman"/>
          <w:sz w:val="24"/>
          <w:szCs w:val="24"/>
        </w:rPr>
        <w:t>, 2017. ISBN 978-</w:t>
      </w:r>
      <w:r w:rsidR="00A7384C" w:rsidRPr="00A7384C">
        <w:rPr>
          <w:rFonts w:ascii="Times New Roman" w:hAnsi="Times New Roman" w:cs="Times New Roman"/>
          <w:sz w:val="24"/>
          <w:szCs w:val="24"/>
        </w:rPr>
        <w:t>80-7489-334-6.</w:t>
      </w:r>
      <w:r w:rsidRPr="00A7384C">
        <w:rPr>
          <w:rFonts w:ascii="Times New Roman" w:hAnsi="Times New Roman" w:cs="Times New Roman"/>
          <w:sz w:val="24"/>
          <w:szCs w:val="24"/>
        </w:rPr>
        <w:t xml:space="preserve"> </w:t>
      </w:r>
    </w:p>
    <w:p w14:paraId="261439E2" w14:textId="77777777" w:rsidR="00C92817" w:rsidRDefault="00C92817" w:rsidP="00665440">
      <w:pPr>
        <w:spacing w:after="120" w:line="360" w:lineRule="auto"/>
        <w:jc w:val="both"/>
        <w:rPr>
          <w:rFonts w:ascii="Times New Roman" w:hAnsi="Times New Roman" w:cs="Times New Roman"/>
          <w:sz w:val="24"/>
          <w:szCs w:val="24"/>
        </w:rPr>
      </w:pPr>
      <w:r w:rsidRPr="002F1C13">
        <w:rPr>
          <w:rFonts w:ascii="Times New Roman" w:hAnsi="Times New Roman" w:cs="Times New Roman"/>
          <w:sz w:val="24"/>
          <w:szCs w:val="24"/>
        </w:rPr>
        <w:t>V</w:t>
      </w:r>
      <w:r w:rsidR="00A7384C">
        <w:rPr>
          <w:rFonts w:ascii="Times New Roman" w:hAnsi="Times New Roman" w:cs="Times New Roman"/>
          <w:sz w:val="24"/>
          <w:szCs w:val="24"/>
        </w:rPr>
        <w:t>ALIŠOVÁ</w:t>
      </w:r>
      <w:r w:rsidRPr="002F1C13">
        <w:rPr>
          <w:rFonts w:ascii="Times New Roman" w:hAnsi="Times New Roman" w:cs="Times New Roman"/>
          <w:sz w:val="24"/>
          <w:szCs w:val="24"/>
        </w:rPr>
        <w:t>, A</w:t>
      </w:r>
      <w:r w:rsidR="00A7384C">
        <w:rPr>
          <w:rFonts w:ascii="Times New Roman" w:hAnsi="Times New Roman" w:cs="Times New Roman"/>
          <w:sz w:val="24"/>
          <w:szCs w:val="24"/>
        </w:rPr>
        <w:t>lena</w:t>
      </w:r>
      <w:r w:rsidR="009D2C2D">
        <w:rPr>
          <w:rFonts w:ascii="Times New Roman" w:hAnsi="Times New Roman" w:cs="Times New Roman"/>
          <w:sz w:val="24"/>
          <w:szCs w:val="24"/>
        </w:rPr>
        <w:t>.</w:t>
      </w:r>
      <w:r w:rsidRPr="002F1C13">
        <w:rPr>
          <w:rFonts w:ascii="Times New Roman" w:hAnsi="Times New Roman" w:cs="Times New Roman"/>
          <w:sz w:val="24"/>
          <w:szCs w:val="24"/>
        </w:rPr>
        <w:t xml:space="preserve"> </w:t>
      </w:r>
      <w:r w:rsidRPr="002F1C13">
        <w:rPr>
          <w:rFonts w:ascii="Times New Roman" w:hAnsi="Times New Roman" w:cs="Times New Roman"/>
          <w:i/>
          <w:iCs/>
          <w:sz w:val="24"/>
          <w:szCs w:val="24"/>
        </w:rPr>
        <w:t xml:space="preserve">Historie a perspektivy didaktického myšlení. </w:t>
      </w:r>
      <w:r w:rsidRPr="002F1C13">
        <w:rPr>
          <w:rFonts w:ascii="Times New Roman" w:hAnsi="Times New Roman" w:cs="Times New Roman"/>
          <w:sz w:val="24"/>
          <w:szCs w:val="24"/>
        </w:rPr>
        <w:t>Praha: Karolinum</w:t>
      </w:r>
      <w:r w:rsidR="00A7384C">
        <w:rPr>
          <w:rFonts w:ascii="Times New Roman" w:hAnsi="Times New Roman" w:cs="Times New Roman"/>
          <w:sz w:val="24"/>
          <w:szCs w:val="24"/>
        </w:rPr>
        <w:t>, 2004</w:t>
      </w:r>
      <w:r w:rsidRPr="002F1C13">
        <w:rPr>
          <w:rFonts w:ascii="Times New Roman" w:hAnsi="Times New Roman" w:cs="Times New Roman"/>
          <w:sz w:val="24"/>
          <w:szCs w:val="24"/>
        </w:rPr>
        <w:t>.</w:t>
      </w:r>
      <w:r w:rsidR="00A7384C">
        <w:rPr>
          <w:rFonts w:ascii="Times New Roman" w:hAnsi="Times New Roman" w:cs="Times New Roman"/>
          <w:sz w:val="24"/>
          <w:szCs w:val="24"/>
        </w:rPr>
        <w:t xml:space="preserve"> ISBN 80-246-0914-2.</w:t>
      </w:r>
      <w:r w:rsidRPr="002F1C13">
        <w:rPr>
          <w:rFonts w:ascii="Times New Roman" w:hAnsi="Times New Roman" w:cs="Times New Roman"/>
          <w:sz w:val="24"/>
          <w:szCs w:val="24"/>
        </w:rPr>
        <w:t xml:space="preserve"> </w:t>
      </w:r>
    </w:p>
    <w:p w14:paraId="70FD679E" w14:textId="77777777" w:rsidR="009D2C2D" w:rsidRPr="009D2C2D" w:rsidRDefault="009D2C2D" w:rsidP="00665440">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W</w:t>
      </w:r>
      <w:r w:rsidR="00A7384C">
        <w:rPr>
          <w:rFonts w:ascii="Times New Roman" w:hAnsi="Times New Roman" w:cs="Times New Roman"/>
          <w:sz w:val="24"/>
          <w:szCs w:val="24"/>
        </w:rPr>
        <w:t>ESTHOFF</w:t>
      </w:r>
      <w:r>
        <w:rPr>
          <w:rFonts w:ascii="Times New Roman" w:hAnsi="Times New Roman" w:cs="Times New Roman"/>
          <w:sz w:val="24"/>
          <w:szCs w:val="24"/>
        </w:rPr>
        <w:t>, G</w:t>
      </w:r>
      <w:r w:rsidR="00A7384C">
        <w:rPr>
          <w:rFonts w:ascii="Times New Roman" w:hAnsi="Times New Roman" w:cs="Times New Roman"/>
          <w:sz w:val="24"/>
          <w:szCs w:val="24"/>
        </w:rPr>
        <w:t>erard</w:t>
      </w:r>
      <w:r w:rsidR="00366099">
        <w:rPr>
          <w:rFonts w:ascii="Times New Roman" w:hAnsi="Times New Roman" w:cs="Times New Roman"/>
          <w:sz w:val="24"/>
          <w:szCs w:val="24"/>
        </w:rPr>
        <w:t xml:space="preserve">. </w:t>
      </w:r>
      <w:proofErr w:type="spellStart"/>
      <w:r>
        <w:rPr>
          <w:rFonts w:ascii="Times New Roman" w:hAnsi="Times New Roman" w:cs="Times New Roman"/>
          <w:i/>
          <w:iCs/>
          <w:sz w:val="24"/>
          <w:szCs w:val="24"/>
        </w:rPr>
        <w:t>Fertigkeit</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Lesen</w:t>
      </w:r>
      <w:proofErr w:type="spellEnd"/>
      <w:r>
        <w:rPr>
          <w:rFonts w:ascii="Times New Roman" w:hAnsi="Times New Roman" w:cs="Times New Roman"/>
          <w:i/>
          <w:iCs/>
          <w:sz w:val="24"/>
          <w:szCs w:val="24"/>
        </w:rPr>
        <w:t xml:space="preserve">. </w:t>
      </w:r>
      <w:proofErr w:type="spellStart"/>
      <w:r w:rsidR="00366099">
        <w:rPr>
          <w:rFonts w:ascii="Times New Roman" w:hAnsi="Times New Roman" w:cs="Times New Roman"/>
          <w:sz w:val="24"/>
          <w:szCs w:val="24"/>
        </w:rPr>
        <w:t>Berlin</w:t>
      </w:r>
      <w:proofErr w:type="spellEnd"/>
      <w:r w:rsidR="00366099">
        <w:rPr>
          <w:rFonts w:ascii="Times New Roman" w:hAnsi="Times New Roman" w:cs="Times New Roman"/>
          <w:sz w:val="24"/>
          <w:szCs w:val="24"/>
        </w:rPr>
        <w:t xml:space="preserve">: </w:t>
      </w:r>
      <w:proofErr w:type="spellStart"/>
      <w:r w:rsidR="00366099">
        <w:rPr>
          <w:rFonts w:ascii="Times New Roman" w:hAnsi="Times New Roman" w:cs="Times New Roman"/>
          <w:sz w:val="24"/>
          <w:szCs w:val="24"/>
        </w:rPr>
        <w:t>Langenscheidt</w:t>
      </w:r>
      <w:proofErr w:type="spellEnd"/>
      <w:r w:rsidR="00366099">
        <w:rPr>
          <w:rFonts w:ascii="Times New Roman" w:hAnsi="Times New Roman" w:cs="Times New Roman"/>
          <w:sz w:val="24"/>
          <w:szCs w:val="24"/>
        </w:rPr>
        <w:t>, 1997</w:t>
      </w:r>
      <w:r>
        <w:rPr>
          <w:rFonts w:ascii="Times New Roman" w:hAnsi="Times New Roman" w:cs="Times New Roman"/>
          <w:sz w:val="24"/>
          <w:szCs w:val="24"/>
        </w:rPr>
        <w:t>.</w:t>
      </w:r>
      <w:r w:rsidR="00366099">
        <w:rPr>
          <w:rFonts w:ascii="Times New Roman" w:hAnsi="Times New Roman" w:cs="Times New Roman"/>
          <w:sz w:val="24"/>
          <w:szCs w:val="24"/>
        </w:rPr>
        <w:t xml:space="preserve"> </w:t>
      </w:r>
      <w:r w:rsidR="00366099">
        <w:rPr>
          <w:rFonts w:ascii="Times New Roman" w:hAnsi="Times New Roman" w:cs="Times New Roman"/>
          <w:sz w:val="24"/>
          <w:szCs w:val="24"/>
          <w:lang w:val="de-DE"/>
        </w:rPr>
        <w:t>Fernstudienprojekt zur Fort- und Weiterbildung im Bereich Germanistik und Deutsch als Fremdsprache. ISBN 3-468-49663-x.</w:t>
      </w:r>
      <w:r w:rsidR="00366099">
        <w:rPr>
          <w:rFonts w:ascii="Times New Roman" w:hAnsi="Times New Roman" w:cs="Times New Roman"/>
          <w:sz w:val="24"/>
          <w:szCs w:val="24"/>
        </w:rPr>
        <w:t xml:space="preserve"> </w:t>
      </w:r>
    </w:p>
    <w:p w14:paraId="447D1468" w14:textId="77777777" w:rsidR="00C92817" w:rsidRPr="002F1C13" w:rsidRDefault="00C92817" w:rsidP="00665440">
      <w:pPr>
        <w:spacing w:after="120" w:line="360" w:lineRule="auto"/>
        <w:jc w:val="both"/>
        <w:rPr>
          <w:rFonts w:ascii="Times New Roman" w:hAnsi="Times New Roman" w:cs="Times New Roman"/>
          <w:sz w:val="24"/>
          <w:szCs w:val="24"/>
        </w:rPr>
      </w:pPr>
      <w:r w:rsidRPr="002F1C13">
        <w:rPr>
          <w:rFonts w:ascii="Times New Roman" w:hAnsi="Times New Roman" w:cs="Times New Roman"/>
          <w:sz w:val="24"/>
          <w:szCs w:val="24"/>
        </w:rPr>
        <w:t>Z</w:t>
      </w:r>
      <w:r w:rsidR="00366099">
        <w:rPr>
          <w:rFonts w:ascii="Times New Roman" w:hAnsi="Times New Roman" w:cs="Times New Roman"/>
          <w:sz w:val="24"/>
          <w:szCs w:val="24"/>
        </w:rPr>
        <w:t>UJEV</w:t>
      </w:r>
      <w:r w:rsidRPr="002F1C13">
        <w:rPr>
          <w:rFonts w:ascii="Times New Roman" w:hAnsi="Times New Roman" w:cs="Times New Roman"/>
          <w:sz w:val="24"/>
          <w:szCs w:val="24"/>
        </w:rPr>
        <w:t>, D</w:t>
      </w:r>
      <w:r w:rsidR="00366099">
        <w:rPr>
          <w:rFonts w:ascii="Times New Roman" w:hAnsi="Times New Roman" w:cs="Times New Roman"/>
          <w:sz w:val="24"/>
          <w:szCs w:val="24"/>
        </w:rPr>
        <w:t>mitrij</w:t>
      </w:r>
      <w:r w:rsidRPr="002F1C13">
        <w:rPr>
          <w:rFonts w:ascii="Times New Roman" w:hAnsi="Times New Roman" w:cs="Times New Roman"/>
          <w:sz w:val="24"/>
          <w:szCs w:val="24"/>
        </w:rPr>
        <w:t xml:space="preserve"> </w:t>
      </w:r>
      <w:proofErr w:type="spellStart"/>
      <w:r w:rsidRPr="002F1C13">
        <w:rPr>
          <w:rFonts w:ascii="Times New Roman" w:hAnsi="Times New Roman" w:cs="Times New Roman"/>
          <w:sz w:val="24"/>
          <w:szCs w:val="24"/>
        </w:rPr>
        <w:t>D</w:t>
      </w:r>
      <w:r w:rsidR="00366099">
        <w:rPr>
          <w:rFonts w:ascii="Times New Roman" w:hAnsi="Times New Roman" w:cs="Times New Roman"/>
          <w:sz w:val="24"/>
          <w:szCs w:val="24"/>
        </w:rPr>
        <w:t>mitrijevič</w:t>
      </w:r>
      <w:proofErr w:type="spellEnd"/>
      <w:r w:rsidRPr="002F1C13">
        <w:rPr>
          <w:rFonts w:ascii="Times New Roman" w:hAnsi="Times New Roman" w:cs="Times New Roman"/>
          <w:sz w:val="24"/>
          <w:szCs w:val="24"/>
        </w:rPr>
        <w:t xml:space="preserve">. </w:t>
      </w:r>
      <w:proofErr w:type="spellStart"/>
      <w:r w:rsidRPr="002F1C13">
        <w:rPr>
          <w:rFonts w:ascii="Times New Roman" w:hAnsi="Times New Roman" w:cs="Times New Roman"/>
          <w:i/>
          <w:iCs/>
          <w:sz w:val="24"/>
          <w:szCs w:val="24"/>
        </w:rPr>
        <w:t>Ako</w:t>
      </w:r>
      <w:proofErr w:type="spellEnd"/>
      <w:r w:rsidRPr="002F1C13">
        <w:rPr>
          <w:rFonts w:ascii="Times New Roman" w:hAnsi="Times New Roman" w:cs="Times New Roman"/>
          <w:i/>
          <w:iCs/>
          <w:sz w:val="24"/>
          <w:szCs w:val="24"/>
        </w:rPr>
        <w:t xml:space="preserve"> </w:t>
      </w:r>
      <w:proofErr w:type="spellStart"/>
      <w:r w:rsidRPr="002F1C13">
        <w:rPr>
          <w:rFonts w:ascii="Times New Roman" w:hAnsi="Times New Roman" w:cs="Times New Roman"/>
          <w:i/>
          <w:iCs/>
          <w:sz w:val="24"/>
          <w:szCs w:val="24"/>
        </w:rPr>
        <w:t>tvoriť</w:t>
      </w:r>
      <w:proofErr w:type="spellEnd"/>
      <w:r w:rsidRPr="002F1C13">
        <w:rPr>
          <w:rFonts w:ascii="Times New Roman" w:hAnsi="Times New Roman" w:cs="Times New Roman"/>
          <w:i/>
          <w:iCs/>
          <w:sz w:val="24"/>
          <w:szCs w:val="24"/>
        </w:rPr>
        <w:t xml:space="preserve"> učebnice. </w:t>
      </w:r>
      <w:r w:rsidRPr="002F1C13">
        <w:rPr>
          <w:rFonts w:ascii="Times New Roman" w:hAnsi="Times New Roman" w:cs="Times New Roman"/>
          <w:sz w:val="24"/>
          <w:szCs w:val="24"/>
        </w:rPr>
        <w:t xml:space="preserve">Bratislava: </w:t>
      </w:r>
      <w:r w:rsidR="00366099">
        <w:rPr>
          <w:rFonts w:ascii="Times New Roman" w:hAnsi="Times New Roman" w:cs="Times New Roman"/>
          <w:sz w:val="24"/>
          <w:szCs w:val="24"/>
        </w:rPr>
        <w:t xml:space="preserve">SPN, 1986. </w:t>
      </w:r>
    </w:p>
    <w:p w14:paraId="0D84A4F0" w14:textId="77777777" w:rsidR="000450B6" w:rsidRDefault="000450B6" w:rsidP="00665440">
      <w:pPr>
        <w:spacing w:after="120" w:line="360" w:lineRule="auto"/>
        <w:jc w:val="both"/>
        <w:rPr>
          <w:rFonts w:ascii="Times New Roman" w:hAnsi="Times New Roman" w:cs="Times New Roman"/>
          <w:sz w:val="24"/>
          <w:szCs w:val="24"/>
        </w:rPr>
      </w:pPr>
    </w:p>
    <w:p w14:paraId="34B845C8" w14:textId="77777777" w:rsidR="00C92817" w:rsidRPr="00682EAF" w:rsidRDefault="00C92817" w:rsidP="00665440">
      <w:pPr>
        <w:spacing w:after="120" w:line="360" w:lineRule="auto"/>
        <w:jc w:val="both"/>
        <w:rPr>
          <w:rFonts w:ascii="Times New Roman" w:hAnsi="Times New Roman" w:cs="Times New Roman"/>
          <w:b/>
          <w:sz w:val="24"/>
          <w:szCs w:val="24"/>
        </w:rPr>
      </w:pPr>
      <w:proofErr w:type="spellStart"/>
      <w:r w:rsidRPr="00682EAF">
        <w:rPr>
          <w:rFonts w:ascii="Times New Roman" w:hAnsi="Times New Roman" w:cs="Times New Roman"/>
          <w:b/>
          <w:sz w:val="24"/>
          <w:szCs w:val="24"/>
        </w:rPr>
        <w:t>Internetquellen</w:t>
      </w:r>
      <w:proofErr w:type="spellEnd"/>
    </w:p>
    <w:p w14:paraId="1C59E525" w14:textId="77777777" w:rsidR="009557D0" w:rsidRDefault="009557D0" w:rsidP="005422B6">
      <w:pPr>
        <w:spacing w:after="120" w:line="360" w:lineRule="auto"/>
        <w:rPr>
          <w:rFonts w:ascii="Times New Roman" w:hAnsi="Times New Roman" w:cs="Times New Roman"/>
          <w:sz w:val="24"/>
          <w:szCs w:val="24"/>
        </w:rPr>
      </w:pPr>
      <w:r>
        <w:rPr>
          <w:rFonts w:ascii="Times New Roman" w:hAnsi="Times New Roman" w:cs="Times New Roman"/>
          <w:sz w:val="24"/>
          <w:szCs w:val="24"/>
        </w:rPr>
        <w:t xml:space="preserve">URL 1: </w:t>
      </w:r>
      <w:hyperlink r:id="rId8" w:history="1">
        <w:r w:rsidRPr="009557D0">
          <w:rPr>
            <w:rStyle w:val="Hypertextovodkaz"/>
            <w:rFonts w:ascii="Times New Roman" w:hAnsi="Times New Roman" w:cs="Times New Roman"/>
            <w:color w:val="auto"/>
            <w:sz w:val="24"/>
            <w:szCs w:val="24"/>
            <w:u w:val="none"/>
          </w:rPr>
          <w:t>https://www.duden.de/rechtschreibung/Lehrwerk [14</w:t>
        </w:r>
      </w:hyperlink>
      <w:r w:rsidRPr="009557D0">
        <w:rPr>
          <w:rFonts w:ascii="Times New Roman" w:hAnsi="Times New Roman" w:cs="Times New Roman"/>
          <w:sz w:val="24"/>
          <w:szCs w:val="24"/>
        </w:rPr>
        <w:t>. 10. 2021]</w:t>
      </w:r>
    </w:p>
    <w:p w14:paraId="3FB88DF7" w14:textId="77777777" w:rsidR="009557D0" w:rsidRDefault="009557D0" w:rsidP="009557D0">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URL 2</w:t>
      </w:r>
      <w:r w:rsidRPr="009557D0">
        <w:rPr>
          <w:rFonts w:ascii="Times New Roman" w:hAnsi="Times New Roman" w:cs="Times New Roman"/>
          <w:sz w:val="24"/>
          <w:szCs w:val="24"/>
        </w:rPr>
        <w:t xml:space="preserve">: </w:t>
      </w:r>
      <w:hyperlink r:id="rId9" w:history="1">
        <w:r w:rsidRPr="009557D0">
          <w:rPr>
            <w:rStyle w:val="Hypertextovodkaz"/>
            <w:rFonts w:ascii="Times New Roman" w:hAnsi="Times New Roman" w:cs="Times New Roman"/>
            <w:color w:val="auto"/>
            <w:sz w:val="24"/>
            <w:szCs w:val="24"/>
            <w:u w:val="none"/>
          </w:rPr>
          <w:t>https://www.dwds.de/wb/Lernmaterial [14</w:t>
        </w:r>
      </w:hyperlink>
      <w:r w:rsidRPr="009557D0">
        <w:rPr>
          <w:rFonts w:ascii="Times New Roman" w:hAnsi="Times New Roman" w:cs="Times New Roman"/>
          <w:sz w:val="24"/>
          <w:szCs w:val="24"/>
        </w:rPr>
        <w:t>. 10. 2021]</w:t>
      </w:r>
    </w:p>
    <w:p w14:paraId="262B082F" w14:textId="77777777" w:rsidR="009557D0" w:rsidRDefault="009557D0" w:rsidP="009557D0">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URL 3: </w:t>
      </w:r>
      <w:hyperlink r:id="rId10" w:history="1">
        <w:r w:rsidRPr="009557D0">
          <w:rPr>
            <w:rStyle w:val="Hypertextovodkaz"/>
            <w:rFonts w:ascii="Times New Roman" w:hAnsi="Times New Roman" w:cs="Times New Roman"/>
            <w:color w:val="auto"/>
            <w:sz w:val="24"/>
            <w:szCs w:val="24"/>
            <w:u w:val="none"/>
          </w:rPr>
          <w:t>https://www.duden.de/rechtschreibung/Lernstoff [14</w:t>
        </w:r>
      </w:hyperlink>
      <w:r w:rsidRPr="009557D0">
        <w:rPr>
          <w:rFonts w:ascii="Times New Roman" w:hAnsi="Times New Roman" w:cs="Times New Roman"/>
          <w:sz w:val="24"/>
          <w:szCs w:val="24"/>
        </w:rPr>
        <w:t>. 10. 2021]</w:t>
      </w:r>
    </w:p>
    <w:p w14:paraId="5BE5C98A" w14:textId="77777777" w:rsidR="00EF781E" w:rsidRPr="00EF781E" w:rsidRDefault="00EF781E" w:rsidP="009557D0">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URL 4: </w:t>
      </w:r>
      <w:hyperlink r:id="rId11" w:history="1">
        <w:r w:rsidRPr="00EF781E">
          <w:rPr>
            <w:rStyle w:val="Hypertextovodkaz"/>
            <w:rFonts w:ascii="Times New Roman" w:hAnsi="Times New Roman" w:cs="Times New Roman"/>
            <w:color w:val="auto"/>
            <w:sz w:val="24"/>
            <w:szCs w:val="24"/>
            <w:u w:val="none"/>
          </w:rPr>
          <w:t>https://www.fraus.cz/cs/o-nas/napsali-o-nas/co-je-to-vlastne-ucebnice-10393 [16</w:t>
        </w:r>
      </w:hyperlink>
      <w:r w:rsidRPr="00EF781E">
        <w:rPr>
          <w:rFonts w:ascii="Times New Roman" w:hAnsi="Times New Roman" w:cs="Times New Roman"/>
          <w:sz w:val="24"/>
          <w:szCs w:val="24"/>
        </w:rPr>
        <w:t>. 4. 2021]</w:t>
      </w:r>
    </w:p>
    <w:p w14:paraId="1971A481" w14:textId="77777777" w:rsidR="008F261B" w:rsidRDefault="008F261B" w:rsidP="005422B6">
      <w:pPr>
        <w:spacing w:after="120" w:line="360" w:lineRule="auto"/>
        <w:rPr>
          <w:rFonts w:ascii="Times New Roman" w:hAnsi="Times New Roman" w:cs="Times New Roman"/>
          <w:sz w:val="24"/>
          <w:szCs w:val="24"/>
        </w:rPr>
      </w:pPr>
      <w:r>
        <w:rPr>
          <w:rFonts w:ascii="Times New Roman" w:hAnsi="Times New Roman" w:cs="Times New Roman"/>
          <w:sz w:val="24"/>
          <w:szCs w:val="24"/>
        </w:rPr>
        <w:t>URL</w:t>
      </w:r>
      <w:r w:rsidR="002A459C">
        <w:rPr>
          <w:rFonts w:ascii="Times New Roman" w:hAnsi="Times New Roman" w:cs="Times New Roman"/>
          <w:sz w:val="24"/>
          <w:szCs w:val="24"/>
        </w:rPr>
        <w:t xml:space="preserve"> 5</w:t>
      </w:r>
      <w:r>
        <w:rPr>
          <w:rFonts w:ascii="Times New Roman" w:hAnsi="Times New Roman" w:cs="Times New Roman"/>
          <w:sz w:val="24"/>
          <w:szCs w:val="24"/>
        </w:rPr>
        <w:t xml:space="preserve">: </w:t>
      </w:r>
      <w:hyperlink r:id="rId12" w:history="1">
        <w:r w:rsidR="005422B6" w:rsidRPr="005422B6">
          <w:rPr>
            <w:rStyle w:val="Hypertextovodkaz"/>
            <w:rFonts w:ascii="Times New Roman" w:hAnsi="Times New Roman" w:cs="Times New Roman"/>
            <w:color w:val="auto"/>
            <w:sz w:val="24"/>
            <w:szCs w:val="24"/>
            <w:u w:val="none"/>
          </w:rPr>
          <w:t>https://www.czechdesign.cz/temata-a-rubriky/soucasne-ucebnice-jsou-zastarale-nakreslila-proto-kreativni-slabikar-pro-vsechny-neobycejne-deti [20</w:t>
        </w:r>
      </w:hyperlink>
      <w:r w:rsidR="005422B6" w:rsidRPr="005422B6">
        <w:rPr>
          <w:rFonts w:ascii="Times New Roman" w:hAnsi="Times New Roman" w:cs="Times New Roman"/>
          <w:sz w:val="24"/>
          <w:szCs w:val="24"/>
        </w:rPr>
        <w:t>. 4. 2021]</w:t>
      </w:r>
    </w:p>
    <w:p w14:paraId="37C09585" w14:textId="77777777" w:rsidR="002A459C" w:rsidRDefault="002A459C" w:rsidP="005422B6">
      <w:pPr>
        <w:spacing w:after="120" w:line="360" w:lineRule="auto"/>
        <w:rPr>
          <w:rStyle w:val="Hypertextovodkaz"/>
          <w:rFonts w:ascii="Times New Roman" w:hAnsi="Times New Roman" w:cs="Times New Roman"/>
          <w:color w:val="auto"/>
          <w:sz w:val="24"/>
          <w:szCs w:val="24"/>
          <w:u w:val="none"/>
        </w:rPr>
      </w:pPr>
      <w:r>
        <w:rPr>
          <w:rFonts w:ascii="Times New Roman" w:hAnsi="Times New Roman" w:cs="Times New Roman"/>
          <w:sz w:val="24"/>
          <w:szCs w:val="24"/>
        </w:rPr>
        <w:t xml:space="preserve">URL 6: </w:t>
      </w:r>
      <w:hyperlink r:id="rId13" w:history="1">
        <w:r w:rsidRPr="00556C2A">
          <w:rPr>
            <w:rStyle w:val="Hypertextovodkaz"/>
            <w:rFonts w:ascii="Times New Roman" w:hAnsi="Times New Roman" w:cs="Times New Roman"/>
            <w:color w:val="auto"/>
            <w:sz w:val="24"/>
            <w:szCs w:val="24"/>
            <w:u w:val="none"/>
          </w:rPr>
          <w:t>http://www.nuv.cz/vse-o-nuv/zavedenim-druheho-povinneho-ciziho-jazyka-na-zs-se-zlepsi</w:t>
        </w:r>
      </w:hyperlink>
      <w:r>
        <w:rPr>
          <w:rStyle w:val="Hypertextovodkaz"/>
          <w:rFonts w:ascii="Times New Roman" w:hAnsi="Times New Roman" w:cs="Times New Roman"/>
          <w:color w:val="auto"/>
          <w:sz w:val="24"/>
          <w:szCs w:val="24"/>
          <w:u w:val="none"/>
        </w:rPr>
        <w:t xml:space="preserve"> </w:t>
      </w:r>
      <w:r w:rsidR="00B2539D">
        <w:rPr>
          <w:rStyle w:val="Hypertextovodkaz"/>
          <w:rFonts w:ascii="Times New Roman" w:hAnsi="Times New Roman" w:cs="Times New Roman"/>
          <w:color w:val="auto"/>
          <w:sz w:val="24"/>
          <w:szCs w:val="24"/>
          <w:u w:val="none"/>
        </w:rPr>
        <w:t>[25. 4. 2021]</w:t>
      </w:r>
    </w:p>
    <w:p w14:paraId="7234F30B" w14:textId="77777777" w:rsidR="00B2539D" w:rsidRDefault="00B2539D" w:rsidP="005422B6">
      <w:pPr>
        <w:spacing w:after="120" w:line="360" w:lineRule="auto"/>
        <w:rPr>
          <w:rStyle w:val="Hypertextovodkaz"/>
          <w:rFonts w:ascii="Times New Roman" w:hAnsi="Times New Roman" w:cs="Times New Roman"/>
          <w:color w:val="auto"/>
          <w:sz w:val="24"/>
          <w:szCs w:val="24"/>
          <w:u w:val="none"/>
        </w:rPr>
      </w:pPr>
      <w:r>
        <w:rPr>
          <w:rStyle w:val="Hypertextovodkaz"/>
          <w:rFonts w:ascii="Times New Roman" w:hAnsi="Times New Roman" w:cs="Times New Roman"/>
          <w:color w:val="auto"/>
          <w:sz w:val="24"/>
          <w:szCs w:val="24"/>
          <w:u w:val="none"/>
        </w:rPr>
        <w:t xml:space="preserve">URL 7: </w:t>
      </w:r>
      <w:hyperlink r:id="rId14" w:history="1">
        <w:r w:rsidRPr="00B2539D">
          <w:rPr>
            <w:rStyle w:val="Hypertextovodkaz"/>
            <w:rFonts w:ascii="Times New Roman" w:hAnsi="Times New Roman" w:cs="Times New Roman"/>
            <w:color w:val="auto"/>
            <w:sz w:val="24"/>
            <w:szCs w:val="24"/>
            <w:u w:val="none"/>
          </w:rPr>
          <w:t>https://www.grin.com/document/147435 [5</w:t>
        </w:r>
      </w:hyperlink>
      <w:r w:rsidRPr="00B2539D">
        <w:rPr>
          <w:rStyle w:val="Hypertextovodkaz"/>
          <w:rFonts w:ascii="Times New Roman" w:hAnsi="Times New Roman" w:cs="Times New Roman"/>
          <w:color w:val="auto"/>
          <w:sz w:val="24"/>
          <w:szCs w:val="24"/>
          <w:u w:val="none"/>
        </w:rPr>
        <w:t>. 6. 2021]</w:t>
      </w:r>
    </w:p>
    <w:p w14:paraId="745CE421" w14:textId="77777777" w:rsidR="00E21F97" w:rsidRDefault="00E21F97" w:rsidP="00E21F97">
      <w:pPr>
        <w:spacing w:after="120" w:line="360" w:lineRule="auto"/>
        <w:jc w:val="both"/>
        <w:rPr>
          <w:rFonts w:ascii="Times New Roman" w:hAnsi="Times New Roman" w:cs="Times New Roman"/>
          <w:sz w:val="24"/>
          <w:szCs w:val="24"/>
        </w:rPr>
      </w:pPr>
      <w:r>
        <w:rPr>
          <w:rStyle w:val="Hypertextovodkaz"/>
          <w:rFonts w:ascii="Times New Roman" w:hAnsi="Times New Roman" w:cs="Times New Roman"/>
          <w:color w:val="auto"/>
          <w:sz w:val="24"/>
          <w:szCs w:val="24"/>
          <w:u w:val="none"/>
        </w:rPr>
        <w:t xml:space="preserve">URL 8: </w:t>
      </w:r>
      <w:hyperlink r:id="rId15" w:history="1">
        <w:r w:rsidRPr="00556C2A">
          <w:rPr>
            <w:rStyle w:val="Hypertextovodkaz"/>
            <w:rFonts w:ascii="Times New Roman" w:hAnsi="Times New Roman" w:cs="Times New Roman"/>
            <w:color w:val="auto"/>
            <w:sz w:val="24"/>
            <w:szCs w:val="24"/>
            <w:u w:val="none"/>
          </w:rPr>
          <w:t>https://www.sogoodlanguages.com/cs/jazykove-urovne-v-nemcine/</w:t>
        </w:r>
      </w:hyperlink>
      <w:r>
        <w:rPr>
          <w:rFonts w:ascii="Times New Roman" w:hAnsi="Times New Roman" w:cs="Times New Roman"/>
          <w:sz w:val="24"/>
          <w:szCs w:val="24"/>
        </w:rPr>
        <w:t xml:space="preserve"> (26. 4. 2021)</w:t>
      </w:r>
    </w:p>
    <w:p w14:paraId="2AA8BF00" w14:textId="77777777" w:rsidR="002E12FA" w:rsidRDefault="002E12FA" w:rsidP="002E12FA">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URL 9: </w:t>
      </w:r>
      <w:hyperlink r:id="rId16" w:history="1">
        <w:r w:rsidRPr="00556C2A">
          <w:rPr>
            <w:rStyle w:val="Hypertextovodkaz"/>
            <w:rFonts w:ascii="Times New Roman" w:hAnsi="Times New Roman" w:cs="Times New Roman"/>
            <w:color w:val="auto"/>
            <w:sz w:val="24"/>
            <w:szCs w:val="24"/>
            <w:u w:val="none"/>
          </w:rPr>
          <w:t>https://www.ceskepreklady.cz/pravopis-vs-gramatika/</w:t>
        </w:r>
      </w:hyperlink>
      <w:r>
        <w:rPr>
          <w:rFonts w:ascii="Times New Roman" w:hAnsi="Times New Roman" w:cs="Times New Roman"/>
          <w:sz w:val="24"/>
          <w:szCs w:val="24"/>
        </w:rPr>
        <w:t xml:space="preserve"> (8. 6. 2021)</w:t>
      </w:r>
    </w:p>
    <w:p w14:paraId="26B423F7" w14:textId="77777777" w:rsidR="002E12FA" w:rsidRDefault="002E12FA" w:rsidP="002E12FA">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URL 10: </w:t>
      </w:r>
      <w:hyperlink r:id="rId17" w:history="1">
        <w:r w:rsidRPr="00556C2A">
          <w:rPr>
            <w:rStyle w:val="Hypertextovodkaz"/>
            <w:rFonts w:ascii="Times New Roman" w:hAnsi="Times New Roman" w:cs="Times New Roman"/>
            <w:color w:val="auto"/>
            <w:sz w:val="24"/>
            <w:szCs w:val="24"/>
            <w:u w:val="none"/>
          </w:rPr>
          <w:t>https://www.msmt.cz/mezinarodni-vztahy/spolecny-evropsky-referencni-ramec-pro-jazyky</w:t>
        </w:r>
      </w:hyperlink>
      <w:r>
        <w:rPr>
          <w:rFonts w:ascii="Times New Roman" w:hAnsi="Times New Roman" w:cs="Times New Roman"/>
          <w:sz w:val="24"/>
          <w:szCs w:val="24"/>
        </w:rPr>
        <w:t xml:space="preserve"> (25. 4. 2021)</w:t>
      </w:r>
    </w:p>
    <w:p w14:paraId="67D480B6" w14:textId="77777777" w:rsidR="005E112C" w:rsidRDefault="005E112C" w:rsidP="002E12FA">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URL 11: </w:t>
      </w:r>
      <w:hyperlink r:id="rId18" w:history="1">
        <w:r w:rsidRPr="003C1A32">
          <w:rPr>
            <w:rStyle w:val="Hypertextovodkaz"/>
            <w:rFonts w:ascii="Times New Roman" w:hAnsi="Times New Roman" w:cs="Times New Roman"/>
            <w:color w:val="auto"/>
            <w:sz w:val="24"/>
            <w:szCs w:val="24"/>
            <w:u w:val="none"/>
          </w:rPr>
          <w:t>https://www.presto-skola.cz/blog/jazykove-urovne (7</w:t>
        </w:r>
      </w:hyperlink>
      <w:r w:rsidRPr="003C1A32">
        <w:rPr>
          <w:rFonts w:ascii="Times New Roman" w:hAnsi="Times New Roman" w:cs="Times New Roman"/>
          <w:sz w:val="24"/>
          <w:szCs w:val="24"/>
        </w:rPr>
        <w:t>. 10. 2021)</w:t>
      </w:r>
    </w:p>
    <w:p w14:paraId="5E5AB8FB" w14:textId="77777777" w:rsidR="005E112C" w:rsidRDefault="005E112C" w:rsidP="002E12FA">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URL 12: </w:t>
      </w:r>
      <w:hyperlink r:id="rId19" w:history="1">
        <w:r w:rsidRPr="00556C2A">
          <w:rPr>
            <w:rStyle w:val="Hypertextovodkaz"/>
            <w:rFonts w:ascii="Times New Roman" w:hAnsi="Times New Roman" w:cs="Times New Roman"/>
            <w:color w:val="auto"/>
            <w:sz w:val="24"/>
            <w:szCs w:val="24"/>
            <w:u w:val="none"/>
          </w:rPr>
          <w:t>https://www.sogoodlanguages.com/cs/jazykove-urovne-v-nemcine/</w:t>
        </w:r>
      </w:hyperlink>
      <w:r>
        <w:rPr>
          <w:rFonts w:ascii="Times New Roman" w:hAnsi="Times New Roman" w:cs="Times New Roman"/>
          <w:sz w:val="24"/>
          <w:szCs w:val="24"/>
        </w:rPr>
        <w:t xml:space="preserve"> (26. 4. 2021)</w:t>
      </w:r>
    </w:p>
    <w:p w14:paraId="5977607B" w14:textId="77777777" w:rsidR="00757BF4" w:rsidRPr="00AF2DDB" w:rsidRDefault="00E21F97" w:rsidP="00665440">
      <w:pPr>
        <w:spacing w:after="120" w:line="360" w:lineRule="auto"/>
        <w:jc w:val="both"/>
        <w:rPr>
          <w:rStyle w:val="Hypertextovodkaz"/>
          <w:rFonts w:ascii="Times New Roman" w:hAnsi="Times New Roman" w:cs="Times New Roman"/>
          <w:color w:val="auto"/>
          <w:sz w:val="24"/>
          <w:szCs w:val="24"/>
          <w:u w:val="none"/>
        </w:rPr>
      </w:pPr>
      <w:r>
        <w:rPr>
          <w:rFonts w:ascii="Times New Roman" w:hAnsi="Times New Roman" w:cs="Times New Roman"/>
          <w:sz w:val="24"/>
          <w:szCs w:val="24"/>
        </w:rPr>
        <w:t xml:space="preserve"> </w:t>
      </w:r>
    </w:p>
    <w:p w14:paraId="53BD2CB8" w14:textId="77777777" w:rsidR="000450B6" w:rsidRPr="00C87A05" w:rsidRDefault="005F291A" w:rsidP="00665440">
      <w:pPr>
        <w:spacing w:after="120" w:line="360" w:lineRule="auto"/>
        <w:jc w:val="both"/>
        <w:rPr>
          <w:rStyle w:val="Hypertextovodkaz"/>
          <w:rFonts w:ascii="Times New Roman" w:hAnsi="Times New Roman" w:cs="Times New Roman"/>
          <w:b/>
          <w:color w:val="auto"/>
          <w:u w:val="none"/>
          <w:lang w:val="de-DE"/>
        </w:rPr>
      </w:pPr>
      <w:r>
        <w:rPr>
          <w:rStyle w:val="Hypertextovodkaz"/>
          <w:rFonts w:ascii="Times New Roman" w:eastAsiaTheme="majorEastAsia" w:hAnsi="Times New Roman" w:cs="Times New Roman"/>
          <w:b/>
          <w:color w:val="auto"/>
          <w:sz w:val="24"/>
          <w:szCs w:val="24"/>
          <w:u w:val="none"/>
          <w:lang w:val="de-DE"/>
        </w:rPr>
        <w:t>Anhang</w:t>
      </w:r>
      <w:r w:rsidR="00E02558">
        <w:rPr>
          <w:rStyle w:val="Hypertextovodkaz"/>
          <w:rFonts w:ascii="Times New Roman" w:eastAsiaTheme="majorEastAsia" w:hAnsi="Times New Roman" w:cs="Times New Roman"/>
          <w:b/>
          <w:color w:val="auto"/>
          <w:sz w:val="24"/>
          <w:szCs w:val="24"/>
          <w:u w:val="none"/>
          <w:lang w:val="de-DE"/>
        </w:rPr>
        <w:t>sverzeichnis</w:t>
      </w:r>
      <w:r w:rsidR="000450B6" w:rsidRPr="00C87A05">
        <w:rPr>
          <w:rStyle w:val="Hypertextovodkaz"/>
          <w:rFonts w:ascii="Times New Roman" w:hAnsi="Times New Roman" w:cs="Times New Roman"/>
          <w:b/>
          <w:color w:val="auto"/>
          <w:u w:val="none"/>
          <w:lang w:val="de-DE"/>
        </w:rPr>
        <w:t xml:space="preserve"> </w:t>
      </w:r>
    </w:p>
    <w:p w14:paraId="1B69671D" w14:textId="12B511C1" w:rsidR="000450B6" w:rsidRDefault="000450B6" w:rsidP="00665440">
      <w:pPr>
        <w:spacing w:after="120" w:line="360" w:lineRule="auto"/>
        <w:jc w:val="both"/>
        <w:rPr>
          <w:rStyle w:val="Hypertextovodkaz"/>
          <w:rFonts w:ascii="Times New Roman" w:hAnsi="Times New Roman" w:cs="Times New Roman"/>
          <w:i/>
          <w:iCs/>
          <w:color w:val="auto"/>
          <w:sz w:val="24"/>
          <w:szCs w:val="24"/>
          <w:u w:val="none"/>
          <w:lang w:val="de-DE"/>
        </w:rPr>
      </w:pPr>
      <w:r>
        <w:rPr>
          <w:rStyle w:val="Hypertextovodkaz"/>
          <w:rFonts w:ascii="Times New Roman" w:hAnsi="Times New Roman" w:cs="Times New Roman"/>
          <w:color w:val="auto"/>
          <w:sz w:val="24"/>
          <w:szCs w:val="24"/>
          <w:u w:val="none"/>
          <w:lang w:val="de-DE"/>
        </w:rPr>
        <w:t>Anhang 1: Das Lehr</w:t>
      </w:r>
      <w:r w:rsidR="002A01AD">
        <w:rPr>
          <w:rStyle w:val="Hypertextovodkaz"/>
          <w:rFonts w:ascii="Times New Roman" w:hAnsi="Times New Roman" w:cs="Times New Roman"/>
          <w:color w:val="auto"/>
          <w:sz w:val="24"/>
          <w:szCs w:val="24"/>
          <w:u w:val="none"/>
          <w:lang w:val="de-DE"/>
        </w:rPr>
        <w:t>werk</w:t>
      </w:r>
      <w:r>
        <w:rPr>
          <w:rStyle w:val="Hypertextovodkaz"/>
          <w:rFonts w:ascii="Times New Roman" w:hAnsi="Times New Roman" w:cs="Times New Roman"/>
          <w:color w:val="auto"/>
          <w:sz w:val="24"/>
          <w:szCs w:val="24"/>
          <w:u w:val="none"/>
          <w:lang w:val="de-DE"/>
        </w:rPr>
        <w:t xml:space="preserve"> </w:t>
      </w:r>
      <w:proofErr w:type="spellStart"/>
      <w:r>
        <w:rPr>
          <w:rStyle w:val="Hypertextovodkaz"/>
          <w:rFonts w:ascii="Times New Roman" w:hAnsi="Times New Roman" w:cs="Times New Roman"/>
          <w:i/>
          <w:iCs/>
          <w:color w:val="auto"/>
          <w:sz w:val="24"/>
          <w:szCs w:val="24"/>
          <w:u w:val="none"/>
          <w:lang w:val="de-DE"/>
        </w:rPr>
        <w:t>Němčina</w:t>
      </w:r>
      <w:proofErr w:type="spellEnd"/>
      <w:r>
        <w:rPr>
          <w:rStyle w:val="Hypertextovodkaz"/>
          <w:rFonts w:ascii="Times New Roman" w:hAnsi="Times New Roman" w:cs="Times New Roman"/>
          <w:i/>
          <w:iCs/>
          <w:color w:val="auto"/>
          <w:sz w:val="24"/>
          <w:szCs w:val="24"/>
          <w:u w:val="none"/>
          <w:lang w:val="de-DE"/>
        </w:rPr>
        <w:t xml:space="preserve"> pro </w:t>
      </w:r>
      <w:proofErr w:type="spellStart"/>
      <w:r>
        <w:rPr>
          <w:rStyle w:val="Hypertextovodkaz"/>
          <w:rFonts w:ascii="Times New Roman" w:hAnsi="Times New Roman" w:cs="Times New Roman"/>
          <w:i/>
          <w:iCs/>
          <w:color w:val="auto"/>
          <w:sz w:val="24"/>
          <w:szCs w:val="24"/>
          <w:u w:val="none"/>
          <w:lang w:val="de-DE"/>
        </w:rPr>
        <w:t>sedmý</w:t>
      </w:r>
      <w:proofErr w:type="spellEnd"/>
      <w:r>
        <w:rPr>
          <w:rStyle w:val="Hypertextovodkaz"/>
          <w:rFonts w:ascii="Times New Roman" w:hAnsi="Times New Roman" w:cs="Times New Roman"/>
          <w:i/>
          <w:iCs/>
          <w:color w:val="auto"/>
          <w:sz w:val="24"/>
          <w:szCs w:val="24"/>
          <w:u w:val="none"/>
          <w:lang w:val="de-DE"/>
        </w:rPr>
        <w:t xml:space="preserve"> </w:t>
      </w:r>
      <w:proofErr w:type="spellStart"/>
      <w:r>
        <w:rPr>
          <w:rStyle w:val="Hypertextovodkaz"/>
          <w:rFonts w:ascii="Times New Roman" w:hAnsi="Times New Roman" w:cs="Times New Roman"/>
          <w:i/>
          <w:iCs/>
          <w:color w:val="auto"/>
          <w:sz w:val="24"/>
          <w:szCs w:val="24"/>
          <w:u w:val="none"/>
          <w:lang w:val="de-DE"/>
        </w:rPr>
        <w:t>ročník</w:t>
      </w:r>
      <w:proofErr w:type="spellEnd"/>
      <w:r>
        <w:rPr>
          <w:rStyle w:val="Hypertextovodkaz"/>
          <w:rFonts w:ascii="Times New Roman" w:hAnsi="Times New Roman" w:cs="Times New Roman"/>
          <w:i/>
          <w:iCs/>
          <w:color w:val="auto"/>
          <w:sz w:val="24"/>
          <w:szCs w:val="24"/>
          <w:u w:val="none"/>
          <w:lang w:val="de-DE"/>
        </w:rPr>
        <w:t xml:space="preserve"> </w:t>
      </w:r>
      <w:proofErr w:type="spellStart"/>
      <w:r>
        <w:rPr>
          <w:rStyle w:val="Hypertextovodkaz"/>
          <w:rFonts w:ascii="Times New Roman" w:hAnsi="Times New Roman" w:cs="Times New Roman"/>
          <w:i/>
          <w:iCs/>
          <w:color w:val="auto"/>
          <w:sz w:val="24"/>
          <w:szCs w:val="24"/>
          <w:u w:val="none"/>
          <w:lang w:val="de-DE"/>
        </w:rPr>
        <w:t>základní</w:t>
      </w:r>
      <w:proofErr w:type="spellEnd"/>
      <w:r>
        <w:rPr>
          <w:rStyle w:val="Hypertextovodkaz"/>
          <w:rFonts w:ascii="Times New Roman" w:hAnsi="Times New Roman" w:cs="Times New Roman"/>
          <w:i/>
          <w:iCs/>
          <w:color w:val="auto"/>
          <w:sz w:val="24"/>
          <w:szCs w:val="24"/>
          <w:u w:val="none"/>
          <w:lang w:val="de-DE"/>
        </w:rPr>
        <w:t xml:space="preserve"> </w:t>
      </w:r>
      <w:proofErr w:type="spellStart"/>
      <w:r>
        <w:rPr>
          <w:rStyle w:val="Hypertextovodkaz"/>
          <w:rFonts w:ascii="Times New Roman" w:hAnsi="Times New Roman" w:cs="Times New Roman"/>
          <w:i/>
          <w:iCs/>
          <w:color w:val="auto"/>
          <w:sz w:val="24"/>
          <w:szCs w:val="24"/>
          <w:u w:val="none"/>
          <w:lang w:val="de-DE"/>
        </w:rPr>
        <w:t>školy</w:t>
      </w:r>
      <w:proofErr w:type="spellEnd"/>
      <w:r>
        <w:rPr>
          <w:rStyle w:val="Hypertextovodkaz"/>
          <w:rFonts w:ascii="Times New Roman" w:hAnsi="Times New Roman" w:cs="Times New Roman"/>
          <w:i/>
          <w:iCs/>
          <w:color w:val="auto"/>
          <w:sz w:val="24"/>
          <w:szCs w:val="24"/>
          <w:u w:val="none"/>
          <w:lang w:val="de-DE"/>
        </w:rPr>
        <w:t xml:space="preserve"> </w:t>
      </w:r>
    </w:p>
    <w:p w14:paraId="35A575F6" w14:textId="4688D920" w:rsidR="00A83BEB" w:rsidRPr="00757BF4" w:rsidRDefault="00A83BEB" w:rsidP="00A83BEB">
      <w:pPr>
        <w:jc w:val="both"/>
        <w:rPr>
          <w:rFonts w:ascii="Times New Roman" w:hAnsi="Times New Roman" w:cs="Times New Roman"/>
          <w:i/>
          <w:iCs/>
          <w:sz w:val="24"/>
          <w:szCs w:val="24"/>
          <w:lang w:val="de-DE"/>
        </w:rPr>
      </w:pPr>
      <w:r w:rsidRPr="00EA3131">
        <w:rPr>
          <w:rFonts w:ascii="Times New Roman" w:hAnsi="Times New Roman" w:cs="Times New Roman"/>
          <w:sz w:val="24"/>
          <w:szCs w:val="24"/>
          <w:lang w:val="de-DE"/>
        </w:rPr>
        <w:t xml:space="preserve">Anhang 2: </w:t>
      </w:r>
      <w:r>
        <w:rPr>
          <w:rFonts w:ascii="Times New Roman" w:hAnsi="Times New Roman" w:cs="Times New Roman"/>
          <w:sz w:val="24"/>
          <w:szCs w:val="24"/>
          <w:lang w:val="de-DE"/>
        </w:rPr>
        <w:t>Beispiele der sozialistischen Texte im Lehr</w:t>
      </w:r>
      <w:r w:rsidR="002A01AD">
        <w:rPr>
          <w:rFonts w:ascii="Times New Roman" w:hAnsi="Times New Roman" w:cs="Times New Roman"/>
          <w:sz w:val="24"/>
          <w:szCs w:val="24"/>
          <w:lang w:val="de-DE"/>
        </w:rPr>
        <w:t>werk</w:t>
      </w:r>
      <w:r>
        <w:rPr>
          <w:rFonts w:ascii="Times New Roman" w:hAnsi="Times New Roman" w:cs="Times New Roman"/>
          <w:sz w:val="24"/>
          <w:szCs w:val="24"/>
          <w:lang w:val="de-DE"/>
        </w:rPr>
        <w:t xml:space="preserve"> </w:t>
      </w:r>
      <w:proofErr w:type="spellStart"/>
      <w:r>
        <w:rPr>
          <w:rFonts w:ascii="Times New Roman" w:hAnsi="Times New Roman" w:cs="Times New Roman"/>
          <w:i/>
          <w:iCs/>
          <w:sz w:val="24"/>
          <w:szCs w:val="24"/>
          <w:lang w:val="de-DE"/>
        </w:rPr>
        <w:t>Němčina</w:t>
      </w:r>
      <w:proofErr w:type="spellEnd"/>
      <w:r>
        <w:rPr>
          <w:rFonts w:ascii="Times New Roman" w:hAnsi="Times New Roman" w:cs="Times New Roman"/>
          <w:i/>
          <w:iCs/>
          <w:sz w:val="24"/>
          <w:szCs w:val="24"/>
          <w:lang w:val="de-DE"/>
        </w:rPr>
        <w:t xml:space="preserve"> pro </w:t>
      </w:r>
      <w:proofErr w:type="spellStart"/>
      <w:r>
        <w:rPr>
          <w:rFonts w:ascii="Times New Roman" w:hAnsi="Times New Roman" w:cs="Times New Roman"/>
          <w:i/>
          <w:iCs/>
          <w:sz w:val="24"/>
          <w:szCs w:val="24"/>
          <w:lang w:val="de-DE"/>
        </w:rPr>
        <w:t>sedmý</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ročník</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základní</w:t>
      </w:r>
      <w:proofErr w:type="spellEnd"/>
      <w:r>
        <w:rPr>
          <w:rFonts w:ascii="Times New Roman" w:hAnsi="Times New Roman" w:cs="Times New Roman"/>
          <w:i/>
          <w:iCs/>
          <w:sz w:val="24"/>
          <w:szCs w:val="24"/>
          <w:lang w:val="de-DE"/>
        </w:rPr>
        <w:t xml:space="preserve"> </w:t>
      </w:r>
      <w:proofErr w:type="spellStart"/>
      <w:r>
        <w:rPr>
          <w:rFonts w:ascii="Times New Roman" w:hAnsi="Times New Roman" w:cs="Times New Roman"/>
          <w:i/>
          <w:iCs/>
          <w:sz w:val="24"/>
          <w:szCs w:val="24"/>
          <w:lang w:val="de-DE"/>
        </w:rPr>
        <w:t>školy</w:t>
      </w:r>
      <w:proofErr w:type="spellEnd"/>
    </w:p>
    <w:p w14:paraId="27AB4193" w14:textId="6525EC18" w:rsidR="000450B6" w:rsidRPr="00387E2C" w:rsidRDefault="000450B6" w:rsidP="00665440">
      <w:pPr>
        <w:spacing w:after="120" w:line="360" w:lineRule="auto"/>
        <w:jc w:val="both"/>
        <w:rPr>
          <w:rFonts w:ascii="Times New Roman" w:hAnsi="Times New Roman" w:cs="Times New Roman"/>
          <w:i/>
          <w:iCs/>
          <w:sz w:val="24"/>
          <w:szCs w:val="24"/>
          <w:lang w:val="de-DE"/>
        </w:rPr>
      </w:pPr>
      <w:r>
        <w:rPr>
          <w:rFonts w:ascii="Times New Roman" w:hAnsi="Times New Roman" w:cs="Times New Roman"/>
          <w:sz w:val="24"/>
          <w:szCs w:val="24"/>
          <w:lang w:val="de-DE"/>
        </w:rPr>
        <w:t xml:space="preserve">Anhang </w:t>
      </w:r>
      <w:r w:rsidR="00A83BEB">
        <w:rPr>
          <w:rFonts w:ascii="Times New Roman" w:hAnsi="Times New Roman" w:cs="Times New Roman"/>
          <w:sz w:val="24"/>
          <w:szCs w:val="24"/>
          <w:lang w:val="de-DE"/>
        </w:rPr>
        <w:t>3</w:t>
      </w:r>
      <w:r>
        <w:rPr>
          <w:rFonts w:ascii="Times New Roman" w:hAnsi="Times New Roman" w:cs="Times New Roman"/>
          <w:sz w:val="24"/>
          <w:szCs w:val="24"/>
          <w:lang w:val="de-DE"/>
        </w:rPr>
        <w:t xml:space="preserve">: </w:t>
      </w:r>
      <w:r w:rsidR="00D80D36">
        <w:rPr>
          <w:rFonts w:ascii="Times New Roman" w:hAnsi="Times New Roman" w:cs="Times New Roman"/>
          <w:sz w:val="24"/>
          <w:szCs w:val="24"/>
          <w:lang w:val="de-DE"/>
        </w:rPr>
        <w:t>Das Lehr</w:t>
      </w:r>
      <w:r w:rsidR="002A01AD">
        <w:rPr>
          <w:rFonts w:ascii="Times New Roman" w:hAnsi="Times New Roman" w:cs="Times New Roman"/>
          <w:sz w:val="24"/>
          <w:szCs w:val="24"/>
          <w:lang w:val="de-DE"/>
        </w:rPr>
        <w:t>werk</w:t>
      </w:r>
      <w:r w:rsidR="00D80D36">
        <w:rPr>
          <w:rFonts w:ascii="Times New Roman" w:hAnsi="Times New Roman" w:cs="Times New Roman"/>
          <w:sz w:val="24"/>
          <w:szCs w:val="24"/>
          <w:lang w:val="de-DE"/>
        </w:rPr>
        <w:t xml:space="preserve"> </w:t>
      </w:r>
      <w:r w:rsidR="00D80D36">
        <w:rPr>
          <w:rFonts w:ascii="Times New Roman" w:hAnsi="Times New Roman" w:cs="Times New Roman"/>
          <w:i/>
          <w:sz w:val="24"/>
          <w:szCs w:val="24"/>
          <w:lang w:val="de-DE"/>
        </w:rPr>
        <w:t>Deutsch mit Max</w:t>
      </w:r>
    </w:p>
    <w:p w14:paraId="6FFF6AC2" w14:textId="368A4886" w:rsidR="000450B6" w:rsidRPr="00387E2C" w:rsidRDefault="000450B6" w:rsidP="00665440">
      <w:pPr>
        <w:spacing w:after="120" w:line="360" w:lineRule="auto"/>
        <w:jc w:val="both"/>
        <w:rPr>
          <w:rFonts w:ascii="Times New Roman" w:hAnsi="Times New Roman" w:cs="Times New Roman"/>
          <w:i/>
          <w:iCs/>
          <w:sz w:val="24"/>
          <w:szCs w:val="24"/>
          <w:lang w:val="de-DE"/>
        </w:rPr>
      </w:pPr>
      <w:r>
        <w:rPr>
          <w:rFonts w:ascii="Times New Roman" w:hAnsi="Times New Roman" w:cs="Times New Roman"/>
          <w:sz w:val="24"/>
          <w:szCs w:val="24"/>
          <w:lang w:val="de-DE"/>
        </w:rPr>
        <w:t xml:space="preserve">Anhang </w:t>
      </w:r>
      <w:r w:rsidR="00A83BEB">
        <w:rPr>
          <w:rFonts w:ascii="Times New Roman" w:hAnsi="Times New Roman" w:cs="Times New Roman"/>
          <w:sz w:val="24"/>
          <w:szCs w:val="24"/>
          <w:lang w:val="de-DE"/>
        </w:rPr>
        <w:t>4</w:t>
      </w:r>
      <w:r>
        <w:rPr>
          <w:rFonts w:ascii="Times New Roman" w:hAnsi="Times New Roman" w:cs="Times New Roman"/>
          <w:sz w:val="24"/>
          <w:szCs w:val="24"/>
          <w:lang w:val="de-DE"/>
        </w:rPr>
        <w:t xml:space="preserve">: </w:t>
      </w:r>
      <w:r w:rsidR="00387E2C">
        <w:rPr>
          <w:rFonts w:ascii="Times New Roman" w:hAnsi="Times New Roman" w:cs="Times New Roman"/>
          <w:sz w:val="24"/>
          <w:szCs w:val="24"/>
          <w:lang w:val="de-DE"/>
        </w:rPr>
        <w:t>Geschlechterkorrektheit und multikulturelle Korrektheit im Lehr</w:t>
      </w:r>
      <w:r w:rsidR="00773D3A">
        <w:rPr>
          <w:rFonts w:ascii="Times New Roman" w:hAnsi="Times New Roman" w:cs="Times New Roman"/>
          <w:sz w:val="24"/>
          <w:szCs w:val="24"/>
          <w:lang w:val="de-DE"/>
        </w:rPr>
        <w:t>werk</w:t>
      </w:r>
      <w:r w:rsidR="00387E2C">
        <w:rPr>
          <w:rFonts w:ascii="Times New Roman" w:hAnsi="Times New Roman" w:cs="Times New Roman"/>
          <w:sz w:val="24"/>
          <w:szCs w:val="24"/>
          <w:lang w:val="de-DE"/>
        </w:rPr>
        <w:t xml:space="preserve"> </w:t>
      </w:r>
      <w:r w:rsidR="00387E2C">
        <w:rPr>
          <w:rFonts w:ascii="Times New Roman" w:hAnsi="Times New Roman" w:cs="Times New Roman"/>
          <w:i/>
          <w:iCs/>
          <w:sz w:val="24"/>
          <w:szCs w:val="24"/>
          <w:lang w:val="de-DE"/>
        </w:rPr>
        <w:t>Deutsch mit Max</w:t>
      </w:r>
    </w:p>
    <w:p w14:paraId="34AF83D2" w14:textId="77777777" w:rsidR="000450B6" w:rsidRPr="005F1C7A" w:rsidRDefault="000450B6" w:rsidP="009C3D13">
      <w:pPr>
        <w:spacing w:after="120" w:line="360" w:lineRule="auto"/>
        <w:jc w:val="both"/>
        <w:rPr>
          <w:rStyle w:val="Hypertextovodkaz"/>
          <w:rFonts w:ascii="Times New Roman" w:hAnsi="Times New Roman" w:cs="Times New Roman"/>
          <w:color w:val="auto"/>
          <w:sz w:val="24"/>
          <w:szCs w:val="24"/>
          <w:u w:val="none"/>
        </w:rPr>
      </w:pPr>
    </w:p>
    <w:p w14:paraId="4C60E621" w14:textId="77777777" w:rsidR="008740BE" w:rsidRDefault="008740BE" w:rsidP="009C3D13">
      <w:pPr>
        <w:spacing w:after="120" w:line="360" w:lineRule="auto"/>
        <w:jc w:val="both"/>
        <w:rPr>
          <w:rFonts w:ascii="Times New Roman" w:hAnsi="Times New Roman" w:cs="Times New Roman"/>
          <w:sz w:val="24"/>
          <w:szCs w:val="24"/>
        </w:rPr>
      </w:pPr>
    </w:p>
    <w:p w14:paraId="3C696DD5" w14:textId="77777777" w:rsidR="00A83BEB" w:rsidRDefault="00A83BEB" w:rsidP="009C3D13">
      <w:pPr>
        <w:spacing w:after="120" w:line="360" w:lineRule="auto"/>
        <w:jc w:val="both"/>
        <w:rPr>
          <w:rFonts w:ascii="Times New Roman" w:hAnsi="Times New Roman" w:cs="Times New Roman"/>
          <w:sz w:val="24"/>
          <w:szCs w:val="24"/>
        </w:rPr>
      </w:pPr>
    </w:p>
    <w:p w14:paraId="33A76929" w14:textId="77777777" w:rsidR="00A83BEB" w:rsidRDefault="00A83BEB" w:rsidP="009C3D13">
      <w:pPr>
        <w:spacing w:after="120" w:line="360" w:lineRule="auto"/>
        <w:jc w:val="both"/>
        <w:rPr>
          <w:rFonts w:ascii="Times New Roman" w:hAnsi="Times New Roman" w:cs="Times New Roman"/>
          <w:sz w:val="24"/>
          <w:szCs w:val="24"/>
        </w:rPr>
      </w:pPr>
    </w:p>
    <w:p w14:paraId="387A0923" w14:textId="77777777" w:rsidR="00A83BEB" w:rsidRDefault="00A83BEB" w:rsidP="009C3D13">
      <w:pPr>
        <w:spacing w:after="120" w:line="360" w:lineRule="auto"/>
        <w:jc w:val="both"/>
        <w:rPr>
          <w:rFonts w:ascii="Times New Roman" w:hAnsi="Times New Roman" w:cs="Times New Roman"/>
          <w:sz w:val="24"/>
          <w:szCs w:val="24"/>
        </w:rPr>
      </w:pPr>
    </w:p>
    <w:p w14:paraId="3CBD42E1" w14:textId="77777777" w:rsidR="00A83BEB" w:rsidRDefault="00A83BEB" w:rsidP="009C3D13">
      <w:pPr>
        <w:spacing w:after="120" w:line="360" w:lineRule="auto"/>
        <w:jc w:val="both"/>
        <w:rPr>
          <w:rFonts w:ascii="Times New Roman" w:hAnsi="Times New Roman" w:cs="Times New Roman"/>
          <w:sz w:val="24"/>
          <w:szCs w:val="24"/>
        </w:rPr>
      </w:pPr>
    </w:p>
    <w:p w14:paraId="43BB904C" w14:textId="77777777" w:rsidR="00A83BEB" w:rsidRDefault="00A83BEB" w:rsidP="009C3D13">
      <w:pPr>
        <w:spacing w:after="120" w:line="360" w:lineRule="auto"/>
        <w:jc w:val="both"/>
        <w:rPr>
          <w:rFonts w:ascii="Times New Roman" w:hAnsi="Times New Roman" w:cs="Times New Roman"/>
          <w:sz w:val="24"/>
          <w:szCs w:val="24"/>
        </w:rPr>
      </w:pPr>
    </w:p>
    <w:p w14:paraId="0D9B964B" w14:textId="77777777" w:rsidR="008D4507" w:rsidRPr="00B73895" w:rsidRDefault="00EE62E8" w:rsidP="009C3D13">
      <w:pPr>
        <w:jc w:val="both"/>
        <w:rPr>
          <w:rFonts w:ascii="Times New Roman" w:hAnsi="Times New Roman" w:cs="Times New Roman"/>
          <w:b/>
          <w:bCs/>
          <w:noProof/>
          <w:sz w:val="24"/>
          <w:szCs w:val="24"/>
        </w:rPr>
      </w:pPr>
      <w:r>
        <w:rPr>
          <w:rFonts w:ascii="Times New Roman" w:hAnsi="Times New Roman" w:cs="Times New Roman"/>
          <w:b/>
          <w:bCs/>
          <w:noProof/>
          <w:sz w:val="24"/>
          <w:szCs w:val="24"/>
        </w:rPr>
        <w:lastRenderedPageBreak/>
        <w:t>A</w:t>
      </w:r>
      <w:r w:rsidR="008D4507" w:rsidRPr="00B73895">
        <w:rPr>
          <w:rFonts w:ascii="Times New Roman" w:hAnsi="Times New Roman" w:cs="Times New Roman"/>
          <w:b/>
          <w:bCs/>
          <w:noProof/>
          <w:sz w:val="24"/>
          <w:szCs w:val="24"/>
        </w:rPr>
        <w:t xml:space="preserve">nhang </w:t>
      </w:r>
    </w:p>
    <w:p w14:paraId="24E17731" w14:textId="07082C0B" w:rsidR="008D4507" w:rsidRPr="00B73895" w:rsidRDefault="008D4507" w:rsidP="009C3D13">
      <w:pPr>
        <w:jc w:val="both"/>
        <w:rPr>
          <w:rFonts w:ascii="Times New Roman" w:hAnsi="Times New Roman" w:cs="Times New Roman"/>
          <w:noProof/>
          <w:sz w:val="24"/>
          <w:szCs w:val="24"/>
        </w:rPr>
      </w:pPr>
      <w:r>
        <w:rPr>
          <w:rFonts w:ascii="Times New Roman" w:hAnsi="Times New Roman" w:cs="Times New Roman"/>
          <w:noProof/>
          <w:sz w:val="24"/>
          <w:szCs w:val="24"/>
        </w:rPr>
        <w:t>Anhang</w:t>
      </w:r>
      <w:r w:rsidRPr="00024317">
        <w:rPr>
          <w:rFonts w:ascii="Times New Roman" w:hAnsi="Times New Roman" w:cs="Times New Roman"/>
          <w:noProof/>
          <w:sz w:val="24"/>
          <w:szCs w:val="24"/>
        </w:rPr>
        <w:t xml:space="preserve"> 1</w:t>
      </w:r>
      <w:r>
        <w:rPr>
          <w:rFonts w:ascii="Times New Roman" w:hAnsi="Times New Roman" w:cs="Times New Roman"/>
          <w:noProof/>
          <w:sz w:val="24"/>
          <w:szCs w:val="24"/>
        </w:rPr>
        <w:t>: Das Lehr</w:t>
      </w:r>
      <w:r w:rsidR="00773D3A">
        <w:rPr>
          <w:rFonts w:ascii="Times New Roman" w:hAnsi="Times New Roman" w:cs="Times New Roman"/>
          <w:noProof/>
          <w:sz w:val="24"/>
          <w:szCs w:val="24"/>
        </w:rPr>
        <w:t>werk</w:t>
      </w:r>
      <w:r>
        <w:rPr>
          <w:rFonts w:ascii="Times New Roman" w:hAnsi="Times New Roman" w:cs="Times New Roman"/>
          <w:noProof/>
          <w:sz w:val="24"/>
          <w:szCs w:val="24"/>
        </w:rPr>
        <w:t xml:space="preserve"> </w:t>
      </w:r>
      <w:r>
        <w:rPr>
          <w:rFonts w:ascii="Times New Roman" w:hAnsi="Times New Roman" w:cs="Times New Roman"/>
          <w:i/>
          <w:iCs/>
          <w:noProof/>
          <w:sz w:val="24"/>
          <w:szCs w:val="24"/>
        </w:rPr>
        <w:t>Němčina pro sedmý ročník základní školy</w:t>
      </w:r>
    </w:p>
    <w:p w14:paraId="78A65243" w14:textId="77777777" w:rsidR="008D4507" w:rsidRDefault="008D4507" w:rsidP="009C3D13">
      <w:pPr>
        <w:jc w:val="both"/>
        <w:rPr>
          <w:rFonts w:ascii="Times New Roman" w:hAnsi="Times New Roman" w:cs="Times New Roman"/>
          <w:noProof/>
          <w:sz w:val="24"/>
          <w:szCs w:val="24"/>
        </w:rPr>
      </w:pPr>
    </w:p>
    <w:p w14:paraId="1FAECEC6" w14:textId="77777777" w:rsidR="008D4507" w:rsidRDefault="008D4507" w:rsidP="009C3D13">
      <w:pPr>
        <w:jc w:val="both"/>
        <w:rPr>
          <w:rFonts w:ascii="Times New Roman" w:hAnsi="Times New Roman" w:cs="Times New Roman"/>
          <w:noProof/>
          <w:sz w:val="24"/>
          <w:szCs w:val="24"/>
        </w:rPr>
      </w:pPr>
      <w:r>
        <w:rPr>
          <w:noProof/>
          <w:lang w:eastAsia="cs-CZ"/>
        </w:rPr>
        <w:drawing>
          <wp:inline distT="0" distB="0" distL="0" distR="0" wp14:anchorId="48D9E05F" wp14:editId="698167F6">
            <wp:extent cx="4876800" cy="650240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876800" cy="6502400"/>
                    </a:xfrm>
                    <a:prstGeom prst="rect">
                      <a:avLst/>
                    </a:prstGeom>
                    <a:noFill/>
                    <a:ln>
                      <a:noFill/>
                    </a:ln>
                  </pic:spPr>
                </pic:pic>
              </a:graphicData>
            </a:graphic>
          </wp:inline>
        </w:drawing>
      </w:r>
    </w:p>
    <w:p w14:paraId="103F5447" w14:textId="77777777" w:rsidR="008D4507" w:rsidRPr="00024317" w:rsidRDefault="008D4507" w:rsidP="009C3D13">
      <w:pPr>
        <w:jc w:val="both"/>
        <w:rPr>
          <w:rFonts w:ascii="Times New Roman" w:hAnsi="Times New Roman" w:cs="Times New Roman"/>
          <w:noProof/>
          <w:sz w:val="24"/>
          <w:szCs w:val="24"/>
        </w:rPr>
      </w:pPr>
    </w:p>
    <w:p w14:paraId="6890F32B" w14:textId="77777777" w:rsidR="008D4507" w:rsidRDefault="008D4507" w:rsidP="009C3D13">
      <w:pPr>
        <w:jc w:val="both"/>
        <w:rPr>
          <w:noProof/>
        </w:rPr>
      </w:pPr>
    </w:p>
    <w:p w14:paraId="1BCDAE7C" w14:textId="77777777" w:rsidR="008D4507" w:rsidRDefault="008D4507" w:rsidP="009C3D13">
      <w:pPr>
        <w:jc w:val="both"/>
      </w:pPr>
    </w:p>
    <w:p w14:paraId="3CAB9A2C" w14:textId="77777777" w:rsidR="008D4507" w:rsidRDefault="008D4507" w:rsidP="009C3D13">
      <w:pPr>
        <w:jc w:val="both"/>
      </w:pPr>
    </w:p>
    <w:p w14:paraId="1E465CA2" w14:textId="77777777" w:rsidR="008D4507" w:rsidRDefault="008D4507" w:rsidP="009C3D13">
      <w:pPr>
        <w:jc w:val="both"/>
      </w:pPr>
    </w:p>
    <w:p w14:paraId="0C5C73BE" w14:textId="7F43EBA2" w:rsidR="008D4507" w:rsidRPr="00757BF4" w:rsidRDefault="008D4507" w:rsidP="009C3D13">
      <w:pPr>
        <w:jc w:val="both"/>
        <w:rPr>
          <w:rFonts w:ascii="Times New Roman" w:hAnsi="Times New Roman" w:cs="Times New Roman"/>
          <w:i/>
          <w:iCs/>
          <w:sz w:val="24"/>
          <w:szCs w:val="24"/>
          <w:lang w:val="de-DE"/>
        </w:rPr>
      </w:pPr>
      <w:r w:rsidRPr="00EA3131">
        <w:rPr>
          <w:rFonts w:ascii="Times New Roman" w:hAnsi="Times New Roman" w:cs="Times New Roman"/>
          <w:sz w:val="24"/>
          <w:szCs w:val="24"/>
          <w:lang w:val="de-DE"/>
        </w:rPr>
        <w:lastRenderedPageBreak/>
        <w:t xml:space="preserve">Anhang 2: </w:t>
      </w:r>
      <w:r w:rsidR="00757BF4">
        <w:rPr>
          <w:rFonts w:ascii="Times New Roman" w:hAnsi="Times New Roman" w:cs="Times New Roman"/>
          <w:sz w:val="24"/>
          <w:szCs w:val="24"/>
          <w:lang w:val="de-DE"/>
        </w:rPr>
        <w:t>Beispiele der sozialistischen Texte im Lehr</w:t>
      </w:r>
      <w:r w:rsidR="00773D3A">
        <w:rPr>
          <w:rFonts w:ascii="Times New Roman" w:hAnsi="Times New Roman" w:cs="Times New Roman"/>
          <w:sz w:val="24"/>
          <w:szCs w:val="24"/>
          <w:lang w:val="de-DE"/>
        </w:rPr>
        <w:t>werk</w:t>
      </w:r>
      <w:r w:rsidR="00757BF4">
        <w:rPr>
          <w:rFonts w:ascii="Times New Roman" w:hAnsi="Times New Roman" w:cs="Times New Roman"/>
          <w:sz w:val="24"/>
          <w:szCs w:val="24"/>
          <w:lang w:val="de-DE"/>
        </w:rPr>
        <w:t xml:space="preserve"> </w:t>
      </w:r>
      <w:proofErr w:type="spellStart"/>
      <w:r w:rsidR="00757BF4">
        <w:rPr>
          <w:rFonts w:ascii="Times New Roman" w:hAnsi="Times New Roman" w:cs="Times New Roman"/>
          <w:i/>
          <w:iCs/>
          <w:sz w:val="24"/>
          <w:szCs w:val="24"/>
          <w:lang w:val="de-DE"/>
        </w:rPr>
        <w:t>Němčina</w:t>
      </w:r>
      <w:proofErr w:type="spellEnd"/>
      <w:r w:rsidR="00757BF4">
        <w:rPr>
          <w:rFonts w:ascii="Times New Roman" w:hAnsi="Times New Roman" w:cs="Times New Roman"/>
          <w:i/>
          <w:iCs/>
          <w:sz w:val="24"/>
          <w:szCs w:val="24"/>
          <w:lang w:val="de-DE"/>
        </w:rPr>
        <w:t xml:space="preserve"> pro </w:t>
      </w:r>
      <w:proofErr w:type="spellStart"/>
      <w:r w:rsidR="00757BF4">
        <w:rPr>
          <w:rFonts w:ascii="Times New Roman" w:hAnsi="Times New Roman" w:cs="Times New Roman"/>
          <w:i/>
          <w:iCs/>
          <w:sz w:val="24"/>
          <w:szCs w:val="24"/>
          <w:lang w:val="de-DE"/>
        </w:rPr>
        <w:t>sedmý</w:t>
      </w:r>
      <w:proofErr w:type="spellEnd"/>
      <w:r w:rsidR="00757BF4">
        <w:rPr>
          <w:rFonts w:ascii="Times New Roman" w:hAnsi="Times New Roman" w:cs="Times New Roman"/>
          <w:i/>
          <w:iCs/>
          <w:sz w:val="24"/>
          <w:szCs w:val="24"/>
          <w:lang w:val="de-DE"/>
        </w:rPr>
        <w:t xml:space="preserve"> </w:t>
      </w:r>
      <w:proofErr w:type="spellStart"/>
      <w:r w:rsidR="00757BF4">
        <w:rPr>
          <w:rFonts w:ascii="Times New Roman" w:hAnsi="Times New Roman" w:cs="Times New Roman"/>
          <w:i/>
          <w:iCs/>
          <w:sz w:val="24"/>
          <w:szCs w:val="24"/>
          <w:lang w:val="de-DE"/>
        </w:rPr>
        <w:t>ročník</w:t>
      </w:r>
      <w:proofErr w:type="spellEnd"/>
      <w:r w:rsidR="00757BF4">
        <w:rPr>
          <w:rFonts w:ascii="Times New Roman" w:hAnsi="Times New Roman" w:cs="Times New Roman"/>
          <w:i/>
          <w:iCs/>
          <w:sz w:val="24"/>
          <w:szCs w:val="24"/>
          <w:lang w:val="de-DE"/>
        </w:rPr>
        <w:t xml:space="preserve"> </w:t>
      </w:r>
      <w:proofErr w:type="spellStart"/>
      <w:r w:rsidR="00757BF4">
        <w:rPr>
          <w:rFonts w:ascii="Times New Roman" w:hAnsi="Times New Roman" w:cs="Times New Roman"/>
          <w:i/>
          <w:iCs/>
          <w:sz w:val="24"/>
          <w:szCs w:val="24"/>
          <w:lang w:val="de-DE"/>
        </w:rPr>
        <w:t>základní</w:t>
      </w:r>
      <w:proofErr w:type="spellEnd"/>
      <w:r w:rsidR="00757BF4">
        <w:rPr>
          <w:rFonts w:ascii="Times New Roman" w:hAnsi="Times New Roman" w:cs="Times New Roman"/>
          <w:i/>
          <w:iCs/>
          <w:sz w:val="24"/>
          <w:szCs w:val="24"/>
          <w:lang w:val="de-DE"/>
        </w:rPr>
        <w:t xml:space="preserve"> </w:t>
      </w:r>
      <w:proofErr w:type="spellStart"/>
      <w:r w:rsidR="00757BF4">
        <w:rPr>
          <w:rFonts w:ascii="Times New Roman" w:hAnsi="Times New Roman" w:cs="Times New Roman"/>
          <w:i/>
          <w:iCs/>
          <w:sz w:val="24"/>
          <w:szCs w:val="24"/>
          <w:lang w:val="de-DE"/>
        </w:rPr>
        <w:t>školy</w:t>
      </w:r>
      <w:proofErr w:type="spellEnd"/>
    </w:p>
    <w:p w14:paraId="51D0FF0A" w14:textId="77777777" w:rsidR="008D4507" w:rsidRDefault="008D4507" w:rsidP="009C3D13">
      <w:pPr>
        <w:jc w:val="both"/>
        <w:rPr>
          <w:rFonts w:ascii="Times New Roman" w:hAnsi="Times New Roman" w:cs="Times New Roman"/>
          <w:sz w:val="24"/>
          <w:szCs w:val="24"/>
        </w:rPr>
      </w:pPr>
    </w:p>
    <w:p w14:paraId="59D4F341" w14:textId="77777777" w:rsidR="008D4507" w:rsidRDefault="008D4507" w:rsidP="009C3D13">
      <w:pPr>
        <w:jc w:val="both"/>
        <w:rPr>
          <w:rFonts w:ascii="Times New Roman" w:hAnsi="Times New Roman" w:cs="Times New Roman"/>
          <w:sz w:val="24"/>
          <w:szCs w:val="24"/>
        </w:rPr>
      </w:pPr>
      <w:r>
        <w:rPr>
          <w:noProof/>
          <w:lang w:eastAsia="cs-CZ"/>
        </w:rPr>
        <w:drawing>
          <wp:inline distT="0" distB="0" distL="0" distR="0" wp14:anchorId="247E4533" wp14:editId="1B318088">
            <wp:extent cx="5207988" cy="5722620"/>
            <wp:effectExtent l="0" t="0" r="4445"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07988" cy="5722620"/>
                    </a:xfrm>
                    <a:prstGeom prst="rect">
                      <a:avLst/>
                    </a:prstGeom>
                    <a:noFill/>
                    <a:ln>
                      <a:noFill/>
                    </a:ln>
                  </pic:spPr>
                </pic:pic>
              </a:graphicData>
            </a:graphic>
          </wp:inline>
        </w:drawing>
      </w:r>
      <w:r>
        <w:rPr>
          <w:rFonts w:ascii="Times New Roman" w:hAnsi="Times New Roman" w:cs="Times New Roman"/>
          <w:sz w:val="24"/>
          <w:szCs w:val="24"/>
        </w:rPr>
        <w:br/>
      </w:r>
    </w:p>
    <w:p w14:paraId="5984EF89" w14:textId="77777777" w:rsidR="008D4507" w:rsidRDefault="008D4507" w:rsidP="009C3D13">
      <w:pPr>
        <w:jc w:val="both"/>
        <w:rPr>
          <w:rFonts w:ascii="Times New Roman" w:hAnsi="Times New Roman" w:cs="Times New Roman"/>
          <w:sz w:val="24"/>
          <w:szCs w:val="24"/>
        </w:rPr>
      </w:pPr>
    </w:p>
    <w:p w14:paraId="5BE63C53" w14:textId="77777777" w:rsidR="008D4507" w:rsidRDefault="008D4507" w:rsidP="009C3D13">
      <w:pPr>
        <w:jc w:val="both"/>
        <w:rPr>
          <w:rFonts w:ascii="Times New Roman" w:hAnsi="Times New Roman" w:cs="Times New Roman"/>
          <w:sz w:val="24"/>
          <w:szCs w:val="24"/>
        </w:rPr>
      </w:pPr>
    </w:p>
    <w:p w14:paraId="2AA52906" w14:textId="77777777" w:rsidR="008D4507" w:rsidRDefault="008D4507" w:rsidP="009C3D13">
      <w:pPr>
        <w:jc w:val="both"/>
        <w:rPr>
          <w:rFonts w:ascii="Times New Roman" w:hAnsi="Times New Roman" w:cs="Times New Roman"/>
          <w:sz w:val="24"/>
          <w:szCs w:val="24"/>
        </w:rPr>
      </w:pPr>
    </w:p>
    <w:p w14:paraId="1D23A219" w14:textId="77777777" w:rsidR="008D4507" w:rsidRDefault="008D4507" w:rsidP="009C3D13">
      <w:pPr>
        <w:jc w:val="both"/>
        <w:rPr>
          <w:rFonts w:ascii="Times New Roman" w:hAnsi="Times New Roman" w:cs="Times New Roman"/>
          <w:sz w:val="24"/>
          <w:szCs w:val="24"/>
        </w:rPr>
      </w:pPr>
    </w:p>
    <w:p w14:paraId="7B0E6787" w14:textId="77777777" w:rsidR="008D4507" w:rsidRDefault="008D4507" w:rsidP="009C3D13">
      <w:pPr>
        <w:jc w:val="both"/>
        <w:rPr>
          <w:rFonts w:ascii="Times New Roman" w:hAnsi="Times New Roman" w:cs="Times New Roman"/>
          <w:sz w:val="24"/>
          <w:szCs w:val="24"/>
        </w:rPr>
      </w:pPr>
    </w:p>
    <w:p w14:paraId="72A6AD10" w14:textId="77777777" w:rsidR="008D4507" w:rsidRDefault="008D4507" w:rsidP="009C3D13">
      <w:pPr>
        <w:jc w:val="both"/>
        <w:rPr>
          <w:rFonts w:ascii="Times New Roman" w:hAnsi="Times New Roman" w:cs="Times New Roman"/>
          <w:sz w:val="24"/>
          <w:szCs w:val="24"/>
        </w:rPr>
      </w:pPr>
      <w:r>
        <w:rPr>
          <w:noProof/>
          <w:lang w:eastAsia="cs-CZ"/>
        </w:rPr>
        <w:lastRenderedPageBreak/>
        <w:drawing>
          <wp:inline distT="0" distB="0" distL="0" distR="0" wp14:anchorId="551CB46D" wp14:editId="49429D54">
            <wp:extent cx="5339565" cy="6408420"/>
            <wp:effectExtent l="0" t="0" r="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341371" cy="6410588"/>
                    </a:xfrm>
                    <a:prstGeom prst="rect">
                      <a:avLst/>
                    </a:prstGeom>
                    <a:noFill/>
                    <a:ln>
                      <a:noFill/>
                    </a:ln>
                  </pic:spPr>
                </pic:pic>
              </a:graphicData>
            </a:graphic>
          </wp:inline>
        </w:drawing>
      </w:r>
    </w:p>
    <w:p w14:paraId="7F4A24F0" w14:textId="77777777" w:rsidR="008D4507" w:rsidRDefault="008D4507" w:rsidP="009C3D13">
      <w:pPr>
        <w:jc w:val="both"/>
        <w:rPr>
          <w:rFonts w:ascii="Times New Roman" w:hAnsi="Times New Roman" w:cs="Times New Roman"/>
          <w:sz w:val="24"/>
          <w:szCs w:val="24"/>
        </w:rPr>
      </w:pPr>
    </w:p>
    <w:p w14:paraId="5A77FB34" w14:textId="77777777" w:rsidR="008D4507" w:rsidRDefault="008D4507" w:rsidP="009C3D13">
      <w:pPr>
        <w:jc w:val="both"/>
        <w:rPr>
          <w:rFonts w:ascii="Times New Roman" w:hAnsi="Times New Roman" w:cs="Times New Roman"/>
          <w:sz w:val="24"/>
          <w:szCs w:val="24"/>
        </w:rPr>
      </w:pPr>
    </w:p>
    <w:p w14:paraId="47ECE902" w14:textId="77777777" w:rsidR="008D4507" w:rsidRDefault="008D4507" w:rsidP="009C3D13">
      <w:pPr>
        <w:jc w:val="both"/>
        <w:rPr>
          <w:rFonts w:ascii="Times New Roman" w:hAnsi="Times New Roman" w:cs="Times New Roman"/>
          <w:sz w:val="24"/>
          <w:szCs w:val="24"/>
        </w:rPr>
      </w:pPr>
    </w:p>
    <w:p w14:paraId="66B3D9E0" w14:textId="77777777" w:rsidR="008D4507" w:rsidRDefault="008D4507" w:rsidP="009C3D13">
      <w:pPr>
        <w:jc w:val="both"/>
        <w:rPr>
          <w:rFonts w:ascii="Times New Roman" w:hAnsi="Times New Roman" w:cs="Times New Roman"/>
          <w:sz w:val="24"/>
          <w:szCs w:val="24"/>
        </w:rPr>
      </w:pPr>
    </w:p>
    <w:p w14:paraId="1CBA52A6" w14:textId="77777777" w:rsidR="00757BF4" w:rsidRDefault="00757BF4" w:rsidP="009C3D13">
      <w:pPr>
        <w:jc w:val="both"/>
        <w:rPr>
          <w:rFonts w:ascii="Times New Roman" w:hAnsi="Times New Roman" w:cs="Times New Roman"/>
          <w:sz w:val="24"/>
          <w:szCs w:val="24"/>
        </w:rPr>
      </w:pPr>
    </w:p>
    <w:p w14:paraId="33016FD7" w14:textId="77777777" w:rsidR="00757BF4" w:rsidRDefault="00757BF4" w:rsidP="009C3D13">
      <w:pPr>
        <w:jc w:val="both"/>
        <w:rPr>
          <w:rFonts w:ascii="Times New Roman" w:hAnsi="Times New Roman" w:cs="Times New Roman"/>
          <w:sz w:val="24"/>
          <w:szCs w:val="24"/>
        </w:rPr>
      </w:pPr>
    </w:p>
    <w:p w14:paraId="592C5429" w14:textId="77777777" w:rsidR="008D4507" w:rsidRDefault="008D4507" w:rsidP="009C3D13">
      <w:pPr>
        <w:spacing w:after="0"/>
        <w:jc w:val="both"/>
        <w:rPr>
          <w:rFonts w:ascii="Times New Roman" w:hAnsi="Times New Roman" w:cs="Times New Roman"/>
          <w:sz w:val="24"/>
          <w:szCs w:val="24"/>
        </w:rPr>
      </w:pPr>
    </w:p>
    <w:p w14:paraId="14A5868F" w14:textId="77777777" w:rsidR="008D4507" w:rsidRDefault="008D4507" w:rsidP="009C3D13">
      <w:pPr>
        <w:spacing w:after="0"/>
        <w:jc w:val="both"/>
        <w:rPr>
          <w:rFonts w:ascii="Times New Roman" w:hAnsi="Times New Roman" w:cs="Times New Roman"/>
          <w:sz w:val="24"/>
          <w:szCs w:val="24"/>
        </w:rPr>
      </w:pPr>
    </w:p>
    <w:p w14:paraId="2D27D160" w14:textId="77777777" w:rsidR="008D4507" w:rsidRDefault="008D4507" w:rsidP="009C3D13">
      <w:pPr>
        <w:jc w:val="both"/>
        <w:rPr>
          <w:rFonts w:ascii="Times New Roman" w:hAnsi="Times New Roman" w:cs="Times New Roman"/>
          <w:sz w:val="24"/>
          <w:szCs w:val="24"/>
        </w:rPr>
      </w:pPr>
    </w:p>
    <w:p w14:paraId="6B9816E8" w14:textId="18D40AFF" w:rsidR="008D4507" w:rsidRPr="00884DB1" w:rsidRDefault="008D4507" w:rsidP="009C3D13">
      <w:pPr>
        <w:jc w:val="both"/>
        <w:rPr>
          <w:rFonts w:ascii="Times New Roman" w:hAnsi="Times New Roman" w:cs="Times New Roman"/>
          <w:i/>
          <w:iCs/>
          <w:sz w:val="24"/>
          <w:szCs w:val="24"/>
        </w:rPr>
      </w:pPr>
      <w:bookmarkStart w:id="47" w:name="_Hlk72921707"/>
      <w:proofErr w:type="spellStart"/>
      <w:r>
        <w:rPr>
          <w:rFonts w:ascii="Times New Roman" w:hAnsi="Times New Roman" w:cs="Times New Roman"/>
          <w:sz w:val="24"/>
          <w:szCs w:val="24"/>
        </w:rPr>
        <w:lastRenderedPageBreak/>
        <w:t>Anhang</w:t>
      </w:r>
      <w:proofErr w:type="spellEnd"/>
      <w:r>
        <w:rPr>
          <w:rFonts w:ascii="Times New Roman" w:hAnsi="Times New Roman" w:cs="Times New Roman"/>
          <w:sz w:val="24"/>
          <w:szCs w:val="24"/>
        </w:rPr>
        <w:t xml:space="preserve"> </w:t>
      </w:r>
      <w:r w:rsidR="004E167B">
        <w:rPr>
          <w:rFonts w:ascii="Times New Roman" w:hAnsi="Times New Roman" w:cs="Times New Roman"/>
          <w:sz w:val="24"/>
          <w:szCs w:val="24"/>
        </w:rPr>
        <w:t>3</w:t>
      </w:r>
      <w:r>
        <w:rPr>
          <w:rFonts w:ascii="Times New Roman" w:hAnsi="Times New Roman" w:cs="Times New Roman"/>
          <w:sz w:val="24"/>
          <w:szCs w:val="24"/>
        </w:rPr>
        <w:t xml:space="preserve">: </w:t>
      </w:r>
      <w:proofErr w:type="spellStart"/>
      <w:r>
        <w:rPr>
          <w:rFonts w:ascii="Times New Roman" w:hAnsi="Times New Roman" w:cs="Times New Roman"/>
          <w:sz w:val="24"/>
          <w:szCs w:val="24"/>
        </w:rPr>
        <w:t>Das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Lehr</w:t>
      </w:r>
      <w:r w:rsidR="00773D3A">
        <w:rPr>
          <w:rFonts w:ascii="Times New Roman" w:hAnsi="Times New Roman" w:cs="Times New Roman"/>
          <w:sz w:val="24"/>
          <w:szCs w:val="24"/>
        </w:rPr>
        <w:t>werk</w:t>
      </w:r>
      <w:proofErr w:type="spellEnd"/>
      <w:r>
        <w:rPr>
          <w:rFonts w:ascii="Times New Roman" w:hAnsi="Times New Roman" w:cs="Times New Roman"/>
          <w:sz w:val="24"/>
          <w:szCs w:val="24"/>
        </w:rPr>
        <w:t xml:space="preserve"> </w:t>
      </w:r>
      <w:proofErr w:type="spellStart"/>
      <w:r>
        <w:rPr>
          <w:rFonts w:ascii="Times New Roman" w:hAnsi="Times New Roman" w:cs="Times New Roman"/>
          <w:i/>
          <w:iCs/>
          <w:sz w:val="24"/>
          <w:szCs w:val="24"/>
        </w:rPr>
        <w:t>Deutsch</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mit</w:t>
      </w:r>
      <w:proofErr w:type="spellEnd"/>
      <w:r>
        <w:rPr>
          <w:rFonts w:ascii="Times New Roman" w:hAnsi="Times New Roman" w:cs="Times New Roman"/>
          <w:i/>
          <w:iCs/>
          <w:sz w:val="24"/>
          <w:szCs w:val="24"/>
        </w:rPr>
        <w:t xml:space="preserve"> Max </w:t>
      </w:r>
    </w:p>
    <w:bookmarkEnd w:id="47"/>
    <w:p w14:paraId="44B3A39D" w14:textId="77777777" w:rsidR="008D4507" w:rsidRDefault="008D4507" w:rsidP="009C3D13">
      <w:pPr>
        <w:jc w:val="both"/>
        <w:rPr>
          <w:rFonts w:ascii="Times New Roman" w:hAnsi="Times New Roman" w:cs="Times New Roman"/>
          <w:sz w:val="24"/>
          <w:szCs w:val="24"/>
        </w:rPr>
      </w:pPr>
    </w:p>
    <w:p w14:paraId="3A989614" w14:textId="77777777" w:rsidR="008D4507" w:rsidRDefault="008D4507" w:rsidP="009C3D13">
      <w:pPr>
        <w:spacing w:after="0"/>
        <w:jc w:val="both"/>
        <w:rPr>
          <w:rFonts w:ascii="Times New Roman" w:hAnsi="Times New Roman" w:cs="Times New Roman"/>
          <w:sz w:val="24"/>
          <w:szCs w:val="24"/>
          <w:lang w:val="de-DE"/>
        </w:rPr>
      </w:pPr>
      <w:r>
        <w:rPr>
          <w:noProof/>
          <w:lang w:eastAsia="cs-CZ"/>
        </w:rPr>
        <w:drawing>
          <wp:inline distT="0" distB="0" distL="0" distR="0" wp14:anchorId="1B9A704A" wp14:editId="0ED29962">
            <wp:extent cx="4589145" cy="6118860"/>
            <wp:effectExtent l="0" t="0" r="1905" b="0"/>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589145" cy="6118860"/>
                    </a:xfrm>
                    <a:prstGeom prst="rect">
                      <a:avLst/>
                    </a:prstGeom>
                    <a:noFill/>
                    <a:ln>
                      <a:noFill/>
                    </a:ln>
                  </pic:spPr>
                </pic:pic>
              </a:graphicData>
            </a:graphic>
          </wp:inline>
        </w:drawing>
      </w:r>
    </w:p>
    <w:p w14:paraId="0AC24127" w14:textId="77777777" w:rsidR="008D4507" w:rsidRDefault="008D4507" w:rsidP="009C3D13">
      <w:pPr>
        <w:spacing w:after="0"/>
        <w:jc w:val="both"/>
        <w:rPr>
          <w:rFonts w:ascii="Times New Roman" w:hAnsi="Times New Roman" w:cs="Times New Roman"/>
          <w:sz w:val="24"/>
          <w:szCs w:val="24"/>
          <w:lang w:val="de-DE"/>
        </w:rPr>
      </w:pPr>
    </w:p>
    <w:p w14:paraId="594A3E5F" w14:textId="77777777" w:rsidR="008D4507" w:rsidRDefault="008D4507" w:rsidP="009C3D13">
      <w:pPr>
        <w:spacing w:after="0"/>
        <w:jc w:val="both"/>
        <w:rPr>
          <w:rFonts w:ascii="Times New Roman" w:hAnsi="Times New Roman" w:cs="Times New Roman"/>
          <w:sz w:val="24"/>
          <w:szCs w:val="24"/>
          <w:lang w:val="de-DE"/>
        </w:rPr>
      </w:pPr>
    </w:p>
    <w:p w14:paraId="1047AE1D" w14:textId="77777777" w:rsidR="008D4507" w:rsidRDefault="008D4507" w:rsidP="009C3D13">
      <w:pPr>
        <w:spacing w:after="0"/>
        <w:jc w:val="both"/>
        <w:rPr>
          <w:rFonts w:ascii="Times New Roman" w:hAnsi="Times New Roman" w:cs="Times New Roman"/>
          <w:sz w:val="24"/>
          <w:szCs w:val="24"/>
          <w:lang w:val="de-DE"/>
        </w:rPr>
      </w:pPr>
    </w:p>
    <w:p w14:paraId="28EF3BB8" w14:textId="77777777" w:rsidR="008D4507" w:rsidRDefault="008D4507" w:rsidP="009C3D13">
      <w:pPr>
        <w:spacing w:after="0"/>
        <w:jc w:val="both"/>
        <w:rPr>
          <w:rFonts w:ascii="Times New Roman" w:hAnsi="Times New Roman" w:cs="Times New Roman"/>
          <w:sz w:val="24"/>
          <w:szCs w:val="24"/>
          <w:lang w:val="de-DE"/>
        </w:rPr>
      </w:pPr>
    </w:p>
    <w:p w14:paraId="7CD2C99F" w14:textId="77777777" w:rsidR="008D4507" w:rsidRDefault="008D4507" w:rsidP="009C3D13">
      <w:pPr>
        <w:spacing w:after="0"/>
        <w:jc w:val="both"/>
        <w:rPr>
          <w:rFonts w:ascii="Times New Roman" w:hAnsi="Times New Roman" w:cs="Times New Roman"/>
          <w:sz w:val="24"/>
          <w:szCs w:val="24"/>
          <w:lang w:val="de-DE"/>
        </w:rPr>
      </w:pPr>
    </w:p>
    <w:p w14:paraId="3D8DD96A" w14:textId="77777777" w:rsidR="008D4507" w:rsidRDefault="008D4507" w:rsidP="009C3D13">
      <w:pPr>
        <w:spacing w:after="0"/>
        <w:jc w:val="both"/>
        <w:rPr>
          <w:rFonts w:ascii="Times New Roman" w:hAnsi="Times New Roman" w:cs="Times New Roman"/>
          <w:sz w:val="24"/>
          <w:szCs w:val="24"/>
          <w:lang w:val="de-DE"/>
        </w:rPr>
      </w:pPr>
    </w:p>
    <w:p w14:paraId="05DA8CB5" w14:textId="77777777" w:rsidR="008D4507" w:rsidRDefault="008D4507" w:rsidP="009C3D13">
      <w:pPr>
        <w:spacing w:after="0"/>
        <w:jc w:val="both"/>
        <w:rPr>
          <w:rFonts w:ascii="Times New Roman" w:hAnsi="Times New Roman" w:cs="Times New Roman"/>
          <w:sz w:val="24"/>
          <w:szCs w:val="24"/>
          <w:lang w:val="de-DE"/>
        </w:rPr>
      </w:pPr>
    </w:p>
    <w:p w14:paraId="2C549D06" w14:textId="77777777" w:rsidR="008D4507" w:rsidRDefault="008D4507" w:rsidP="009C3D13">
      <w:pPr>
        <w:spacing w:after="0"/>
        <w:jc w:val="both"/>
        <w:rPr>
          <w:rFonts w:ascii="Times New Roman" w:hAnsi="Times New Roman" w:cs="Times New Roman"/>
          <w:sz w:val="24"/>
          <w:szCs w:val="24"/>
          <w:lang w:val="de-DE"/>
        </w:rPr>
      </w:pPr>
    </w:p>
    <w:p w14:paraId="4518BB88" w14:textId="77777777" w:rsidR="008D4507" w:rsidRDefault="008D4507" w:rsidP="009C3D13">
      <w:pPr>
        <w:spacing w:after="0"/>
        <w:jc w:val="both"/>
        <w:rPr>
          <w:rFonts w:ascii="Times New Roman" w:hAnsi="Times New Roman" w:cs="Times New Roman"/>
          <w:sz w:val="24"/>
          <w:szCs w:val="24"/>
          <w:lang w:val="de-DE"/>
        </w:rPr>
      </w:pPr>
    </w:p>
    <w:p w14:paraId="60DF2DC4" w14:textId="77777777" w:rsidR="008D4507" w:rsidRDefault="008D4507" w:rsidP="009C3D13">
      <w:pPr>
        <w:spacing w:after="0"/>
        <w:jc w:val="both"/>
        <w:rPr>
          <w:rFonts w:ascii="Times New Roman" w:hAnsi="Times New Roman" w:cs="Times New Roman"/>
          <w:sz w:val="24"/>
          <w:szCs w:val="24"/>
          <w:lang w:val="de-DE"/>
        </w:rPr>
      </w:pPr>
    </w:p>
    <w:p w14:paraId="6CEB9E7A" w14:textId="77777777" w:rsidR="008D4507" w:rsidRDefault="008D4507" w:rsidP="009C3D13">
      <w:pPr>
        <w:spacing w:after="0"/>
        <w:jc w:val="both"/>
        <w:rPr>
          <w:rFonts w:ascii="Times New Roman" w:hAnsi="Times New Roman" w:cs="Times New Roman"/>
          <w:sz w:val="24"/>
          <w:szCs w:val="24"/>
          <w:lang w:val="de-DE"/>
        </w:rPr>
      </w:pPr>
    </w:p>
    <w:p w14:paraId="262BAC34" w14:textId="4DB78BF0" w:rsidR="008D4507" w:rsidRPr="00387E2C" w:rsidRDefault="008D4507" w:rsidP="009C3D13">
      <w:pPr>
        <w:spacing w:after="0"/>
        <w:jc w:val="both"/>
        <w:rPr>
          <w:rFonts w:ascii="Times New Roman" w:hAnsi="Times New Roman" w:cs="Times New Roman"/>
          <w:i/>
          <w:iCs/>
          <w:sz w:val="24"/>
          <w:szCs w:val="24"/>
          <w:lang w:val="de-DE"/>
        </w:rPr>
      </w:pPr>
      <w:bookmarkStart w:id="48" w:name="_Hlk72921740"/>
      <w:r>
        <w:rPr>
          <w:rFonts w:ascii="Times New Roman" w:hAnsi="Times New Roman" w:cs="Times New Roman"/>
          <w:sz w:val="24"/>
          <w:szCs w:val="24"/>
          <w:lang w:val="de-DE"/>
        </w:rPr>
        <w:lastRenderedPageBreak/>
        <w:t xml:space="preserve">Anhang </w:t>
      </w:r>
      <w:r w:rsidR="004E167B">
        <w:rPr>
          <w:rFonts w:ascii="Times New Roman" w:hAnsi="Times New Roman" w:cs="Times New Roman"/>
          <w:sz w:val="24"/>
          <w:szCs w:val="24"/>
          <w:lang w:val="de-DE"/>
        </w:rPr>
        <w:t>4</w:t>
      </w:r>
      <w:r>
        <w:rPr>
          <w:rFonts w:ascii="Times New Roman" w:hAnsi="Times New Roman" w:cs="Times New Roman"/>
          <w:sz w:val="24"/>
          <w:szCs w:val="24"/>
          <w:lang w:val="de-DE"/>
        </w:rPr>
        <w:t xml:space="preserve">: </w:t>
      </w:r>
      <w:r w:rsidR="00387E2C">
        <w:rPr>
          <w:rFonts w:ascii="Times New Roman" w:hAnsi="Times New Roman" w:cs="Times New Roman"/>
          <w:sz w:val="24"/>
          <w:szCs w:val="24"/>
          <w:lang w:val="de-DE"/>
        </w:rPr>
        <w:t>Geschlechterkorrektheit und multikulturelle Korrektheit im Lehr</w:t>
      </w:r>
      <w:r w:rsidR="00A27010">
        <w:rPr>
          <w:rFonts w:ascii="Times New Roman" w:hAnsi="Times New Roman" w:cs="Times New Roman"/>
          <w:sz w:val="24"/>
          <w:szCs w:val="24"/>
          <w:lang w:val="de-DE"/>
        </w:rPr>
        <w:t>werk</w:t>
      </w:r>
      <w:r w:rsidR="00387E2C">
        <w:rPr>
          <w:rFonts w:ascii="Times New Roman" w:hAnsi="Times New Roman" w:cs="Times New Roman"/>
          <w:sz w:val="24"/>
          <w:szCs w:val="24"/>
          <w:lang w:val="de-DE"/>
        </w:rPr>
        <w:t xml:space="preserve"> </w:t>
      </w:r>
      <w:r w:rsidR="00387E2C">
        <w:rPr>
          <w:rFonts w:ascii="Times New Roman" w:hAnsi="Times New Roman" w:cs="Times New Roman"/>
          <w:i/>
          <w:iCs/>
          <w:sz w:val="24"/>
          <w:szCs w:val="24"/>
          <w:lang w:val="de-DE"/>
        </w:rPr>
        <w:t>Deutsch mit Max</w:t>
      </w:r>
    </w:p>
    <w:bookmarkEnd w:id="48"/>
    <w:p w14:paraId="747A005C" w14:textId="77777777" w:rsidR="008D4507" w:rsidRDefault="008D4507" w:rsidP="009C3D13">
      <w:pPr>
        <w:spacing w:after="0"/>
        <w:jc w:val="both"/>
        <w:rPr>
          <w:rFonts w:ascii="Times New Roman" w:hAnsi="Times New Roman" w:cs="Times New Roman"/>
          <w:sz w:val="24"/>
          <w:szCs w:val="24"/>
          <w:lang w:val="de-DE"/>
        </w:rPr>
      </w:pPr>
    </w:p>
    <w:p w14:paraId="076CAF7A" w14:textId="77777777" w:rsidR="008D4507" w:rsidRDefault="008D4507" w:rsidP="009C3D13">
      <w:pPr>
        <w:spacing w:after="0"/>
        <w:jc w:val="both"/>
        <w:rPr>
          <w:rFonts w:ascii="Times New Roman" w:hAnsi="Times New Roman" w:cs="Times New Roman"/>
          <w:sz w:val="24"/>
          <w:szCs w:val="24"/>
          <w:lang w:val="de-DE"/>
        </w:rPr>
      </w:pPr>
    </w:p>
    <w:p w14:paraId="6F949E14" w14:textId="77777777" w:rsidR="008D4507" w:rsidRDefault="008D4507" w:rsidP="009C3D13">
      <w:pPr>
        <w:spacing w:after="0"/>
        <w:jc w:val="both"/>
        <w:rPr>
          <w:rFonts w:ascii="Times New Roman" w:hAnsi="Times New Roman" w:cs="Times New Roman"/>
          <w:sz w:val="24"/>
          <w:szCs w:val="24"/>
          <w:lang w:val="de-DE"/>
        </w:rPr>
      </w:pPr>
      <w:r>
        <w:rPr>
          <w:noProof/>
          <w:lang w:eastAsia="cs-CZ"/>
        </w:rPr>
        <w:drawing>
          <wp:inline distT="0" distB="0" distL="0" distR="0" wp14:anchorId="4052F78E" wp14:editId="49EFC9D8">
            <wp:extent cx="5760720" cy="3803015"/>
            <wp:effectExtent l="0" t="0" r="0" b="6985"/>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60720" cy="3803015"/>
                    </a:xfrm>
                    <a:prstGeom prst="rect">
                      <a:avLst/>
                    </a:prstGeom>
                    <a:noFill/>
                    <a:ln>
                      <a:noFill/>
                    </a:ln>
                  </pic:spPr>
                </pic:pic>
              </a:graphicData>
            </a:graphic>
          </wp:inline>
        </w:drawing>
      </w:r>
    </w:p>
    <w:p w14:paraId="33815F66" w14:textId="77777777" w:rsidR="008D4507" w:rsidRDefault="008D4507" w:rsidP="009C3D13">
      <w:pPr>
        <w:spacing w:after="0"/>
        <w:jc w:val="both"/>
        <w:rPr>
          <w:rFonts w:ascii="Times New Roman" w:hAnsi="Times New Roman" w:cs="Times New Roman"/>
          <w:sz w:val="24"/>
          <w:szCs w:val="24"/>
          <w:lang w:val="de-DE"/>
        </w:rPr>
      </w:pPr>
    </w:p>
    <w:p w14:paraId="0535A8E5" w14:textId="77777777" w:rsidR="008D4507" w:rsidRDefault="008D4507" w:rsidP="009C3D13">
      <w:pPr>
        <w:spacing w:after="0"/>
        <w:jc w:val="both"/>
        <w:rPr>
          <w:rFonts w:ascii="Times New Roman" w:hAnsi="Times New Roman" w:cs="Times New Roman"/>
          <w:sz w:val="24"/>
          <w:szCs w:val="24"/>
          <w:lang w:val="de-DE"/>
        </w:rPr>
      </w:pPr>
    </w:p>
    <w:p w14:paraId="769D0EB0" w14:textId="77777777" w:rsidR="008D4507" w:rsidRDefault="008D4507" w:rsidP="009C3D13">
      <w:pPr>
        <w:spacing w:after="0"/>
        <w:jc w:val="both"/>
        <w:rPr>
          <w:rFonts w:ascii="Times New Roman" w:hAnsi="Times New Roman" w:cs="Times New Roman"/>
          <w:sz w:val="24"/>
          <w:szCs w:val="24"/>
          <w:lang w:val="de-DE"/>
        </w:rPr>
      </w:pPr>
      <w:r>
        <w:rPr>
          <w:noProof/>
          <w:lang w:eastAsia="cs-CZ"/>
        </w:rPr>
        <w:drawing>
          <wp:inline distT="0" distB="0" distL="0" distR="0" wp14:anchorId="0F1F3358" wp14:editId="3B018292">
            <wp:extent cx="5768340" cy="3701415"/>
            <wp:effectExtent l="0" t="0" r="3810" b="0"/>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71582" cy="3703495"/>
                    </a:xfrm>
                    <a:prstGeom prst="rect">
                      <a:avLst/>
                    </a:prstGeom>
                    <a:noFill/>
                    <a:ln>
                      <a:noFill/>
                    </a:ln>
                  </pic:spPr>
                </pic:pic>
              </a:graphicData>
            </a:graphic>
          </wp:inline>
        </w:drawing>
      </w:r>
    </w:p>
    <w:p w14:paraId="02496A4E" w14:textId="77777777" w:rsidR="008D4507" w:rsidRDefault="008D4507" w:rsidP="006203C2">
      <w:pPr>
        <w:spacing w:after="120" w:line="360" w:lineRule="auto"/>
        <w:rPr>
          <w:rFonts w:ascii="Times New Roman" w:hAnsi="Times New Roman" w:cs="Times New Roman"/>
          <w:sz w:val="24"/>
          <w:szCs w:val="24"/>
          <w:lang w:val="de-DE"/>
        </w:rPr>
      </w:pPr>
    </w:p>
    <w:p w14:paraId="557FE942" w14:textId="77777777" w:rsidR="00103494" w:rsidRPr="00103494" w:rsidRDefault="00103494" w:rsidP="00103494">
      <w:pPr>
        <w:jc w:val="center"/>
        <w:rPr>
          <w:rFonts w:ascii="Times New Roman" w:hAnsi="Times New Roman" w:cs="Times New Roman"/>
          <w:b/>
          <w:sz w:val="28"/>
          <w:szCs w:val="28"/>
        </w:rPr>
      </w:pPr>
      <w:r w:rsidRPr="00103494">
        <w:rPr>
          <w:rFonts w:ascii="Times New Roman" w:hAnsi="Times New Roman" w:cs="Times New Roman"/>
          <w:b/>
          <w:sz w:val="28"/>
          <w:szCs w:val="28"/>
        </w:rPr>
        <w:lastRenderedPageBreak/>
        <w:t>ANOTACE</w:t>
      </w:r>
    </w:p>
    <w:p w14:paraId="2724684A" w14:textId="77777777" w:rsidR="00103494" w:rsidRPr="00A63A90" w:rsidRDefault="00103494" w:rsidP="00103494">
      <w:pPr>
        <w:jc w:val="center"/>
        <w:rPr>
          <w:rFonts w:ascii="Arial" w:hAnsi="Arial" w:cs="Arial"/>
          <w:b/>
        </w:rPr>
      </w:pPr>
    </w:p>
    <w:tbl>
      <w:tblPr>
        <w:tblStyle w:val="Mkatabulky"/>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2999"/>
        <w:gridCol w:w="6157"/>
      </w:tblGrid>
      <w:tr w:rsidR="00103494" w:rsidRPr="00A63A90" w14:paraId="748D4CEA" w14:textId="77777777" w:rsidTr="002E5EBF">
        <w:trPr>
          <w:trHeight w:val="394"/>
        </w:trPr>
        <w:tc>
          <w:tcPr>
            <w:tcW w:w="2999" w:type="dxa"/>
          </w:tcPr>
          <w:p w14:paraId="3AC1AB29" w14:textId="77777777" w:rsidR="00103494" w:rsidRPr="00E71E11" w:rsidRDefault="00103494" w:rsidP="002E5EBF">
            <w:pPr>
              <w:rPr>
                <w:rFonts w:ascii="Times New Roman" w:hAnsi="Times New Roman" w:cs="Times New Roman"/>
                <w:b/>
                <w:sz w:val="24"/>
                <w:szCs w:val="24"/>
              </w:rPr>
            </w:pPr>
            <w:r w:rsidRPr="00E71E11">
              <w:rPr>
                <w:rFonts w:ascii="Times New Roman" w:hAnsi="Times New Roman" w:cs="Times New Roman"/>
                <w:b/>
                <w:sz w:val="24"/>
                <w:szCs w:val="24"/>
              </w:rPr>
              <w:t>Jméno a přímení:</w:t>
            </w:r>
          </w:p>
        </w:tc>
        <w:tc>
          <w:tcPr>
            <w:tcW w:w="6157" w:type="dxa"/>
          </w:tcPr>
          <w:p w14:paraId="32D01A4A" w14:textId="77777777" w:rsidR="00103494" w:rsidRPr="00E71E11" w:rsidRDefault="00103494" w:rsidP="002E5EBF">
            <w:pPr>
              <w:rPr>
                <w:rFonts w:ascii="Times New Roman" w:hAnsi="Times New Roman" w:cs="Times New Roman"/>
                <w:sz w:val="24"/>
                <w:szCs w:val="24"/>
              </w:rPr>
            </w:pPr>
            <w:r w:rsidRPr="00E71E11">
              <w:rPr>
                <w:rFonts w:ascii="Times New Roman" w:hAnsi="Times New Roman" w:cs="Times New Roman"/>
                <w:sz w:val="24"/>
                <w:szCs w:val="24"/>
              </w:rPr>
              <w:t>Veronika Klausová</w:t>
            </w:r>
          </w:p>
        </w:tc>
      </w:tr>
      <w:tr w:rsidR="00103494" w:rsidRPr="00A63A90" w14:paraId="5CCF6627" w14:textId="77777777" w:rsidTr="002E5EBF">
        <w:trPr>
          <w:trHeight w:val="418"/>
        </w:trPr>
        <w:tc>
          <w:tcPr>
            <w:tcW w:w="2999" w:type="dxa"/>
          </w:tcPr>
          <w:p w14:paraId="6BCCAA83" w14:textId="77777777" w:rsidR="00103494" w:rsidRPr="00E71E11" w:rsidRDefault="00103494" w:rsidP="002E5EBF">
            <w:pPr>
              <w:rPr>
                <w:rFonts w:ascii="Times New Roman" w:hAnsi="Times New Roman" w:cs="Times New Roman"/>
                <w:b/>
                <w:sz w:val="24"/>
                <w:szCs w:val="24"/>
              </w:rPr>
            </w:pPr>
            <w:r w:rsidRPr="00E71E11">
              <w:rPr>
                <w:rFonts w:ascii="Times New Roman" w:hAnsi="Times New Roman" w:cs="Times New Roman"/>
                <w:b/>
                <w:sz w:val="24"/>
                <w:szCs w:val="24"/>
              </w:rPr>
              <w:t>Katedra nebo ústav:</w:t>
            </w:r>
          </w:p>
        </w:tc>
        <w:tc>
          <w:tcPr>
            <w:tcW w:w="6157" w:type="dxa"/>
          </w:tcPr>
          <w:p w14:paraId="25B64706" w14:textId="77777777" w:rsidR="00103494" w:rsidRPr="00E71E11" w:rsidRDefault="00103494" w:rsidP="002E5EBF">
            <w:pPr>
              <w:rPr>
                <w:rFonts w:ascii="Times New Roman" w:hAnsi="Times New Roman" w:cs="Times New Roman"/>
                <w:sz w:val="24"/>
                <w:szCs w:val="24"/>
              </w:rPr>
            </w:pPr>
            <w:r w:rsidRPr="00E71E11">
              <w:rPr>
                <w:rFonts w:ascii="Times New Roman" w:hAnsi="Times New Roman" w:cs="Times New Roman"/>
                <w:sz w:val="24"/>
                <w:szCs w:val="24"/>
              </w:rPr>
              <w:t>Ústav cizích jazyků</w:t>
            </w:r>
          </w:p>
        </w:tc>
      </w:tr>
      <w:tr w:rsidR="00103494" w:rsidRPr="00A63A90" w14:paraId="454BB6F0" w14:textId="77777777" w:rsidTr="002E5EBF">
        <w:trPr>
          <w:trHeight w:val="441"/>
        </w:trPr>
        <w:tc>
          <w:tcPr>
            <w:tcW w:w="2999" w:type="dxa"/>
          </w:tcPr>
          <w:p w14:paraId="1B8ED01E" w14:textId="77777777" w:rsidR="00103494" w:rsidRPr="00E71E11" w:rsidRDefault="00103494" w:rsidP="002E5EBF">
            <w:pPr>
              <w:rPr>
                <w:rFonts w:ascii="Times New Roman" w:hAnsi="Times New Roman" w:cs="Times New Roman"/>
                <w:b/>
                <w:sz w:val="24"/>
                <w:szCs w:val="24"/>
              </w:rPr>
            </w:pPr>
            <w:r w:rsidRPr="00E71E11">
              <w:rPr>
                <w:rFonts w:ascii="Times New Roman" w:hAnsi="Times New Roman" w:cs="Times New Roman"/>
                <w:b/>
                <w:sz w:val="24"/>
                <w:szCs w:val="24"/>
              </w:rPr>
              <w:t>Vedoucí práce:</w:t>
            </w:r>
          </w:p>
        </w:tc>
        <w:tc>
          <w:tcPr>
            <w:tcW w:w="6157" w:type="dxa"/>
          </w:tcPr>
          <w:p w14:paraId="50D2E298" w14:textId="77777777" w:rsidR="00103494" w:rsidRPr="00E71E11" w:rsidRDefault="00103494" w:rsidP="002E5EBF">
            <w:pPr>
              <w:rPr>
                <w:rFonts w:ascii="Times New Roman" w:hAnsi="Times New Roman" w:cs="Times New Roman"/>
                <w:sz w:val="24"/>
                <w:szCs w:val="24"/>
              </w:rPr>
            </w:pPr>
            <w:r w:rsidRPr="00E71E11">
              <w:rPr>
                <w:rFonts w:ascii="Times New Roman" w:hAnsi="Times New Roman" w:cs="Times New Roman"/>
                <w:sz w:val="24"/>
                <w:szCs w:val="24"/>
              </w:rPr>
              <w:t xml:space="preserve">PhDr. Ivona </w:t>
            </w:r>
            <w:proofErr w:type="spellStart"/>
            <w:r w:rsidRPr="00E71E11">
              <w:rPr>
                <w:rFonts w:ascii="Times New Roman" w:hAnsi="Times New Roman" w:cs="Times New Roman"/>
                <w:sz w:val="24"/>
                <w:szCs w:val="24"/>
              </w:rPr>
              <w:t>Dömischová</w:t>
            </w:r>
            <w:proofErr w:type="spellEnd"/>
            <w:r w:rsidRPr="00E71E11">
              <w:rPr>
                <w:rFonts w:ascii="Times New Roman" w:hAnsi="Times New Roman" w:cs="Times New Roman"/>
                <w:sz w:val="24"/>
                <w:szCs w:val="24"/>
              </w:rPr>
              <w:t>, Ph.D.</w:t>
            </w:r>
          </w:p>
        </w:tc>
      </w:tr>
      <w:tr w:rsidR="00103494" w:rsidRPr="00A63A90" w14:paraId="06C35FBF" w14:textId="77777777" w:rsidTr="002E5EBF">
        <w:trPr>
          <w:trHeight w:val="441"/>
        </w:trPr>
        <w:tc>
          <w:tcPr>
            <w:tcW w:w="2999" w:type="dxa"/>
          </w:tcPr>
          <w:p w14:paraId="04B5E73D" w14:textId="77777777" w:rsidR="00103494" w:rsidRPr="00E71E11" w:rsidRDefault="00103494" w:rsidP="002E5EBF">
            <w:pPr>
              <w:rPr>
                <w:rFonts w:ascii="Times New Roman" w:hAnsi="Times New Roman" w:cs="Times New Roman"/>
                <w:b/>
                <w:sz w:val="24"/>
                <w:szCs w:val="24"/>
              </w:rPr>
            </w:pPr>
            <w:r w:rsidRPr="00E71E11">
              <w:rPr>
                <w:rFonts w:ascii="Times New Roman" w:hAnsi="Times New Roman" w:cs="Times New Roman"/>
                <w:b/>
                <w:sz w:val="24"/>
                <w:szCs w:val="24"/>
              </w:rPr>
              <w:t>Rok obhajoby:</w:t>
            </w:r>
          </w:p>
        </w:tc>
        <w:tc>
          <w:tcPr>
            <w:tcW w:w="6157" w:type="dxa"/>
          </w:tcPr>
          <w:p w14:paraId="5174BEAA" w14:textId="77777777" w:rsidR="00103494" w:rsidRPr="00E71E11" w:rsidRDefault="00103494" w:rsidP="002E5EBF">
            <w:pPr>
              <w:rPr>
                <w:rFonts w:ascii="Times New Roman" w:hAnsi="Times New Roman" w:cs="Times New Roman"/>
                <w:sz w:val="24"/>
                <w:szCs w:val="24"/>
              </w:rPr>
            </w:pPr>
            <w:r w:rsidRPr="00E71E11">
              <w:rPr>
                <w:rFonts w:ascii="Times New Roman" w:hAnsi="Times New Roman" w:cs="Times New Roman"/>
                <w:sz w:val="24"/>
                <w:szCs w:val="24"/>
              </w:rPr>
              <w:t>2022</w:t>
            </w:r>
          </w:p>
        </w:tc>
      </w:tr>
    </w:tbl>
    <w:p w14:paraId="103CC9A7" w14:textId="77777777" w:rsidR="00103494" w:rsidRPr="00A63A90" w:rsidRDefault="00103494" w:rsidP="00103494">
      <w:pPr>
        <w:jc w:val="center"/>
        <w:rPr>
          <w:rFonts w:ascii="Arial" w:hAnsi="Arial" w:cs="Arial"/>
          <w:b/>
        </w:rPr>
      </w:pPr>
    </w:p>
    <w:tbl>
      <w:tblPr>
        <w:tblStyle w:val="Mkatabulky"/>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2962"/>
        <w:gridCol w:w="6080"/>
      </w:tblGrid>
      <w:tr w:rsidR="00103494" w:rsidRPr="00A63A90" w14:paraId="72D5A4DA" w14:textId="77777777" w:rsidTr="002E5EBF">
        <w:tc>
          <w:tcPr>
            <w:tcW w:w="2962" w:type="dxa"/>
          </w:tcPr>
          <w:p w14:paraId="0710C60A" w14:textId="77777777" w:rsidR="00103494" w:rsidRPr="00E71E11" w:rsidRDefault="00103494" w:rsidP="002E5EBF">
            <w:pPr>
              <w:rPr>
                <w:rFonts w:ascii="Times New Roman" w:hAnsi="Times New Roman" w:cs="Times New Roman"/>
                <w:b/>
                <w:sz w:val="24"/>
                <w:szCs w:val="24"/>
              </w:rPr>
            </w:pPr>
            <w:r w:rsidRPr="00E71E11">
              <w:rPr>
                <w:rFonts w:ascii="Times New Roman" w:hAnsi="Times New Roman" w:cs="Times New Roman"/>
                <w:b/>
                <w:sz w:val="24"/>
                <w:szCs w:val="24"/>
              </w:rPr>
              <w:t>Název diplomové práce:</w:t>
            </w:r>
          </w:p>
          <w:p w14:paraId="298A3438" w14:textId="77777777" w:rsidR="00103494" w:rsidRPr="00E71E11" w:rsidRDefault="00103494" w:rsidP="002E5EBF">
            <w:pPr>
              <w:rPr>
                <w:rFonts w:ascii="Times New Roman" w:hAnsi="Times New Roman" w:cs="Times New Roman"/>
                <w:b/>
                <w:sz w:val="24"/>
                <w:szCs w:val="24"/>
              </w:rPr>
            </w:pPr>
          </w:p>
        </w:tc>
        <w:tc>
          <w:tcPr>
            <w:tcW w:w="6080" w:type="dxa"/>
          </w:tcPr>
          <w:p w14:paraId="3601FFDE" w14:textId="77777777" w:rsidR="00103494" w:rsidRPr="00E71E11" w:rsidRDefault="00103494" w:rsidP="002E5EBF">
            <w:pPr>
              <w:rPr>
                <w:rFonts w:ascii="Times New Roman" w:hAnsi="Times New Roman" w:cs="Times New Roman"/>
                <w:b/>
                <w:sz w:val="24"/>
                <w:szCs w:val="24"/>
              </w:rPr>
            </w:pPr>
            <w:r w:rsidRPr="00E71E11">
              <w:rPr>
                <w:rFonts w:ascii="Times New Roman" w:hAnsi="Times New Roman" w:cs="Times New Roman"/>
                <w:color w:val="000000"/>
                <w:sz w:val="24"/>
                <w:szCs w:val="24"/>
                <w:shd w:val="clear" w:color="auto" w:fill="FFFFFF"/>
              </w:rPr>
              <w:t xml:space="preserve">Der </w:t>
            </w:r>
            <w:proofErr w:type="spellStart"/>
            <w:r w:rsidRPr="00E71E11">
              <w:rPr>
                <w:rFonts w:ascii="Times New Roman" w:hAnsi="Times New Roman" w:cs="Times New Roman"/>
                <w:color w:val="000000"/>
                <w:sz w:val="24"/>
                <w:szCs w:val="24"/>
                <w:shd w:val="clear" w:color="auto" w:fill="FFFFFF"/>
              </w:rPr>
              <w:t>Vergleich</w:t>
            </w:r>
            <w:proofErr w:type="spellEnd"/>
            <w:r w:rsidRPr="00E71E11">
              <w:rPr>
                <w:rFonts w:ascii="Times New Roman" w:hAnsi="Times New Roman" w:cs="Times New Roman"/>
                <w:color w:val="000000"/>
                <w:sz w:val="24"/>
                <w:szCs w:val="24"/>
                <w:shd w:val="clear" w:color="auto" w:fill="FFFFFF"/>
              </w:rPr>
              <w:t xml:space="preserve"> des </w:t>
            </w:r>
            <w:proofErr w:type="spellStart"/>
            <w:r w:rsidRPr="00E71E11">
              <w:rPr>
                <w:rFonts w:ascii="Times New Roman" w:hAnsi="Times New Roman" w:cs="Times New Roman"/>
                <w:color w:val="000000"/>
                <w:sz w:val="24"/>
                <w:szCs w:val="24"/>
                <w:shd w:val="clear" w:color="auto" w:fill="FFFFFF"/>
              </w:rPr>
              <w:t>Lehrwerkes</w:t>
            </w:r>
            <w:proofErr w:type="spellEnd"/>
            <w:r w:rsidRPr="00E71E11">
              <w:rPr>
                <w:rFonts w:ascii="Times New Roman" w:hAnsi="Times New Roman" w:cs="Times New Roman"/>
                <w:color w:val="000000"/>
                <w:sz w:val="24"/>
                <w:szCs w:val="24"/>
                <w:shd w:val="clear" w:color="auto" w:fill="FFFFFF"/>
              </w:rPr>
              <w:t xml:space="preserve"> </w:t>
            </w:r>
            <w:proofErr w:type="spellStart"/>
            <w:r w:rsidRPr="00E71E11">
              <w:rPr>
                <w:rFonts w:ascii="Times New Roman" w:hAnsi="Times New Roman" w:cs="Times New Roman"/>
                <w:color w:val="000000"/>
                <w:sz w:val="24"/>
                <w:szCs w:val="24"/>
                <w:shd w:val="clear" w:color="auto" w:fill="FFFFFF"/>
              </w:rPr>
              <w:t>für</w:t>
            </w:r>
            <w:proofErr w:type="spellEnd"/>
            <w:r w:rsidRPr="00E71E11">
              <w:rPr>
                <w:rFonts w:ascii="Times New Roman" w:hAnsi="Times New Roman" w:cs="Times New Roman"/>
                <w:color w:val="000000"/>
                <w:sz w:val="24"/>
                <w:szCs w:val="24"/>
                <w:shd w:val="clear" w:color="auto" w:fill="FFFFFF"/>
              </w:rPr>
              <w:t xml:space="preserve"> </w:t>
            </w:r>
            <w:proofErr w:type="spellStart"/>
            <w:r w:rsidRPr="00E71E11">
              <w:rPr>
                <w:rFonts w:ascii="Times New Roman" w:hAnsi="Times New Roman" w:cs="Times New Roman"/>
                <w:color w:val="000000"/>
                <w:sz w:val="24"/>
                <w:szCs w:val="24"/>
                <w:shd w:val="clear" w:color="auto" w:fill="FFFFFF"/>
              </w:rPr>
              <w:t>Deutsch</w:t>
            </w:r>
            <w:proofErr w:type="spellEnd"/>
            <w:r w:rsidRPr="00E71E11">
              <w:rPr>
                <w:rFonts w:ascii="Times New Roman" w:hAnsi="Times New Roman" w:cs="Times New Roman"/>
                <w:color w:val="000000"/>
                <w:sz w:val="24"/>
                <w:szCs w:val="24"/>
                <w:shd w:val="clear" w:color="auto" w:fill="FFFFFF"/>
              </w:rPr>
              <w:t xml:space="preserve"> </w:t>
            </w:r>
            <w:proofErr w:type="spellStart"/>
            <w:r w:rsidRPr="00E71E11">
              <w:rPr>
                <w:rFonts w:ascii="Times New Roman" w:hAnsi="Times New Roman" w:cs="Times New Roman"/>
                <w:color w:val="000000"/>
                <w:sz w:val="24"/>
                <w:szCs w:val="24"/>
                <w:shd w:val="clear" w:color="auto" w:fill="FFFFFF"/>
              </w:rPr>
              <w:t>an</w:t>
            </w:r>
            <w:proofErr w:type="spellEnd"/>
            <w:r w:rsidRPr="00E71E11">
              <w:rPr>
                <w:rFonts w:ascii="Times New Roman" w:hAnsi="Times New Roman" w:cs="Times New Roman"/>
                <w:color w:val="000000"/>
                <w:sz w:val="24"/>
                <w:szCs w:val="24"/>
                <w:shd w:val="clear" w:color="auto" w:fill="FFFFFF"/>
              </w:rPr>
              <w:t xml:space="preserve"> den </w:t>
            </w:r>
            <w:proofErr w:type="spellStart"/>
            <w:r w:rsidRPr="00E71E11">
              <w:rPr>
                <w:rFonts w:ascii="Times New Roman" w:hAnsi="Times New Roman" w:cs="Times New Roman"/>
                <w:color w:val="000000"/>
                <w:sz w:val="24"/>
                <w:szCs w:val="24"/>
                <w:shd w:val="clear" w:color="auto" w:fill="FFFFFF"/>
              </w:rPr>
              <w:t>tschechischen</w:t>
            </w:r>
            <w:proofErr w:type="spellEnd"/>
            <w:r w:rsidRPr="00E71E11">
              <w:rPr>
                <w:rFonts w:ascii="Times New Roman" w:hAnsi="Times New Roman" w:cs="Times New Roman"/>
                <w:color w:val="000000"/>
                <w:sz w:val="24"/>
                <w:szCs w:val="24"/>
                <w:shd w:val="clear" w:color="auto" w:fill="FFFFFF"/>
              </w:rPr>
              <w:t xml:space="preserve"> </w:t>
            </w:r>
            <w:proofErr w:type="spellStart"/>
            <w:r w:rsidRPr="00E71E11">
              <w:rPr>
                <w:rFonts w:ascii="Times New Roman" w:hAnsi="Times New Roman" w:cs="Times New Roman"/>
                <w:color w:val="000000"/>
                <w:sz w:val="24"/>
                <w:szCs w:val="24"/>
                <w:shd w:val="clear" w:color="auto" w:fill="FFFFFF"/>
              </w:rPr>
              <w:t>Grundschulen</w:t>
            </w:r>
            <w:proofErr w:type="spellEnd"/>
            <w:r w:rsidRPr="00E71E11">
              <w:rPr>
                <w:rFonts w:ascii="Times New Roman" w:hAnsi="Times New Roman" w:cs="Times New Roman"/>
                <w:color w:val="000000"/>
                <w:sz w:val="24"/>
                <w:szCs w:val="24"/>
                <w:shd w:val="clear" w:color="auto" w:fill="FFFFFF"/>
              </w:rPr>
              <w:t xml:space="preserve"> in den 80er </w:t>
            </w:r>
            <w:proofErr w:type="spellStart"/>
            <w:r w:rsidRPr="00E71E11">
              <w:rPr>
                <w:rFonts w:ascii="Times New Roman" w:hAnsi="Times New Roman" w:cs="Times New Roman"/>
                <w:color w:val="000000"/>
                <w:sz w:val="24"/>
                <w:szCs w:val="24"/>
                <w:shd w:val="clear" w:color="auto" w:fill="FFFFFF"/>
              </w:rPr>
              <w:t>Jahren</w:t>
            </w:r>
            <w:proofErr w:type="spellEnd"/>
            <w:r w:rsidRPr="00E71E11">
              <w:rPr>
                <w:rFonts w:ascii="Times New Roman" w:hAnsi="Times New Roman" w:cs="Times New Roman"/>
                <w:color w:val="000000"/>
                <w:sz w:val="24"/>
                <w:szCs w:val="24"/>
                <w:shd w:val="clear" w:color="auto" w:fill="FFFFFF"/>
              </w:rPr>
              <w:t xml:space="preserve"> </w:t>
            </w:r>
            <w:proofErr w:type="spellStart"/>
            <w:r w:rsidRPr="00E71E11">
              <w:rPr>
                <w:rFonts w:ascii="Times New Roman" w:hAnsi="Times New Roman" w:cs="Times New Roman"/>
                <w:color w:val="000000"/>
                <w:sz w:val="24"/>
                <w:szCs w:val="24"/>
                <w:shd w:val="clear" w:color="auto" w:fill="FFFFFF"/>
              </w:rPr>
              <w:t>und</w:t>
            </w:r>
            <w:proofErr w:type="spellEnd"/>
            <w:r w:rsidRPr="00E71E11">
              <w:rPr>
                <w:rFonts w:ascii="Times New Roman" w:hAnsi="Times New Roman" w:cs="Times New Roman"/>
                <w:color w:val="000000"/>
                <w:sz w:val="24"/>
                <w:szCs w:val="24"/>
                <w:shd w:val="clear" w:color="auto" w:fill="FFFFFF"/>
              </w:rPr>
              <w:t xml:space="preserve"> in der </w:t>
            </w:r>
            <w:proofErr w:type="spellStart"/>
            <w:r w:rsidRPr="00E71E11">
              <w:rPr>
                <w:rFonts w:ascii="Times New Roman" w:hAnsi="Times New Roman" w:cs="Times New Roman"/>
                <w:color w:val="000000"/>
                <w:sz w:val="24"/>
                <w:szCs w:val="24"/>
                <w:shd w:val="clear" w:color="auto" w:fill="FFFFFF"/>
              </w:rPr>
              <w:t>Gegenwart</w:t>
            </w:r>
            <w:proofErr w:type="spellEnd"/>
          </w:p>
          <w:p w14:paraId="05C1B1FB" w14:textId="77777777" w:rsidR="00103494" w:rsidRPr="00E71E11" w:rsidRDefault="00103494" w:rsidP="002E5EBF">
            <w:pPr>
              <w:rPr>
                <w:rFonts w:ascii="Times New Roman" w:hAnsi="Times New Roman" w:cs="Times New Roman"/>
                <w:b/>
                <w:sz w:val="24"/>
                <w:szCs w:val="24"/>
              </w:rPr>
            </w:pPr>
          </w:p>
        </w:tc>
      </w:tr>
      <w:tr w:rsidR="00103494" w:rsidRPr="00A63A90" w14:paraId="0DA69C07" w14:textId="77777777" w:rsidTr="002E5EBF">
        <w:tc>
          <w:tcPr>
            <w:tcW w:w="2962" w:type="dxa"/>
          </w:tcPr>
          <w:p w14:paraId="092221A8" w14:textId="77777777" w:rsidR="00103494" w:rsidRPr="00E71E11" w:rsidRDefault="00103494" w:rsidP="002E5EBF">
            <w:pPr>
              <w:rPr>
                <w:rFonts w:ascii="Times New Roman" w:hAnsi="Times New Roman" w:cs="Times New Roman"/>
                <w:b/>
                <w:sz w:val="24"/>
                <w:szCs w:val="24"/>
              </w:rPr>
            </w:pPr>
            <w:r w:rsidRPr="00E71E11">
              <w:rPr>
                <w:rFonts w:ascii="Times New Roman" w:hAnsi="Times New Roman" w:cs="Times New Roman"/>
                <w:b/>
                <w:sz w:val="24"/>
                <w:szCs w:val="24"/>
              </w:rPr>
              <w:t>Název diplomové práce v anglickém jazyce:</w:t>
            </w:r>
          </w:p>
        </w:tc>
        <w:tc>
          <w:tcPr>
            <w:tcW w:w="6080" w:type="dxa"/>
          </w:tcPr>
          <w:p w14:paraId="7D71D137" w14:textId="77777777" w:rsidR="00103494" w:rsidRPr="00E71E11" w:rsidRDefault="00103494" w:rsidP="002E5EBF">
            <w:pPr>
              <w:rPr>
                <w:rFonts w:ascii="Times New Roman" w:hAnsi="Times New Roman" w:cs="Times New Roman"/>
                <w:b/>
                <w:sz w:val="24"/>
                <w:szCs w:val="24"/>
              </w:rPr>
            </w:pPr>
            <w:proofErr w:type="spellStart"/>
            <w:r w:rsidRPr="00E71E11">
              <w:rPr>
                <w:rFonts w:ascii="Times New Roman" w:hAnsi="Times New Roman" w:cs="Times New Roman"/>
                <w:color w:val="000000"/>
                <w:sz w:val="24"/>
                <w:szCs w:val="24"/>
                <w:shd w:val="clear" w:color="auto" w:fill="FFFFFF"/>
              </w:rPr>
              <w:t>Comparison</w:t>
            </w:r>
            <w:proofErr w:type="spellEnd"/>
            <w:r w:rsidRPr="00E71E11">
              <w:rPr>
                <w:rFonts w:ascii="Times New Roman" w:hAnsi="Times New Roman" w:cs="Times New Roman"/>
                <w:color w:val="000000"/>
                <w:sz w:val="24"/>
                <w:szCs w:val="24"/>
                <w:shd w:val="clear" w:color="auto" w:fill="FFFFFF"/>
              </w:rPr>
              <w:t xml:space="preserve"> </w:t>
            </w:r>
            <w:proofErr w:type="spellStart"/>
            <w:r w:rsidRPr="00E71E11">
              <w:rPr>
                <w:rFonts w:ascii="Times New Roman" w:hAnsi="Times New Roman" w:cs="Times New Roman"/>
                <w:color w:val="000000"/>
                <w:sz w:val="24"/>
                <w:szCs w:val="24"/>
                <w:shd w:val="clear" w:color="auto" w:fill="FFFFFF"/>
              </w:rPr>
              <w:t>of</w:t>
            </w:r>
            <w:proofErr w:type="spellEnd"/>
            <w:r w:rsidRPr="00E71E11">
              <w:rPr>
                <w:rFonts w:ascii="Times New Roman" w:hAnsi="Times New Roman" w:cs="Times New Roman"/>
                <w:color w:val="000000"/>
                <w:sz w:val="24"/>
                <w:szCs w:val="24"/>
                <w:shd w:val="clear" w:color="auto" w:fill="FFFFFF"/>
              </w:rPr>
              <w:t xml:space="preserve"> German </w:t>
            </w:r>
            <w:proofErr w:type="spellStart"/>
            <w:r w:rsidRPr="00E71E11">
              <w:rPr>
                <w:rFonts w:ascii="Times New Roman" w:hAnsi="Times New Roman" w:cs="Times New Roman"/>
                <w:color w:val="000000"/>
                <w:sz w:val="24"/>
                <w:szCs w:val="24"/>
                <w:shd w:val="clear" w:color="auto" w:fill="FFFFFF"/>
              </w:rPr>
              <w:t>Textbook</w:t>
            </w:r>
            <w:proofErr w:type="spellEnd"/>
            <w:r w:rsidRPr="00E71E11">
              <w:rPr>
                <w:rFonts w:ascii="Times New Roman" w:hAnsi="Times New Roman" w:cs="Times New Roman"/>
                <w:color w:val="000000"/>
                <w:sz w:val="24"/>
                <w:szCs w:val="24"/>
                <w:shd w:val="clear" w:color="auto" w:fill="FFFFFF"/>
              </w:rPr>
              <w:t xml:space="preserve"> </w:t>
            </w:r>
            <w:proofErr w:type="spellStart"/>
            <w:r w:rsidRPr="00E71E11">
              <w:rPr>
                <w:rFonts w:ascii="Times New Roman" w:hAnsi="Times New Roman" w:cs="Times New Roman"/>
                <w:color w:val="000000"/>
                <w:sz w:val="24"/>
                <w:szCs w:val="24"/>
                <w:shd w:val="clear" w:color="auto" w:fill="FFFFFF"/>
              </w:rPr>
              <w:t>at</w:t>
            </w:r>
            <w:proofErr w:type="spellEnd"/>
            <w:r w:rsidRPr="00E71E11">
              <w:rPr>
                <w:rFonts w:ascii="Times New Roman" w:hAnsi="Times New Roman" w:cs="Times New Roman"/>
                <w:color w:val="000000"/>
                <w:sz w:val="24"/>
                <w:szCs w:val="24"/>
                <w:shd w:val="clear" w:color="auto" w:fill="FFFFFF"/>
              </w:rPr>
              <w:t xml:space="preserve"> </w:t>
            </w:r>
            <w:proofErr w:type="spellStart"/>
            <w:r w:rsidRPr="00E71E11">
              <w:rPr>
                <w:rFonts w:ascii="Times New Roman" w:hAnsi="Times New Roman" w:cs="Times New Roman"/>
                <w:color w:val="000000"/>
                <w:sz w:val="24"/>
                <w:szCs w:val="24"/>
                <w:shd w:val="clear" w:color="auto" w:fill="FFFFFF"/>
              </w:rPr>
              <w:t>the</w:t>
            </w:r>
            <w:proofErr w:type="spellEnd"/>
            <w:r w:rsidRPr="00E71E11">
              <w:rPr>
                <w:rFonts w:ascii="Times New Roman" w:hAnsi="Times New Roman" w:cs="Times New Roman"/>
                <w:color w:val="000000"/>
                <w:sz w:val="24"/>
                <w:szCs w:val="24"/>
                <w:shd w:val="clear" w:color="auto" w:fill="FFFFFF"/>
              </w:rPr>
              <w:t xml:space="preserve"> Czech </w:t>
            </w:r>
            <w:proofErr w:type="spellStart"/>
            <w:r w:rsidRPr="00E71E11">
              <w:rPr>
                <w:rFonts w:ascii="Times New Roman" w:hAnsi="Times New Roman" w:cs="Times New Roman"/>
                <w:color w:val="000000"/>
                <w:sz w:val="24"/>
                <w:szCs w:val="24"/>
                <w:shd w:val="clear" w:color="auto" w:fill="FFFFFF"/>
              </w:rPr>
              <w:t>Elementary</w:t>
            </w:r>
            <w:proofErr w:type="spellEnd"/>
            <w:r w:rsidRPr="00E71E11">
              <w:rPr>
                <w:rFonts w:ascii="Times New Roman" w:hAnsi="Times New Roman" w:cs="Times New Roman"/>
                <w:color w:val="000000"/>
                <w:sz w:val="24"/>
                <w:szCs w:val="24"/>
                <w:shd w:val="clear" w:color="auto" w:fill="FFFFFF"/>
              </w:rPr>
              <w:t xml:space="preserve"> </w:t>
            </w:r>
            <w:proofErr w:type="spellStart"/>
            <w:r w:rsidRPr="00E71E11">
              <w:rPr>
                <w:rFonts w:ascii="Times New Roman" w:hAnsi="Times New Roman" w:cs="Times New Roman"/>
                <w:color w:val="000000"/>
                <w:sz w:val="24"/>
                <w:szCs w:val="24"/>
                <w:shd w:val="clear" w:color="auto" w:fill="FFFFFF"/>
              </w:rPr>
              <w:t>Schools</w:t>
            </w:r>
            <w:proofErr w:type="spellEnd"/>
            <w:r w:rsidRPr="00E71E11">
              <w:rPr>
                <w:rFonts w:ascii="Times New Roman" w:hAnsi="Times New Roman" w:cs="Times New Roman"/>
                <w:color w:val="000000"/>
                <w:sz w:val="24"/>
                <w:szCs w:val="24"/>
                <w:shd w:val="clear" w:color="auto" w:fill="FFFFFF"/>
              </w:rPr>
              <w:t xml:space="preserve"> in </w:t>
            </w:r>
            <w:proofErr w:type="spellStart"/>
            <w:r w:rsidRPr="00E71E11">
              <w:rPr>
                <w:rFonts w:ascii="Times New Roman" w:hAnsi="Times New Roman" w:cs="Times New Roman"/>
                <w:color w:val="000000"/>
                <w:sz w:val="24"/>
                <w:szCs w:val="24"/>
                <w:shd w:val="clear" w:color="auto" w:fill="FFFFFF"/>
              </w:rPr>
              <w:t>the</w:t>
            </w:r>
            <w:proofErr w:type="spellEnd"/>
            <w:r w:rsidRPr="00E71E11">
              <w:rPr>
                <w:rFonts w:ascii="Times New Roman" w:hAnsi="Times New Roman" w:cs="Times New Roman"/>
                <w:color w:val="000000"/>
                <w:sz w:val="24"/>
                <w:szCs w:val="24"/>
                <w:shd w:val="clear" w:color="auto" w:fill="FFFFFF"/>
              </w:rPr>
              <w:t xml:space="preserve"> 80s and in </w:t>
            </w:r>
            <w:proofErr w:type="spellStart"/>
            <w:r w:rsidRPr="00E71E11">
              <w:rPr>
                <w:rFonts w:ascii="Times New Roman" w:hAnsi="Times New Roman" w:cs="Times New Roman"/>
                <w:color w:val="000000"/>
                <w:sz w:val="24"/>
                <w:szCs w:val="24"/>
                <w:shd w:val="clear" w:color="auto" w:fill="FFFFFF"/>
              </w:rPr>
              <w:t>the</w:t>
            </w:r>
            <w:proofErr w:type="spellEnd"/>
            <w:r w:rsidRPr="00E71E11">
              <w:rPr>
                <w:rFonts w:ascii="Times New Roman" w:hAnsi="Times New Roman" w:cs="Times New Roman"/>
                <w:color w:val="000000"/>
                <w:sz w:val="24"/>
                <w:szCs w:val="24"/>
                <w:shd w:val="clear" w:color="auto" w:fill="FFFFFF"/>
              </w:rPr>
              <w:t xml:space="preserve"> </w:t>
            </w:r>
            <w:proofErr w:type="spellStart"/>
            <w:r w:rsidRPr="00E71E11">
              <w:rPr>
                <w:rFonts w:ascii="Times New Roman" w:hAnsi="Times New Roman" w:cs="Times New Roman"/>
                <w:color w:val="000000"/>
                <w:sz w:val="24"/>
                <w:szCs w:val="24"/>
                <w:shd w:val="clear" w:color="auto" w:fill="FFFFFF"/>
              </w:rPr>
              <w:t>Present</w:t>
            </w:r>
            <w:proofErr w:type="spellEnd"/>
          </w:p>
          <w:p w14:paraId="12742B1C" w14:textId="77777777" w:rsidR="00103494" w:rsidRPr="00E71E11" w:rsidRDefault="00103494" w:rsidP="002E5EBF">
            <w:pPr>
              <w:rPr>
                <w:rFonts w:ascii="Times New Roman" w:hAnsi="Times New Roman" w:cs="Times New Roman"/>
                <w:b/>
                <w:sz w:val="24"/>
                <w:szCs w:val="24"/>
              </w:rPr>
            </w:pPr>
          </w:p>
        </w:tc>
      </w:tr>
      <w:tr w:rsidR="00103494" w:rsidRPr="00A63A90" w14:paraId="00650CA7" w14:textId="77777777" w:rsidTr="002E5EBF">
        <w:tc>
          <w:tcPr>
            <w:tcW w:w="2962" w:type="dxa"/>
          </w:tcPr>
          <w:p w14:paraId="4BBC7DA0" w14:textId="77777777" w:rsidR="00103494" w:rsidRPr="00E71E11" w:rsidRDefault="00103494" w:rsidP="002E5EBF">
            <w:pPr>
              <w:rPr>
                <w:rFonts w:ascii="Times New Roman" w:hAnsi="Times New Roman" w:cs="Times New Roman"/>
                <w:b/>
                <w:sz w:val="24"/>
                <w:szCs w:val="24"/>
              </w:rPr>
            </w:pPr>
            <w:r w:rsidRPr="00E71E11">
              <w:rPr>
                <w:rFonts w:ascii="Times New Roman" w:hAnsi="Times New Roman" w:cs="Times New Roman"/>
                <w:b/>
                <w:sz w:val="24"/>
                <w:szCs w:val="24"/>
              </w:rPr>
              <w:t>Anotace diplomové práce:</w:t>
            </w:r>
          </w:p>
        </w:tc>
        <w:tc>
          <w:tcPr>
            <w:tcW w:w="6080" w:type="dxa"/>
          </w:tcPr>
          <w:p w14:paraId="192C4F19" w14:textId="77777777" w:rsidR="00A83BEB" w:rsidRPr="00A83BEB" w:rsidRDefault="00A83BEB" w:rsidP="002E5EBF">
            <w:pPr>
              <w:rPr>
                <w:rFonts w:ascii="Times New Roman" w:hAnsi="Times New Roman" w:cs="Times New Roman"/>
                <w:sz w:val="24"/>
                <w:szCs w:val="24"/>
              </w:rPr>
            </w:pPr>
            <w:r w:rsidRPr="00A83BEB">
              <w:rPr>
                <w:rFonts w:ascii="Times New Roman" w:hAnsi="Times New Roman" w:cs="Times New Roman"/>
                <w:sz w:val="24"/>
                <w:szCs w:val="24"/>
              </w:rPr>
              <w:t>Diplomová práce je rozdělena do tří částí. První část se zabývá teorií učebnic, popsáním jednotlivých funkcí učebnic, analýzou učebnic a vlastnostmi učebnic v cizojazyčné výuce na českých základních školách.</w:t>
            </w:r>
          </w:p>
          <w:p w14:paraId="53E3421B" w14:textId="77777777" w:rsidR="00A83BEB" w:rsidRPr="00A83BEB" w:rsidRDefault="00A83BEB" w:rsidP="002E5EBF">
            <w:pPr>
              <w:rPr>
                <w:rFonts w:ascii="Times New Roman" w:hAnsi="Times New Roman" w:cs="Times New Roman"/>
                <w:sz w:val="24"/>
                <w:szCs w:val="24"/>
              </w:rPr>
            </w:pPr>
            <w:r w:rsidRPr="00A83BEB">
              <w:rPr>
                <w:rFonts w:ascii="Times New Roman" w:hAnsi="Times New Roman" w:cs="Times New Roman"/>
                <w:sz w:val="24"/>
                <w:szCs w:val="24"/>
              </w:rPr>
              <w:t xml:space="preserve">Ve druhé části se porovnává učebnice </w:t>
            </w:r>
            <w:r w:rsidRPr="00A83BEB">
              <w:rPr>
                <w:rFonts w:ascii="Times New Roman" w:hAnsi="Times New Roman" w:cs="Times New Roman"/>
                <w:i/>
                <w:sz w:val="24"/>
                <w:szCs w:val="24"/>
              </w:rPr>
              <w:t xml:space="preserve">Němčina pro sedmý ročník základní školy </w:t>
            </w:r>
            <w:r w:rsidRPr="00A83BEB">
              <w:rPr>
                <w:rFonts w:ascii="Times New Roman" w:hAnsi="Times New Roman" w:cs="Times New Roman"/>
                <w:sz w:val="24"/>
                <w:szCs w:val="24"/>
              </w:rPr>
              <w:t xml:space="preserve">používaná v 80. letech 20. století s učebnicí </w:t>
            </w:r>
            <w:proofErr w:type="spellStart"/>
            <w:r w:rsidRPr="00A83BEB">
              <w:rPr>
                <w:rFonts w:ascii="Times New Roman" w:hAnsi="Times New Roman" w:cs="Times New Roman"/>
                <w:i/>
                <w:sz w:val="24"/>
                <w:szCs w:val="24"/>
              </w:rPr>
              <w:t>Deutsch</w:t>
            </w:r>
            <w:proofErr w:type="spellEnd"/>
            <w:r w:rsidRPr="00A83BEB">
              <w:rPr>
                <w:rFonts w:ascii="Times New Roman" w:hAnsi="Times New Roman" w:cs="Times New Roman"/>
                <w:i/>
                <w:sz w:val="24"/>
                <w:szCs w:val="24"/>
              </w:rPr>
              <w:t xml:space="preserve"> </w:t>
            </w:r>
            <w:proofErr w:type="spellStart"/>
            <w:r w:rsidRPr="00A83BEB">
              <w:rPr>
                <w:rFonts w:ascii="Times New Roman" w:hAnsi="Times New Roman" w:cs="Times New Roman"/>
                <w:i/>
                <w:sz w:val="24"/>
                <w:szCs w:val="24"/>
              </w:rPr>
              <w:t>mit</w:t>
            </w:r>
            <w:proofErr w:type="spellEnd"/>
            <w:r w:rsidRPr="00A83BEB">
              <w:rPr>
                <w:rFonts w:ascii="Times New Roman" w:hAnsi="Times New Roman" w:cs="Times New Roman"/>
                <w:i/>
                <w:sz w:val="24"/>
                <w:szCs w:val="24"/>
              </w:rPr>
              <w:t xml:space="preserve"> Max, </w:t>
            </w:r>
            <w:r w:rsidRPr="00A83BEB">
              <w:rPr>
                <w:rFonts w:ascii="Times New Roman" w:hAnsi="Times New Roman" w:cs="Times New Roman"/>
                <w:sz w:val="24"/>
                <w:szCs w:val="24"/>
              </w:rPr>
              <w:t xml:space="preserve">která je používaná v současnosti. </w:t>
            </w:r>
          </w:p>
          <w:p w14:paraId="506BDF59" w14:textId="77777777" w:rsidR="00103494" w:rsidRPr="00A83BEB" w:rsidRDefault="00A83BEB" w:rsidP="002E5EBF">
            <w:pPr>
              <w:rPr>
                <w:rFonts w:ascii="Times New Roman" w:hAnsi="Times New Roman" w:cs="Times New Roman"/>
                <w:sz w:val="24"/>
                <w:szCs w:val="24"/>
              </w:rPr>
            </w:pPr>
            <w:r w:rsidRPr="00A83BEB">
              <w:rPr>
                <w:rFonts w:ascii="Times New Roman" w:hAnsi="Times New Roman" w:cs="Times New Roman"/>
                <w:sz w:val="24"/>
                <w:szCs w:val="24"/>
              </w:rPr>
              <w:t>Ve třetí části je celá diplomová práce shrnuta.</w:t>
            </w:r>
            <w:r w:rsidRPr="00A83BEB">
              <w:rPr>
                <w:rFonts w:ascii="Times New Roman" w:hAnsi="Times New Roman" w:cs="Times New Roman"/>
                <w:i/>
                <w:sz w:val="24"/>
                <w:szCs w:val="24"/>
              </w:rPr>
              <w:t xml:space="preserve"> </w:t>
            </w:r>
            <w:r w:rsidRPr="00A83BEB">
              <w:rPr>
                <w:rFonts w:ascii="Times New Roman" w:hAnsi="Times New Roman" w:cs="Times New Roman"/>
                <w:sz w:val="24"/>
                <w:szCs w:val="24"/>
              </w:rPr>
              <w:t xml:space="preserve"> </w:t>
            </w:r>
          </w:p>
          <w:p w14:paraId="5564357E" w14:textId="77777777" w:rsidR="00103494" w:rsidRPr="00E71E11" w:rsidRDefault="00103494" w:rsidP="00A83BEB">
            <w:pPr>
              <w:spacing w:after="120" w:line="360" w:lineRule="auto"/>
              <w:jc w:val="both"/>
              <w:rPr>
                <w:rFonts w:ascii="Times New Roman" w:hAnsi="Times New Roman" w:cs="Times New Roman"/>
                <w:b/>
                <w:sz w:val="24"/>
                <w:szCs w:val="24"/>
              </w:rPr>
            </w:pPr>
          </w:p>
        </w:tc>
      </w:tr>
      <w:tr w:rsidR="00103494" w:rsidRPr="00A63A90" w14:paraId="3B25A629" w14:textId="77777777" w:rsidTr="002E5EBF">
        <w:tc>
          <w:tcPr>
            <w:tcW w:w="2962" w:type="dxa"/>
          </w:tcPr>
          <w:p w14:paraId="3FA30908" w14:textId="77777777" w:rsidR="00103494" w:rsidRPr="00E71E11" w:rsidRDefault="00103494" w:rsidP="002E5EBF">
            <w:pPr>
              <w:rPr>
                <w:rFonts w:ascii="Times New Roman" w:hAnsi="Times New Roman" w:cs="Times New Roman"/>
                <w:b/>
                <w:sz w:val="24"/>
                <w:szCs w:val="24"/>
              </w:rPr>
            </w:pPr>
            <w:r w:rsidRPr="00E71E11">
              <w:rPr>
                <w:rFonts w:ascii="Times New Roman" w:hAnsi="Times New Roman" w:cs="Times New Roman"/>
                <w:b/>
                <w:sz w:val="24"/>
                <w:szCs w:val="24"/>
              </w:rPr>
              <w:t>Klíčová slova:</w:t>
            </w:r>
          </w:p>
        </w:tc>
        <w:tc>
          <w:tcPr>
            <w:tcW w:w="6080" w:type="dxa"/>
          </w:tcPr>
          <w:p w14:paraId="6C9E51BF" w14:textId="77777777" w:rsidR="00103494" w:rsidRPr="00E71E11" w:rsidRDefault="00103494" w:rsidP="002E5EBF">
            <w:pPr>
              <w:rPr>
                <w:rFonts w:ascii="Times New Roman" w:hAnsi="Times New Roman" w:cs="Times New Roman"/>
                <w:sz w:val="24"/>
                <w:szCs w:val="24"/>
              </w:rPr>
            </w:pPr>
            <w:r>
              <w:rPr>
                <w:rFonts w:ascii="Times New Roman" w:hAnsi="Times New Roman" w:cs="Times New Roman"/>
                <w:sz w:val="24"/>
                <w:szCs w:val="24"/>
              </w:rPr>
              <w:t>D</w:t>
            </w:r>
            <w:r w:rsidRPr="00E71E11">
              <w:rPr>
                <w:rFonts w:ascii="Times New Roman" w:hAnsi="Times New Roman" w:cs="Times New Roman"/>
                <w:sz w:val="24"/>
                <w:szCs w:val="24"/>
              </w:rPr>
              <w:t>ovednosti</w:t>
            </w:r>
            <w:r>
              <w:rPr>
                <w:rFonts w:ascii="Times New Roman" w:hAnsi="Times New Roman" w:cs="Times New Roman"/>
                <w:sz w:val="24"/>
                <w:szCs w:val="24"/>
              </w:rPr>
              <w:t>,</w:t>
            </w:r>
            <w:r w:rsidRPr="00E71E11">
              <w:rPr>
                <w:rFonts w:ascii="Times New Roman" w:hAnsi="Times New Roman" w:cs="Times New Roman"/>
                <w:sz w:val="24"/>
                <w:szCs w:val="24"/>
              </w:rPr>
              <w:t xml:space="preserve"> </w:t>
            </w:r>
            <w:r>
              <w:rPr>
                <w:rFonts w:ascii="Times New Roman" w:hAnsi="Times New Roman" w:cs="Times New Roman"/>
                <w:sz w:val="24"/>
                <w:szCs w:val="24"/>
              </w:rPr>
              <w:t>gramatika,</w:t>
            </w:r>
            <w:r w:rsidRPr="00E71E11">
              <w:rPr>
                <w:rFonts w:ascii="Times New Roman" w:hAnsi="Times New Roman" w:cs="Times New Roman"/>
                <w:sz w:val="24"/>
                <w:szCs w:val="24"/>
              </w:rPr>
              <w:t xml:space="preserve"> </w:t>
            </w:r>
            <w:r>
              <w:rPr>
                <w:rFonts w:ascii="Times New Roman" w:hAnsi="Times New Roman" w:cs="Times New Roman"/>
                <w:sz w:val="24"/>
                <w:szCs w:val="24"/>
              </w:rPr>
              <w:t>klíčové kompetence, slovní zásoba, u</w:t>
            </w:r>
            <w:r w:rsidRPr="00E71E11">
              <w:rPr>
                <w:rFonts w:ascii="Times New Roman" w:hAnsi="Times New Roman" w:cs="Times New Roman"/>
                <w:sz w:val="24"/>
                <w:szCs w:val="24"/>
              </w:rPr>
              <w:t>čebnice učební materiály</w:t>
            </w:r>
            <w:r>
              <w:rPr>
                <w:rFonts w:ascii="Times New Roman" w:hAnsi="Times New Roman" w:cs="Times New Roman"/>
                <w:sz w:val="24"/>
                <w:szCs w:val="24"/>
              </w:rPr>
              <w:t>, učební</w:t>
            </w:r>
            <w:r w:rsidRPr="00E71E11">
              <w:rPr>
                <w:rFonts w:ascii="Times New Roman" w:hAnsi="Times New Roman" w:cs="Times New Roman"/>
                <w:sz w:val="24"/>
                <w:szCs w:val="24"/>
              </w:rPr>
              <w:t xml:space="preserve"> text</w:t>
            </w:r>
            <w:r w:rsidR="00A83BEB">
              <w:rPr>
                <w:rFonts w:ascii="Times New Roman" w:hAnsi="Times New Roman" w:cs="Times New Roman"/>
                <w:sz w:val="24"/>
                <w:szCs w:val="24"/>
              </w:rPr>
              <w:t>, výukové metody</w:t>
            </w:r>
            <w:r w:rsidRPr="00E71E11">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0B2EC73" w14:textId="77777777" w:rsidR="00103494" w:rsidRPr="00E71E11" w:rsidRDefault="00103494" w:rsidP="002E5EBF">
            <w:pPr>
              <w:rPr>
                <w:rFonts w:ascii="Times New Roman" w:hAnsi="Times New Roman" w:cs="Times New Roman"/>
                <w:b/>
                <w:sz w:val="24"/>
                <w:szCs w:val="24"/>
              </w:rPr>
            </w:pPr>
          </w:p>
        </w:tc>
      </w:tr>
      <w:tr w:rsidR="00103494" w:rsidRPr="00A63A90" w14:paraId="35B5F9B4" w14:textId="77777777" w:rsidTr="002E5EBF">
        <w:tc>
          <w:tcPr>
            <w:tcW w:w="2962" w:type="dxa"/>
          </w:tcPr>
          <w:p w14:paraId="2E643715" w14:textId="77777777" w:rsidR="00103494" w:rsidRPr="00E71E11" w:rsidRDefault="00103494" w:rsidP="002E5EBF">
            <w:pPr>
              <w:rPr>
                <w:rFonts w:ascii="Times New Roman" w:hAnsi="Times New Roman" w:cs="Times New Roman"/>
                <w:b/>
                <w:sz w:val="24"/>
                <w:szCs w:val="24"/>
              </w:rPr>
            </w:pPr>
            <w:r w:rsidRPr="00E71E11">
              <w:rPr>
                <w:rFonts w:ascii="Times New Roman" w:hAnsi="Times New Roman" w:cs="Times New Roman"/>
                <w:b/>
                <w:sz w:val="24"/>
                <w:szCs w:val="24"/>
              </w:rPr>
              <w:t>Přílohy vázané v práci:</w:t>
            </w:r>
          </w:p>
        </w:tc>
        <w:tc>
          <w:tcPr>
            <w:tcW w:w="6080" w:type="dxa"/>
          </w:tcPr>
          <w:p w14:paraId="55A1DF58" w14:textId="77777777" w:rsidR="00103494" w:rsidRPr="00231CBD" w:rsidRDefault="00A83BEB" w:rsidP="002E5EBF">
            <w:pPr>
              <w:rPr>
                <w:rFonts w:ascii="Times New Roman" w:hAnsi="Times New Roman" w:cs="Times New Roman"/>
                <w:sz w:val="24"/>
                <w:szCs w:val="24"/>
              </w:rPr>
            </w:pPr>
            <w:r w:rsidRPr="00231CBD">
              <w:rPr>
                <w:rFonts w:ascii="Times New Roman" w:hAnsi="Times New Roman" w:cs="Times New Roman"/>
                <w:sz w:val="24"/>
                <w:szCs w:val="24"/>
              </w:rPr>
              <w:t>Celkem 4 přílohy</w:t>
            </w:r>
          </w:p>
          <w:p w14:paraId="3E020E15" w14:textId="5A9208E6" w:rsidR="00A83BEB" w:rsidRPr="00231CBD" w:rsidRDefault="00A83BEB" w:rsidP="002E5EBF">
            <w:pPr>
              <w:rPr>
                <w:rFonts w:ascii="Times New Roman" w:hAnsi="Times New Roman" w:cs="Times New Roman"/>
                <w:i/>
                <w:sz w:val="24"/>
                <w:szCs w:val="24"/>
              </w:rPr>
            </w:pPr>
            <w:r w:rsidRPr="00231CBD">
              <w:rPr>
                <w:rFonts w:ascii="Times New Roman" w:hAnsi="Times New Roman" w:cs="Times New Roman"/>
                <w:sz w:val="24"/>
                <w:szCs w:val="24"/>
              </w:rPr>
              <w:t xml:space="preserve">1. příloha </w:t>
            </w:r>
            <w:r w:rsidR="00273E00">
              <w:rPr>
                <w:rFonts w:ascii="Times New Roman" w:hAnsi="Times New Roman" w:cs="Times New Roman"/>
                <w:sz w:val="24"/>
                <w:szCs w:val="24"/>
              </w:rPr>
              <w:t>– u</w:t>
            </w:r>
            <w:r w:rsidRPr="00231CBD">
              <w:rPr>
                <w:rFonts w:ascii="Times New Roman" w:hAnsi="Times New Roman" w:cs="Times New Roman"/>
                <w:sz w:val="24"/>
                <w:szCs w:val="24"/>
              </w:rPr>
              <w:t xml:space="preserve">čebnice </w:t>
            </w:r>
            <w:r w:rsidRPr="00231CBD">
              <w:rPr>
                <w:rFonts w:ascii="Times New Roman" w:hAnsi="Times New Roman" w:cs="Times New Roman"/>
                <w:i/>
                <w:sz w:val="24"/>
                <w:szCs w:val="24"/>
              </w:rPr>
              <w:t xml:space="preserve">Němčina pro sedmý ročník základní školy  </w:t>
            </w:r>
          </w:p>
          <w:p w14:paraId="6FE310AB" w14:textId="498E4627" w:rsidR="00A83BEB" w:rsidRPr="00231CBD" w:rsidRDefault="00A83BEB" w:rsidP="002E5EBF">
            <w:pPr>
              <w:rPr>
                <w:rFonts w:ascii="Times New Roman" w:hAnsi="Times New Roman" w:cs="Times New Roman"/>
                <w:i/>
                <w:sz w:val="24"/>
                <w:szCs w:val="24"/>
              </w:rPr>
            </w:pPr>
            <w:r w:rsidRPr="00231CBD">
              <w:rPr>
                <w:rFonts w:ascii="Times New Roman" w:hAnsi="Times New Roman" w:cs="Times New Roman"/>
                <w:sz w:val="24"/>
                <w:szCs w:val="24"/>
              </w:rPr>
              <w:t xml:space="preserve">2. příloha </w:t>
            </w:r>
            <w:r w:rsidR="00273E00">
              <w:rPr>
                <w:rFonts w:ascii="Times New Roman" w:hAnsi="Times New Roman" w:cs="Times New Roman"/>
                <w:sz w:val="24"/>
                <w:szCs w:val="24"/>
              </w:rPr>
              <w:t>– u</w:t>
            </w:r>
            <w:r w:rsidRPr="00231CBD">
              <w:rPr>
                <w:rFonts w:ascii="Times New Roman" w:hAnsi="Times New Roman" w:cs="Times New Roman"/>
                <w:sz w:val="24"/>
                <w:szCs w:val="24"/>
              </w:rPr>
              <w:t xml:space="preserve">kázky textů a ilustrací v učebnici </w:t>
            </w:r>
            <w:r w:rsidR="00231CBD" w:rsidRPr="00231CBD">
              <w:rPr>
                <w:rFonts w:ascii="Times New Roman" w:hAnsi="Times New Roman" w:cs="Times New Roman"/>
                <w:i/>
                <w:sz w:val="24"/>
                <w:szCs w:val="24"/>
              </w:rPr>
              <w:t>Němčina pro sedmý ročník základní školy</w:t>
            </w:r>
          </w:p>
          <w:p w14:paraId="7503768A" w14:textId="6C89BE62" w:rsidR="00A83BEB" w:rsidRPr="00231CBD" w:rsidRDefault="00A83BEB" w:rsidP="002E5EBF">
            <w:pPr>
              <w:rPr>
                <w:rFonts w:ascii="Times New Roman" w:hAnsi="Times New Roman" w:cs="Times New Roman"/>
                <w:i/>
                <w:sz w:val="24"/>
                <w:szCs w:val="24"/>
              </w:rPr>
            </w:pPr>
            <w:r w:rsidRPr="00231CBD">
              <w:rPr>
                <w:rFonts w:ascii="Times New Roman" w:hAnsi="Times New Roman" w:cs="Times New Roman"/>
                <w:sz w:val="24"/>
                <w:szCs w:val="24"/>
              </w:rPr>
              <w:t xml:space="preserve">3. příloha </w:t>
            </w:r>
            <w:r w:rsidR="00273E00">
              <w:rPr>
                <w:rFonts w:ascii="Times New Roman" w:hAnsi="Times New Roman" w:cs="Times New Roman"/>
                <w:sz w:val="24"/>
                <w:szCs w:val="24"/>
              </w:rPr>
              <w:t>– u</w:t>
            </w:r>
            <w:r w:rsidRPr="00231CBD">
              <w:rPr>
                <w:rFonts w:ascii="Times New Roman" w:hAnsi="Times New Roman" w:cs="Times New Roman"/>
                <w:sz w:val="24"/>
                <w:szCs w:val="24"/>
              </w:rPr>
              <w:t xml:space="preserve">čebnice </w:t>
            </w:r>
            <w:proofErr w:type="spellStart"/>
            <w:r w:rsidRPr="00231CBD">
              <w:rPr>
                <w:rFonts w:ascii="Times New Roman" w:hAnsi="Times New Roman" w:cs="Times New Roman"/>
                <w:i/>
                <w:sz w:val="24"/>
                <w:szCs w:val="24"/>
              </w:rPr>
              <w:t>Deutsch</w:t>
            </w:r>
            <w:proofErr w:type="spellEnd"/>
            <w:r w:rsidRPr="00231CBD">
              <w:rPr>
                <w:rFonts w:ascii="Times New Roman" w:hAnsi="Times New Roman" w:cs="Times New Roman"/>
                <w:i/>
                <w:sz w:val="24"/>
                <w:szCs w:val="24"/>
              </w:rPr>
              <w:t xml:space="preserve"> </w:t>
            </w:r>
            <w:proofErr w:type="spellStart"/>
            <w:r w:rsidRPr="00231CBD">
              <w:rPr>
                <w:rFonts w:ascii="Times New Roman" w:hAnsi="Times New Roman" w:cs="Times New Roman"/>
                <w:i/>
                <w:sz w:val="24"/>
                <w:szCs w:val="24"/>
              </w:rPr>
              <w:t>mit</w:t>
            </w:r>
            <w:proofErr w:type="spellEnd"/>
            <w:r w:rsidRPr="00231CBD">
              <w:rPr>
                <w:rFonts w:ascii="Times New Roman" w:hAnsi="Times New Roman" w:cs="Times New Roman"/>
                <w:i/>
                <w:sz w:val="24"/>
                <w:szCs w:val="24"/>
              </w:rPr>
              <w:t xml:space="preserve"> Max </w:t>
            </w:r>
          </w:p>
          <w:p w14:paraId="20E7873E" w14:textId="4EF2466D" w:rsidR="00103494" w:rsidRPr="00231CBD" w:rsidRDefault="00231CBD" w:rsidP="002E5EBF">
            <w:pPr>
              <w:rPr>
                <w:rFonts w:ascii="Times New Roman" w:hAnsi="Times New Roman" w:cs="Times New Roman"/>
                <w:i/>
                <w:sz w:val="24"/>
                <w:szCs w:val="24"/>
              </w:rPr>
            </w:pPr>
            <w:r w:rsidRPr="00231CBD">
              <w:rPr>
                <w:rFonts w:ascii="Times New Roman" w:hAnsi="Times New Roman" w:cs="Times New Roman"/>
                <w:sz w:val="24"/>
                <w:szCs w:val="24"/>
              </w:rPr>
              <w:t xml:space="preserve">4. příloha </w:t>
            </w:r>
            <w:r w:rsidR="00273E00">
              <w:rPr>
                <w:rFonts w:ascii="Times New Roman" w:hAnsi="Times New Roman" w:cs="Times New Roman"/>
                <w:sz w:val="24"/>
                <w:szCs w:val="24"/>
              </w:rPr>
              <w:t>– u</w:t>
            </w:r>
            <w:r w:rsidRPr="00231CBD">
              <w:rPr>
                <w:rFonts w:ascii="Times New Roman" w:hAnsi="Times New Roman" w:cs="Times New Roman"/>
                <w:sz w:val="24"/>
                <w:szCs w:val="24"/>
              </w:rPr>
              <w:t xml:space="preserve">kázky textů a ilustrací v učebnici </w:t>
            </w:r>
            <w:proofErr w:type="spellStart"/>
            <w:r w:rsidRPr="00231CBD">
              <w:rPr>
                <w:rFonts w:ascii="Times New Roman" w:hAnsi="Times New Roman" w:cs="Times New Roman"/>
                <w:i/>
                <w:sz w:val="24"/>
                <w:szCs w:val="24"/>
              </w:rPr>
              <w:t>Deutsch</w:t>
            </w:r>
            <w:proofErr w:type="spellEnd"/>
            <w:r w:rsidRPr="00231CBD">
              <w:rPr>
                <w:rFonts w:ascii="Times New Roman" w:hAnsi="Times New Roman" w:cs="Times New Roman"/>
                <w:i/>
                <w:sz w:val="24"/>
                <w:szCs w:val="24"/>
              </w:rPr>
              <w:t xml:space="preserve"> </w:t>
            </w:r>
            <w:proofErr w:type="spellStart"/>
            <w:r w:rsidRPr="00231CBD">
              <w:rPr>
                <w:rFonts w:ascii="Times New Roman" w:hAnsi="Times New Roman" w:cs="Times New Roman"/>
                <w:i/>
                <w:sz w:val="24"/>
                <w:szCs w:val="24"/>
              </w:rPr>
              <w:t>mit</w:t>
            </w:r>
            <w:proofErr w:type="spellEnd"/>
            <w:r w:rsidRPr="00231CBD">
              <w:rPr>
                <w:rFonts w:ascii="Times New Roman" w:hAnsi="Times New Roman" w:cs="Times New Roman"/>
                <w:i/>
                <w:sz w:val="24"/>
                <w:szCs w:val="24"/>
              </w:rPr>
              <w:t xml:space="preserve"> Max </w:t>
            </w:r>
          </w:p>
          <w:p w14:paraId="6D3C19C8" w14:textId="77777777" w:rsidR="00103494" w:rsidRPr="00E71E11" w:rsidRDefault="00103494" w:rsidP="002E5EBF">
            <w:pPr>
              <w:rPr>
                <w:rFonts w:ascii="Times New Roman" w:hAnsi="Times New Roman" w:cs="Times New Roman"/>
                <w:b/>
                <w:sz w:val="24"/>
                <w:szCs w:val="24"/>
              </w:rPr>
            </w:pPr>
          </w:p>
        </w:tc>
      </w:tr>
      <w:tr w:rsidR="00103494" w:rsidRPr="00A63A90" w14:paraId="129F7575" w14:textId="77777777" w:rsidTr="002E5EBF">
        <w:tc>
          <w:tcPr>
            <w:tcW w:w="2962" w:type="dxa"/>
          </w:tcPr>
          <w:p w14:paraId="21394589" w14:textId="77777777" w:rsidR="00103494" w:rsidRPr="00E71E11" w:rsidRDefault="00103494" w:rsidP="002E5EBF">
            <w:pPr>
              <w:rPr>
                <w:rFonts w:ascii="Times New Roman" w:hAnsi="Times New Roman" w:cs="Times New Roman"/>
                <w:b/>
                <w:sz w:val="24"/>
                <w:szCs w:val="24"/>
              </w:rPr>
            </w:pPr>
            <w:r w:rsidRPr="00E71E11">
              <w:rPr>
                <w:rFonts w:ascii="Times New Roman" w:hAnsi="Times New Roman" w:cs="Times New Roman"/>
                <w:b/>
                <w:sz w:val="24"/>
                <w:szCs w:val="24"/>
              </w:rPr>
              <w:t>Rozsah práce:</w:t>
            </w:r>
          </w:p>
        </w:tc>
        <w:tc>
          <w:tcPr>
            <w:tcW w:w="6080" w:type="dxa"/>
          </w:tcPr>
          <w:p w14:paraId="2D2D55C3" w14:textId="77777777" w:rsidR="00103494" w:rsidRPr="00103494" w:rsidRDefault="00103494" w:rsidP="002E5EBF">
            <w:pPr>
              <w:rPr>
                <w:rFonts w:ascii="Times New Roman" w:hAnsi="Times New Roman" w:cs="Times New Roman"/>
                <w:sz w:val="24"/>
                <w:szCs w:val="24"/>
              </w:rPr>
            </w:pPr>
          </w:p>
          <w:p w14:paraId="3F3FEE22" w14:textId="73A48736" w:rsidR="00103494" w:rsidRPr="00103494" w:rsidRDefault="005E114B" w:rsidP="002E5EBF">
            <w:pPr>
              <w:rPr>
                <w:rFonts w:ascii="Times New Roman" w:hAnsi="Times New Roman" w:cs="Times New Roman"/>
                <w:sz w:val="24"/>
                <w:szCs w:val="24"/>
              </w:rPr>
            </w:pPr>
            <w:r>
              <w:rPr>
                <w:rFonts w:ascii="Times New Roman" w:hAnsi="Times New Roman" w:cs="Times New Roman"/>
                <w:sz w:val="24"/>
                <w:szCs w:val="24"/>
              </w:rPr>
              <w:t>6</w:t>
            </w:r>
            <w:r w:rsidR="00103494" w:rsidRPr="00103494">
              <w:rPr>
                <w:rFonts w:ascii="Times New Roman" w:hAnsi="Times New Roman" w:cs="Times New Roman"/>
                <w:sz w:val="24"/>
                <w:szCs w:val="24"/>
              </w:rPr>
              <w:t>1 stran</w:t>
            </w:r>
          </w:p>
        </w:tc>
      </w:tr>
      <w:tr w:rsidR="00103494" w:rsidRPr="00A63A90" w14:paraId="4338FE04" w14:textId="77777777" w:rsidTr="002E5EBF">
        <w:tc>
          <w:tcPr>
            <w:tcW w:w="2962" w:type="dxa"/>
          </w:tcPr>
          <w:p w14:paraId="0A69BA96" w14:textId="77777777" w:rsidR="00103494" w:rsidRPr="00E71E11" w:rsidRDefault="00103494" w:rsidP="002E5EBF">
            <w:pPr>
              <w:rPr>
                <w:rFonts w:ascii="Times New Roman" w:hAnsi="Times New Roman" w:cs="Times New Roman"/>
                <w:b/>
                <w:sz w:val="24"/>
                <w:szCs w:val="24"/>
              </w:rPr>
            </w:pPr>
            <w:r w:rsidRPr="00E71E11">
              <w:rPr>
                <w:rFonts w:ascii="Times New Roman" w:hAnsi="Times New Roman" w:cs="Times New Roman"/>
                <w:b/>
                <w:sz w:val="24"/>
                <w:szCs w:val="24"/>
              </w:rPr>
              <w:t>Jazyk práce:</w:t>
            </w:r>
          </w:p>
        </w:tc>
        <w:tc>
          <w:tcPr>
            <w:tcW w:w="6080" w:type="dxa"/>
          </w:tcPr>
          <w:p w14:paraId="1527BEFF" w14:textId="77777777" w:rsidR="00103494" w:rsidRPr="00103494" w:rsidRDefault="00103494" w:rsidP="002E5EBF">
            <w:pPr>
              <w:rPr>
                <w:rFonts w:ascii="Times New Roman" w:hAnsi="Times New Roman" w:cs="Times New Roman"/>
                <w:sz w:val="24"/>
                <w:szCs w:val="24"/>
              </w:rPr>
            </w:pPr>
          </w:p>
          <w:p w14:paraId="30D70073" w14:textId="77777777" w:rsidR="00103494" w:rsidRPr="00103494" w:rsidRDefault="00103494" w:rsidP="002E5EBF">
            <w:pPr>
              <w:rPr>
                <w:rFonts w:ascii="Times New Roman" w:hAnsi="Times New Roman" w:cs="Times New Roman"/>
                <w:sz w:val="24"/>
                <w:szCs w:val="24"/>
              </w:rPr>
            </w:pPr>
            <w:r w:rsidRPr="00103494">
              <w:rPr>
                <w:rFonts w:ascii="Times New Roman" w:hAnsi="Times New Roman" w:cs="Times New Roman"/>
                <w:sz w:val="24"/>
                <w:szCs w:val="24"/>
              </w:rPr>
              <w:t>Německý</w:t>
            </w:r>
          </w:p>
        </w:tc>
      </w:tr>
    </w:tbl>
    <w:p w14:paraId="7C75A8CE" w14:textId="77777777" w:rsidR="00AE50F9" w:rsidRPr="00AE50F9" w:rsidRDefault="00AE50F9" w:rsidP="00AE50F9">
      <w:pPr>
        <w:spacing w:after="120" w:line="360" w:lineRule="auto"/>
        <w:jc w:val="center"/>
        <w:rPr>
          <w:rFonts w:ascii="Times New Roman" w:hAnsi="Times New Roman" w:cs="Times New Roman"/>
          <w:b/>
          <w:sz w:val="32"/>
          <w:szCs w:val="32"/>
          <w:lang w:val="de-DE"/>
        </w:rPr>
      </w:pPr>
    </w:p>
    <w:sectPr w:rsidR="00AE50F9" w:rsidRPr="00AE50F9" w:rsidSect="00127BFF">
      <w:footerReference w:type="default" r:id="rId26"/>
      <w:pgSz w:w="11906" w:h="16838"/>
      <w:pgMar w:top="1418" w:right="113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277DA" w14:textId="77777777" w:rsidR="0037627D" w:rsidRDefault="0037627D" w:rsidP="00813770">
      <w:pPr>
        <w:spacing w:after="0" w:line="240" w:lineRule="auto"/>
      </w:pPr>
      <w:r>
        <w:separator/>
      </w:r>
    </w:p>
  </w:endnote>
  <w:endnote w:type="continuationSeparator" w:id="0">
    <w:p w14:paraId="6AD9BF5F" w14:textId="77777777" w:rsidR="0037627D" w:rsidRDefault="0037627D" w:rsidP="00813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034552"/>
      <w:docPartObj>
        <w:docPartGallery w:val="Page Numbers (Bottom of Page)"/>
        <w:docPartUnique/>
      </w:docPartObj>
    </w:sdtPr>
    <w:sdtEndPr/>
    <w:sdtContent>
      <w:p w14:paraId="39E02F6C" w14:textId="77777777" w:rsidR="00AE50F9" w:rsidRDefault="00AA747E">
        <w:pPr>
          <w:pStyle w:val="Zpat"/>
          <w:jc w:val="center"/>
        </w:pPr>
        <w:r>
          <w:fldChar w:fldCharType="begin"/>
        </w:r>
        <w:r>
          <w:instrText xml:space="preserve"> PAGE   \* MERGEFORMAT </w:instrText>
        </w:r>
        <w:r>
          <w:fldChar w:fldCharType="separate"/>
        </w:r>
        <w:r w:rsidR="005F5E5D">
          <w:rPr>
            <w:noProof/>
          </w:rPr>
          <w:t>67</w:t>
        </w:r>
        <w:r>
          <w:rPr>
            <w:noProof/>
          </w:rPr>
          <w:fldChar w:fldCharType="end"/>
        </w:r>
      </w:p>
    </w:sdtContent>
  </w:sdt>
  <w:p w14:paraId="68881D92" w14:textId="77777777" w:rsidR="00AE50F9" w:rsidRDefault="00AE50F9">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DE43F" w14:textId="77777777" w:rsidR="0037627D" w:rsidRDefault="0037627D" w:rsidP="00813770">
      <w:pPr>
        <w:spacing w:after="0" w:line="240" w:lineRule="auto"/>
      </w:pPr>
      <w:r>
        <w:separator/>
      </w:r>
    </w:p>
  </w:footnote>
  <w:footnote w:type="continuationSeparator" w:id="0">
    <w:p w14:paraId="6A0BDFC7" w14:textId="77777777" w:rsidR="0037627D" w:rsidRDefault="0037627D" w:rsidP="00813770">
      <w:pPr>
        <w:spacing w:after="0" w:line="240" w:lineRule="auto"/>
      </w:pPr>
      <w:r>
        <w:continuationSeparator/>
      </w:r>
    </w:p>
  </w:footnote>
  <w:footnote w:id="1">
    <w:p w14:paraId="0063E408" w14:textId="77777777" w:rsidR="00AE50F9" w:rsidRDefault="00AE50F9">
      <w:pPr>
        <w:pStyle w:val="Textpoznpodarou"/>
      </w:pPr>
      <w:r>
        <w:rPr>
          <w:rStyle w:val="Znakapoznpodarou"/>
        </w:rPr>
        <w:footnoteRef/>
      </w:r>
      <w:r>
        <w:t xml:space="preserve"> Die Autorin hält als </w:t>
      </w:r>
      <w:r w:rsidRPr="007F1969">
        <w:rPr>
          <w:lang w:val="de-DE"/>
        </w:rPr>
        <w:t>germanische</w:t>
      </w:r>
      <w:r>
        <w:t xml:space="preserve"> Sprachen Englisch und Deutsch, als romanische Sprachen Französisch, Spanisch und Italienisch.   </w:t>
      </w:r>
    </w:p>
  </w:footnote>
  <w:footnote w:id="2">
    <w:p w14:paraId="132FB298" w14:textId="77777777" w:rsidR="00AE50F9" w:rsidRDefault="00AE50F9">
      <w:pPr>
        <w:pStyle w:val="Textpoznpodarou"/>
      </w:pPr>
      <w:r>
        <w:rPr>
          <w:rStyle w:val="Znakapoznpodarou"/>
        </w:rPr>
        <w:footnoteRef/>
      </w:r>
      <w:r>
        <w:t xml:space="preserve"> In dieser Arbeit wird der Begriff Lehrwerk benutzt, weil es den Oberbegriff für die im Unterricht benutzten Materialien darstellt. </w:t>
      </w:r>
    </w:p>
  </w:footnote>
  <w:footnote w:id="3">
    <w:p w14:paraId="27E320BA" w14:textId="77777777" w:rsidR="00AE50F9" w:rsidRDefault="00AE50F9">
      <w:pPr>
        <w:pStyle w:val="Textpoznpodarou"/>
      </w:pPr>
      <w:r>
        <w:rPr>
          <w:rStyle w:val="Znakapoznpodarou"/>
        </w:rPr>
        <w:footnoteRef/>
      </w:r>
      <w:r>
        <w:t xml:space="preserve"> Eigene Übersetzung von dieser und von weiteren tschechischen (fremdsprachlichen) Definitionen, wie auch Zitationen, hat die Autorin selber übersetzt.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64DDE"/>
    <w:multiLevelType w:val="multilevel"/>
    <w:tmpl w:val="95685B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AD67648"/>
    <w:multiLevelType w:val="hybridMultilevel"/>
    <w:tmpl w:val="EF74C1D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6C10DDC"/>
    <w:multiLevelType w:val="hybridMultilevel"/>
    <w:tmpl w:val="ADDC5750"/>
    <w:lvl w:ilvl="0" w:tplc="A2C62416">
      <w:start w:val="4"/>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92F4FA3"/>
    <w:multiLevelType w:val="multilevel"/>
    <w:tmpl w:val="C99E4B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5933C3B"/>
    <w:multiLevelType w:val="hybridMultilevel"/>
    <w:tmpl w:val="C3308FAA"/>
    <w:lvl w:ilvl="0" w:tplc="031A3E9E">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15:restartNumberingAfterBreak="0">
    <w:nsid w:val="273316DB"/>
    <w:multiLevelType w:val="hybridMultilevel"/>
    <w:tmpl w:val="35EAA41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8660F0D"/>
    <w:multiLevelType w:val="hybridMultilevel"/>
    <w:tmpl w:val="CC268AB4"/>
    <w:lvl w:ilvl="0" w:tplc="BB820282">
      <w:start w:val="1"/>
      <w:numFmt w:val="lowerLetter"/>
      <w:lvlText w:val="%1)"/>
      <w:lvlJc w:val="left"/>
      <w:pPr>
        <w:ind w:left="720" w:hanging="360"/>
      </w:pPr>
      <w:rPr>
        <w:rFonts w:ascii="Times New Roman" w:eastAsiaTheme="minorHAnsi" w:hAnsi="Times New Roman" w:cs="Times New Roman"/>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28A44B07"/>
    <w:multiLevelType w:val="hybridMultilevel"/>
    <w:tmpl w:val="A2566A6E"/>
    <w:lvl w:ilvl="0" w:tplc="84262F80">
      <w:start w:val="1"/>
      <w:numFmt w:val="lowerLetter"/>
      <w:lvlText w:val="%1)"/>
      <w:lvlJc w:val="left"/>
      <w:pPr>
        <w:ind w:left="720" w:hanging="360"/>
      </w:pPr>
      <w:rPr>
        <w:rFonts w:ascii="Times New Roman" w:eastAsiaTheme="minorHAnsi" w:hAnsi="Times New Roman" w:cs="Times New Roman"/>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294B642B"/>
    <w:multiLevelType w:val="hybridMultilevel"/>
    <w:tmpl w:val="DEFAA94A"/>
    <w:lvl w:ilvl="0" w:tplc="FF1C74BA">
      <w:start w:val="1"/>
      <w:numFmt w:val="lowerLetter"/>
      <w:lvlText w:val="%1)"/>
      <w:lvlJc w:val="left"/>
      <w:pPr>
        <w:ind w:left="720" w:hanging="360"/>
      </w:pPr>
      <w:rPr>
        <w:rFonts w:ascii="Times New Roman" w:eastAsiaTheme="minorHAnsi" w:hAnsi="Times New Roman" w:cs="Times New Roman"/>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2BA7642E"/>
    <w:multiLevelType w:val="hybridMultilevel"/>
    <w:tmpl w:val="0CAC8B5C"/>
    <w:lvl w:ilvl="0" w:tplc="EA7668B4">
      <w:start w:val="1"/>
      <w:numFmt w:val="lowerLetter"/>
      <w:lvlText w:val="%1)"/>
      <w:lvlJc w:val="left"/>
      <w:pPr>
        <w:ind w:left="720" w:hanging="360"/>
      </w:pPr>
      <w:rPr>
        <w:rFonts w:ascii="Times New Roman" w:eastAsiaTheme="minorHAnsi" w:hAnsi="Times New Roman" w:cs="Times New Roman"/>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2D607CC6"/>
    <w:multiLevelType w:val="multilevel"/>
    <w:tmpl w:val="167C0598"/>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14A32E4"/>
    <w:multiLevelType w:val="hybridMultilevel"/>
    <w:tmpl w:val="31B2D35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3481DCA"/>
    <w:multiLevelType w:val="hybridMultilevel"/>
    <w:tmpl w:val="090418A0"/>
    <w:lvl w:ilvl="0" w:tplc="1FC29E60">
      <w:start w:val="1"/>
      <w:numFmt w:val="decimal"/>
      <w:lvlText w:val="%1"/>
      <w:lvlJc w:val="left"/>
      <w:pPr>
        <w:ind w:left="1080" w:hanging="360"/>
      </w:pPr>
      <w:rPr>
        <w:rFonts w:ascii="Times New Roman" w:eastAsiaTheme="minorHAnsi" w:hAnsi="Times New Roman" w:cs="Times New Roman"/>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360D3FE5"/>
    <w:multiLevelType w:val="hybridMultilevel"/>
    <w:tmpl w:val="62E69CD0"/>
    <w:lvl w:ilvl="0" w:tplc="864EDE5E">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363435D4"/>
    <w:multiLevelType w:val="hybridMultilevel"/>
    <w:tmpl w:val="5A48E7D4"/>
    <w:lvl w:ilvl="0" w:tplc="69429FF4">
      <w:start w:val="1"/>
      <w:numFmt w:val="lowerLetter"/>
      <w:lvlText w:val="%1)"/>
      <w:lvlJc w:val="left"/>
      <w:pPr>
        <w:ind w:left="720" w:hanging="360"/>
      </w:pPr>
      <w:rPr>
        <w:rFonts w:ascii="Times New Roman" w:eastAsiaTheme="minorHAnsi" w:hAnsi="Times New Roman" w:cs="Times New Roman"/>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396A5864"/>
    <w:multiLevelType w:val="multilevel"/>
    <w:tmpl w:val="6D3899B6"/>
    <w:lvl w:ilvl="0">
      <w:start w:val="1"/>
      <w:numFmt w:val="decimal"/>
      <w:lvlText w:val="%1"/>
      <w:lvlJc w:val="left"/>
      <w:pPr>
        <w:ind w:left="502"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97F78AA"/>
    <w:multiLevelType w:val="hybridMultilevel"/>
    <w:tmpl w:val="888CE4A2"/>
    <w:lvl w:ilvl="0" w:tplc="F8821922">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3D35672E"/>
    <w:multiLevelType w:val="hybridMultilevel"/>
    <w:tmpl w:val="549406D2"/>
    <w:lvl w:ilvl="0" w:tplc="FF3C4506">
      <w:start w:val="1"/>
      <w:numFmt w:val="lowerLetter"/>
      <w:lvlText w:val="%1)"/>
      <w:lvlJc w:val="left"/>
      <w:pPr>
        <w:ind w:left="720" w:hanging="360"/>
      </w:pPr>
      <w:rPr>
        <w:rFonts w:ascii="Times New Roman" w:eastAsiaTheme="minorHAnsi" w:hAnsi="Times New Roman" w:cs="Times New Roman"/>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40582A94"/>
    <w:multiLevelType w:val="hybridMultilevel"/>
    <w:tmpl w:val="E9DC40D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41AE7840"/>
    <w:multiLevelType w:val="hybridMultilevel"/>
    <w:tmpl w:val="8180A2C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4515668B"/>
    <w:multiLevelType w:val="hybridMultilevel"/>
    <w:tmpl w:val="82F2E0B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480C3090"/>
    <w:multiLevelType w:val="hybridMultilevel"/>
    <w:tmpl w:val="269A2FF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48A80F2D"/>
    <w:multiLevelType w:val="hybridMultilevel"/>
    <w:tmpl w:val="AC9436BE"/>
    <w:lvl w:ilvl="0" w:tplc="A76EDAC0">
      <w:start w:val="1"/>
      <w:numFmt w:val="lowerLetter"/>
      <w:lvlText w:val="%1)"/>
      <w:lvlJc w:val="left"/>
      <w:pPr>
        <w:ind w:left="720" w:hanging="360"/>
      </w:pPr>
      <w:rPr>
        <w:rFonts w:ascii="Times New Roman" w:eastAsiaTheme="minorHAnsi" w:hAnsi="Times New Roman" w:cs="Times New Roman"/>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4A34764C"/>
    <w:multiLevelType w:val="multilevel"/>
    <w:tmpl w:val="03123E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ACA6A83"/>
    <w:multiLevelType w:val="multilevel"/>
    <w:tmpl w:val="05BA1CDE"/>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046E0B"/>
    <w:multiLevelType w:val="hybridMultilevel"/>
    <w:tmpl w:val="3ADA3DF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4FA24EFB"/>
    <w:multiLevelType w:val="multilevel"/>
    <w:tmpl w:val="18F25C0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08305EE"/>
    <w:multiLevelType w:val="hybridMultilevel"/>
    <w:tmpl w:val="5096FBD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623A0539"/>
    <w:multiLevelType w:val="hybridMultilevel"/>
    <w:tmpl w:val="8CCCE9CA"/>
    <w:lvl w:ilvl="0" w:tplc="32069206">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6865397C"/>
    <w:multiLevelType w:val="multilevel"/>
    <w:tmpl w:val="2AF8CA9C"/>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9E952FD"/>
    <w:multiLevelType w:val="hybridMultilevel"/>
    <w:tmpl w:val="350A3E1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6ACA0E1F"/>
    <w:multiLevelType w:val="hybridMultilevel"/>
    <w:tmpl w:val="2BAA897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6CAE14A2"/>
    <w:multiLevelType w:val="hybridMultilevel"/>
    <w:tmpl w:val="F55EAADC"/>
    <w:lvl w:ilvl="0" w:tplc="04050017">
      <w:start w:val="1"/>
      <w:numFmt w:val="lowerLetter"/>
      <w:lvlText w:val="%1)"/>
      <w:lvlJc w:val="left"/>
      <w:pPr>
        <w:ind w:left="502" w:hanging="360"/>
      </w:pPr>
      <w:rPr>
        <w:rFonts w:hint="default"/>
      </w:r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33" w15:restartNumberingAfterBreak="0">
    <w:nsid w:val="766379A1"/>
    <w:multiLevelType w:val="hybridMultilevel"/>
    <w:tmpl w:val="BBA073B6"/>
    <w:lvl w:ilvl="0" w:tplc="94505712">
      <w:start w:val="1"/>
      <w:numFmt w:val="lowerLetter"/>
      <w:lvlText w:val="%1)"/>
      <w:lvlJc w:val="left"/>
      <w:pPr>
        <w:ind w:left="720" w:hanging="360"/>
      </w:pPr>
      <w:rPr>
        <w:rFonts w:ascii="Times New Roman" w:eastAsiaTheme="minorHAnsi" w:hAnsi="Times New Roman" w:cs="Times New Roman"/>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15:restartNumberingAfterBreak="0">
    <w:nsid w:val="78DD1642"/>
    <w:multiLevelType w:val="multilevel"/>
    <w:tmpl w:val="2B526EF0"/>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C8130AA"/>
    <w:multiLevelType w:val="multilevel"/>
    <w:tmpl w:val="4EC448A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CBB6C1A"/>
    <w:multiLevelType w:val="hybridMultilevel"/>
    <w:tmpl w:val="B1D0F74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7D6E44C5"/>
    <w:multiLevelType w:val="hybridMultilevel"/>
    <w:tmpl w:val="B79EDFA4"/>
    <w:lvl w:ilvl="0" w:tplc="4C68ADD8">
      <w:start w:val="1"/>
      <w:numFmt w:val="decimal"/>
      <w:lvlText w:val="%1"/>
      <w:lvlJc w:val="left"/>
      <w:pPr>
        <w:ind w:left="720" w:hanging="360"/>
      </w:pPr>
      <w:rPr>
        <w:rFonts w:ascii="Times New Roman" w:eastAsiaTheme="minorHAnsi" w:hAnsi="Times New Roman" w:cs="Times New Roman"/>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8" w15:restartNumberingAfterBreak="0">
    <w:nsid w:val="7F2A4CFD"/>
    <w:multiLevelType w:val="hybridMultilevel"/>
    <w:tmpl w:val="F496DF14"/>
    <w:lvl w:ilvl="0" w:tplc="8A684DBE">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26"/>
  </w:num>
  <w:num w:numId="3">
    <w:abstractNumId w:val="22"/>
  </w:num>
  <w:num w:numId="4">
    <w:abstractNumId w:val="6"/>
  </w:num>
  <w:num w:numId="5">
    <w:abstractNumId w:val="17"/>
  </w:num>
  <w:num w:numId="6">
    <w:abstractNumId w:val="8"/>
  </w:num>
  <w:num w:numId="7">
    <w:abstractNumId w:val="33"/>
  </w:num>
  <w:num w:numId="8">
    <w:abstractNumId w:val="37"/>
  </w:num>
  <w:num w:numId="9">
    <w:abstractNumId w:val="21"/>
  </w:num>
  <w:num w:numId="10">
    <w:abstractNumId w:val="31"/>
  </w:num>
  <w:num w:numId="11">
    <w:abstractNumId w:val="19"/>
  </w:num>
  <w:num w:numId="12">
    <w:abstractNumId w:val="12"/>
  </w:num>
  <w:num w:numId="13">
    <w:abstractNumId w:val="13"/>
  </w:num>
  <w:num w:numId="14">
    <w:abstractNumId w:val="27"/>
  </w:num>
  <w:num w:numId="15">
    <w:abstractNumId w:val="5"/>
  </w:num>
  <w:num w:numId="16">
    <w:abstractNumId w:val="20"/>
  </w:num>
  <w:num w:numId="17">
    <w:abstractNumId w:val="18"/>
  </w:num>
  <w:num w:numId="18">
    <w:abstractNumId w:val="32"/>
  </w:num>
  <w:num w:numId="19">
    <w:abstractNumId w:val="11"/>
  </w:num>
  <w:num w:numId="20">
    <w:abstractNumId w:val="7"/>
  </w:num>
  <w:num w:numId="21">
    <w:abstractNumId w:val="28"/>
  </w:num>
  <w:num w:numId="22">
    <w:abstractNumId w:val="3"/>
  </w:num>
  <w:num w:numId="23">
    <w:abstractNumId w:val="34"/>
  </w:num>
  <w:num w:numId="24">
    <w:abstractNumId w:val="15"/>
  </w:num>
  <w:num w:numId="25">
    <w:abstractNumId w:val="29"/>
  </w:num>
  <w:num w:numId="26">
    <w:abstractNumId w:val="9"/>
  </w:num>
  <w:num w:numId="27">
    <w:abstractNumId w:val="14"/>
  </w:num>
  <w:num w:numId="28">
    <w:abstractNumId w:val="10"/>
  </w:num>
  <w:num w:numId="29">
    <w:abstractNumId w:val="24"/>
  </w:num>
  <w:num w:numId="30">
    <w:abstractNumId w:val="38"/>
  </w:num>
  <w:num w:numId="31">
    <w:abstractNumId w:val="16"/>
  </w:num>
  <w:num w:numId="32">
    <w:abstractNumId w:val="23"/>
  </w:num>
  <w:num w:numId="33">
    <w:abstractNumId w:val="1"/>
  </w:num>
  <w:num w:numId="34">
    <w:abstractNumId w:val="30"/>
  </w:num>
  <w:num w:numId="35">
    <w:abstractNumId w:val="25"/>
  </w:num>
  <w:num w:numId="36">
    <w:abstractNumId w:val="35"/>
  </w:num>
  <w:num w:numId="37">
    <w:abstractNumId w:val="2"/>
  </w:num>
  <w:num w:numId="38">
    <w:abstractNumId w:val="36"/>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B3B87"/>
    <w:rsid w:val="00001ABC"/>
    <w:rsid w:val="00003876"/>
    <w:rsid w:val="00004089"/>
    <w:rsid w:val="000046D6"/>
    <w:rsid w:val="00006ADE"/>
    <w:rsid w:val="00011B07"/>
    <w:rsid w:val="00026576"/>
    <w:rsid w:val="000363BE"/>
    <w:rsid w:val="00037E5A"/>
    <w:rsid w:val="000450B6"/>
    <w:rsid w:val="00053C4A"/>
    <w:rsid w:val="0006035E"/>
    <w:rsid w:val="000844E2"/>
    <w:rsid w:val="000939A9"/>
    <w:rsid w:val="000A2001"/>
    <w:rsid w:val="000A2187"/>
    <w:rsid w:val="000A3AD5"/>
    <w:rsid w:val="000A491C"/>
    <w:rsid w:val="000A7FD0"/>
    <w:rsid w:val="000C2500"/>
    <w:rsid w:val="000C358B"/>
    <w:rsid w:val="000C3BF0"/>
    <w:rsid w:val="000D2EF9"/>
    <w:rsid w:val="000E3F75"/>
    <w:rsid w:val="00103494"/>
    <w:rsid w:val="001064D2"/>
    <w:rsid w:val="0010794C"/>
    <w:rsid w:val="00116235"/>
    <w:rsid w:val="001175FD"/>
    <w:rsid w:val="00122B43"/>
    <w:rsid w:val="001236B3"/>
    <w:rsid w:val="00127352"/>
    <w:rsid w:val="00127BFF"/>
    <w:rsid w:val="00142154"/>
    <w:rsid w:val="001478D8"/>
    <w:rsid w:val="001531D6"/>
    <w:rsid w:val="00153EEA"/>
    <w:rsid w:val="00160793"/>
    <w:rsid w:val="0016090B"/>
    <w:rsid w:val="001613B9"/>
    <w:rsid w:val="0017794D"/>
    <w:rsid w:val="00181A8D"/>
    <w:rsid w:val="00181CF7"/>
    <w:rsid w:val="0018472A"/>
    <w:rsid w:val="001855E4"/>
    <w:rsid w:val="00185C0B"/>
    <w:rsid w:val="00186037"/>
    <w:rsid w:val="00195034"/>
    <w:rsid w:val="00195C5B"/>
    <w:rsid w:val="00196139"/>
    <w:rsid w:val="001B3B87"/>
    <w:rsid w:val="001B538A"/>
    <w:rsid w:val="001C091E"/>
    <w:rsid w:val="001C35A3"/>
    <w:rsid w:val="001C7C76"/>
    <w:rsid w:val="001E56CD"/>
    <w:rsid w:val="001F049A"/>
    <w:rsid w:val="00205633"/>
    <w:rsid w:val="00206720"/>
    <w:rsid w:val="002112EB"/>
    <w:rsid w:val="00216F72"/>
    <w:rsid w:val="00221A30"/>
    <w:rsid w:val="00226195"/>
    <w:rsid w:val="00227183"/>
    <w:rsid w:val="00231CBD"/>
    <w:rsid w:val="00233FE9"/>
    <w:rsid w:val="00234FFA"/>
    <w:rsid w:val="00235B93"/>
    <w:rsid w:val="00242CD5"/>
    <w:rsid w:val="002556AE"/>
    <w:rsid w:val="00261622"/>
    <w:rsid w:val="00271841"/>
    <w:rsid w:val="00271B91"/>
    <w:rsid w:val="00272B85"/>
    <w:rsid w:val="00273AB3"/>
    <w:rsid w:val="00273E00"/>
    <w:rsid w:val="00276466"/>
    <w:rsid w:val="00282845"/>
    <w:rsid w:val="002849E9"/>
    <w:rsid w:val="00285925"/>
    <w:rsid w:val="00286E26"/>
    <w:rsid w:val="0029014B"/>
    <w:rsid w:val="00291541"/>
    <w:rsid w:val="00291737"/>
    <w:rsid w:val="00296D8E"/>
    <w:rsid w:val="002978BE"/>
    <w:rsid w:val="002A01AD"/>
    <w:rsid w:val="002A459C"/>
    <w:rsid w:val="002A6133"/>
    <w:rsid w:val="002B4EC5"/>
    <w:rsid w:val="002B553D"/>
    <w:rsid w:val="002C3EBC"/>
    <w:rsid w:val="002C703E"/>
    <w:rsid w:val="002D044B"/>
    <w:rsid w:val="002D6AE4"/>
    <w:rsid w:val="002E12FA"/>
    <w:rsid w:val="002E3FC7"/>
    <w:rsid w:val="002F2307"/>
    <w:rsid w:val="002F3887"/>
    <w:rsid w:val="002F3EA1"/>
    <w:rsid w:val="00304010"/>
    <w:rsid w:val="00313381"/>
    <w:rsid w:val="00317DCE"/>
    <w:rsid w:val="00321545"/>
    <w:rsid w:val="00331FE8"/>
    <w:rsid w:val="003336CB"/>
    <w:rsid w:val="0033391D"/>
    <w:rsid w:val="0033735C"/>
    <w:rsid w:val="00346D4C"/>
    <w:rsid w:val="0035278A"/>
    <w:rsid w:val="00354443"/>
    <w:rsid w:val="00355970"/>
    <w:rsid w:val="0035649E"/>
    <w:rsid w:val="00365714"/>
    <w:rsid w:val="00365DA8"/>
    <w:rsid w:val="00366099"/>
    <w:rsid w:val="00373CB0"/>
    <w:rsid w:val="0037627D"/>
    <w:rsid w:val="00377655"/>
    <w:rsid w:val="00387E2C"/>
    <w:rsid w:val="003A46D1"/>
    <w:rsid w:val="003A4B05"/>
    <w:rsid w:val="003A5578"/>
    <w:rsid w:val="003A7C70"/>
    <w:rsid w:val="003C1A32"/>
    <w:rsid w:val="003C71A7"/>
    <w:rsid w:val="003C7937"/>
    <w:rsid w:val="003D1EB8"/>
    <w:rsid w:val="003D4D8C"/>
    <w:rsid w:val="00400AD9"/>
    <w:rsid w:val="00400CC6"/>
    <w:rsid w:val="00404E43"/>
    <w:rsid w:val="0040595E"/>
    <w:rsid w:val="0040659F"/>
    <w:rsid w:val="00406946"/>
    <w:rsid w:val="00411F8D"/>
    <w:rsid w:val="00423D93"/>
    <w:rsid w:val="00447AF0"/>
    <w:rsid w:val="00453638"/>
    <w:rsid w:val="004543B3"/>
    <w:rsid w:val="00462C8B"/>
    <w:rsid w:val="00475F13"/>
    <w:rsid w:val="004760AC"/>
    <w:rsid w:val="00476571"/>
    <w:rsid w:val="0048004E"/>
    <w:rsid w:val="00482FB0"/>
    <w:rsid w:val="0048507C"/>
    <w:rsid w:val="00493321"/>
    <w:rsid w:val="004A5AB3"/>
    <w:rsid w:val="004A76F1"/>
    <w:rsid w:val="004C0569"/>
    <w:rsid w:val="004C1014"/>
    <w:rsid w:val="004C686C"/>
    <w:rsid w:val="004E167B"/>
    <w:rsid w:val="004E2FD6"/>
    <w:rsid w:val="00503279"/>
    <w:rsid w:val="00513E4B"/>
    <w:rsid w:val="00515AC2"/>
    <w:rsid w:val="00515EB4"/>
    <w:rsid w:val="00523DEB"/>
    <w:rsid w:val="00525D69"/>
    <w:rsid w:val="005325CF"/>
    <w:rsid w:val="005361B4"/>
    <w:rsid w:val="00540B13"/>
    <w:rsid w:val="005422B6"/>
    <w:rsid w:val="00553224"/>
    <w:rsid w:val="00556C2A"/>
    <w:rsid w:val="00560495"/>
    <w:rsid w:val="005610AB"/>
    <w:rsid w:val="00563EDD"/>
    <w:rsid w:val="005643A0"/>
    <w:rsid w:val="00570304"/>
    <w:rsid w:val="005779D5"/>
    <w:rsid w:val="005812DE"/>
    <w:rsid w:val="005919A5"/>
    <w:rsid w:val="005A0747"/>
    <w:rsid w:val="005A55D9"/>
    <w:rsid w:val="005B542A"/>
    <w:rsid w:val="005C3948"/>
    <w:rsid w:val="005C6723"/>
    <w:rsid w:val="005C71F0"/>
    <w:rsid w:val="005D2C16"/>
    <w:rsid w:val="005D7B86"/>
    <w:rsid w:val="005E0DB3"/>
    <w:rsid w:val="005E112C"/>
    <w:rsid w:val="005E114B"/>
    <w:rsid w:val="005E260A"/>
    <w:rsid w:val="005E3712"/>
    <w:rsid w:val="005E3B1F"/>
    <w:rsid w:val="005F0E6A"/>
    <w:rsid w:val="005F1C7A"/>
    <w:rsid w:val="005F27A3"/>
    <w:rsid w:val="005F291A"/>
    <w:rsid w:val="005F5E5D"/>
    <w:rsid w:val="00600E3B"/>
    <w:rsid w:val="00612119"/>
    <w:rsid w:val="006203C2"/>
    <w:rsid w:val="00623A99"/>
    <w:rsid w:val="006257CD"/>
    <w:rsid w:val="00626E9C"/>
    <w:rsid w:val="006311B2"/>
    <w:rsid w:val="0065121E"/>
    <w:rsid w:val="006515F2"/>
    <w:rsid w:val="00661635"/>
    <w:rsid w:val="00665440"/>
    <w:rsid w:val="00665B92"/>
    <w:rsid w:val="0066605D"/>
    <w:rsid w:val="006671EF"/>
    <w:rsid w:val="00682EAF"/>
    <w:rsid w:val="0068636A"/>
    <w:rsid w:val="00690A35"/>
    <w:rsid w:val="00691EF8"/>
    <w:rsid w:val="006931F7"/>
    <w:rsid w:val="006A793E"/>
    <w:rsid w:val="006D183B"/>
    <w:rsid w:val="006D42F8"/>
    <w:rsid w:val="006D469E"/>
    <w:rsid w:val="006D64D7"/>
    <w:rsid w:val="006D6A8C"/>
    <w:rsid w:val="006E0507"/>
    <w:rsid w:val="006F0AC0"/>
    <w:rsid w:val="00701634"/>
    <w:rsid w:val="00706B1C"/>
    <w:rsid w:val="00707804"/>
    <w:rsid w:val="00710605"/>
    <w:rsid w:val="00711C00"/>
    <w:rsid w:val="0071237A"/>
    <w:rsid w:val="0071485C"/>
    <w:rsid w:val="00715788"/>
    <w:rsid w:val="00722044"/>
    <w:rsid w:val="0072653A"/>
    <w:rsid w:val="007303EA"/>
    <w:rsid w:val="00735C0D"/>
    <w:rsid w:val="00736198"/>
    <w:rsid w:val="007429CA"/>
    <w:rsid w:val="00744B19"/>
    <w:rsid w:val="00752119"/>
    <w:rsid w:val="00757BF4"/>
    <w:rsid w:val="0076178A"/>
    <w:rsid w:val="00770069"/>
    <w:rsid w:val="00773D3A"/>
    <w:rsid w:val="007819F4"/>
    <w:rsid w:val="00794BC5"/>
    <w:rsid w:val="007A1AB0"/>
    <w:rsid w:val="007A5484"/>
    <w:rsid w:val="007B058F"/>
    <w:rsid w:val="007B4CD4"/>
    <w:rsid w:val="007C1696"/>
    <w:rsid w:val="007C6C73"/>
    <w:rsid w:val="007D1C9C"/>
    <w:rsid w:val="007D67D0"/>
    <w:rsid w:val="007D7D8C"/>
    <w:rsid w:val="007E2949"/>
    <w:rsid w:val="007E4273"/>
    <w:rsid w:val="007E674D"/>
    <w:rsid w:val="007E6A0D"/>
    <w:rsid w:val="007E6B7C"/>
    <w:rsid w:val="007F09EA"/>
    <w:rsid w:val="007F0EE6"/>
    <w:rsid w:val="007F1969"/>
    <w:rsid w:val="007F2DCC"/>
    <w:rsid w:val="007F43F7"/>
    <w:rsid w:val="007F4592"/>
    <w:rsid w:val="00800DAF"/>
    <w:rsid w:val="00802735"/>
    <w:rsid w:val="00804A78"/>
    <w:rsid w:val="00810368"/>
    <w:rsid w:val="00813770"/>
    <w:rsid w:val="00824728"/>
    <w:rsid w:val="00830635"/>
    <w:rsid w:val="00840353"/>
    <w:rsid w:val="00840481"/>
    <w:rsid w:val="0084218F"/>
    <w:rsid w:val="00842835"/>
    <w:rsid w:val="00845074"/>
    <w:rsid w:val="00846350"/>
    <w:rsid w:val="0085453B"/>
    <w:rsid w:val="00860CCE"/>
    <w:rsid w:val="008663A8"/>
    <w:rsid w:val="00867EB6"/>
    <w:rsid w:val="008740BE"/>
    <w:rsid w:val="00886B1E"/>
    <w:rsid w:val="0088703A"/>
    <w:rsid w:val="008A257F"/>
    <w:rsid w:val="008A449B"/>
    <w:rsid w:val="008A45CB"/>
    <w:rsid w:val="008C0FF6"/>
    <w:rsid w:val="008C51EA"/>
    <w:rsid w:val="008D4507"/>
    <w:rsid w:val="008D55A9"/>
    <w:rsid w:val="008D60D7"/>
    <w:rsid w:val="008D78E9"/>
    <w:rsid w:val="008E1D0F"/>
    <w:rsid w:val="008E1E77"/>
    <w:rsid w:val="008E409D"/>
    <w:rsid w:val="008E672E"/>
    <w:rsid w:val="008E6C13"/>
    <w:rsid w:val="008F00AA"/>
    <w:rsid w:val="008F261B"/>
    <w:rsid w:val="008F4A63"/>
    <w:rsid w:val="0090614D"/>
    <w:rsid w:val="00910E10"/>
    <w:rsid w:val="009130E6"/>
    <w:rsid w:val="009153E2"/>
    <w:rsid w:val="00930A05"/>
    <w:rsid w:val="00934989"/>
    <w:rsid w:val="00936DB2"/>
    <w:rsid w:val="00940E60"/>
    <w:rsid w:val="00941E0B"/>
    <w:rsid w:val="00945203"/>
    <w:rsid w:val="00952104"/>
    <w:rsid w:val="009557D0"/>
    <w:rsid w:val="00963AE2"/>
    <w:rsid w:val="00966055"/>
    <w:rsid w:val="00977C4C"/>
    <w:rsid w:val="00984C56"/>
    <w:rsid w:val="00990DBF"/>
    <w:rsid w:val="00991303"/>
    <w:rsid w:val="009964E3"/>
    <w:rsid w:val="009A7D31"/>
    <w:rsid w:val="009B2964"/>
    <w:rsid w:val="009B3B7F"/>
    <w:rsid w:val="009B5580"/>
    <w:rsid w:val="009C159E"/>
    <w:rsid w:val="009C24D1"/>
    <w:rsid w:val="009C3D13"/>
    <w:rsid w:val="009C63C1"/>
    <w:rsid w:val="009C65A8"/>
    <w:rsid w:val="009D2C2D"/>
    <w:rsid w:val="009E2AC1"/>
    <w:rsid w:val="009F084C"/>
    <w:rsid w:val="009F3B62"/>
    <w:rsid w:val="009F6910"/>
    <w:rsid w:val="009F75E8"/>
    <w:rsid w:val="00A0051F"/>
    <w:rsid w:val="00A00ED7"/>
    <w:rsid w:val="00A02BFD"/>
    <w:rsid w:val="00A03DE1"/>
    <w:rsid w:val="00A10381"/>
    <w:rsid w:val="00A1354E"/>
    <w:rsid w:val="00A149A1"/>
    <w:rsid w:val="00A27010"/>
    <w:rsid w:val="00A2790A"/>
    <w:rsid w:val="00A46AB3"/>
    <w:rsid w:val="00A50B5E"/>
    <w:rsid w:val="00A53FCA"/>
    <w:rsid w:val="00A571AD"/>
    <w:rsid w:val="00A609FC"/>
    <w:rsid w:val="00A61450"/>
    <w:rsid w:val="00A6302E"/>
    <w:rsid w:val="00A7384C"/>
    <w:rsid w:val="00A76D4D"/>
    <w:rsid w:val="00A82252"/>
    <w:rsid w:val="00A82ED2"/>
    <w:rsid w:val="00A83BEB"/>
    <w:rsid w:val="00A91582"/>
    <w:rsid w:val="00A9602C"/>
    <w:rsid w:val="00A962A6"/>
    <w:rsid w:val="00AA4487"/>
    <w:rsid w:val="00AA747E"/>
    <w:rsid w:val="00AB74F7"/>
    <w:rsid w:val="00AD4AD4"/>
    <w:rsid w:val="00AE0921"/>
    <w:rsid w:val="00AE2968"/>
    <w:rsid w:val="00AE4578"/>
    <w:rsid w:val="00AE50F9"/>
    <w:rsid w:val="00AE7FCA"/>
    <w:rsid w:val="00AF2DDB"/>
    <w:rsid w:val="00B02E74"/>
    <w:rsid w:val="00B033FE"/>
    <w:rsid w:val="00B06763"/>
    <w:rsid w:val="00B124A0"/>
    <w:rsid w:val="00B14A64"/>
    <w:rsid w:val="00B152CF"/>
    <w:rsid w:val="00B21338"/>
    <w:rsid w:val="00B2369F"/>
    <w:rsid w:val="00B236F6"/>
    <w:rsid w:val="00B2539D"/>
    <w:rsid w:val="00B426CF"/>
    <w:rsid w:val="00B56500"/>
    <w:rsid w:val="00B63578"/>
    <w:rsid w:val="00B7223C"/>
    <w:rsid w:val="00B755CB"/>
    <w:rsid w:val="00B7608D"/>
    <w:rsid w:val="00B900A3"/>
    <w:rsid w:val="00B91501"/>
    <w:rsid w:val="00B96ADC"/>
    <w:rsid w:val="00BA03A0"/>
    <w:rsid w:val="00BA11ED"/>
    <w:rsid w:val="00BA20DB"/>
    <w:rsid w:val="00BA64FE"/>
    <w:rsid w:val="00BB12AC"/>
    <w:rsid w:val="00BB5A63"/>
    <w:rsid w:val="00BC33FB"/>
    <w:rsid w:val="00BC4905"/>
    <w:rsid w:val="00BD1A6B"/>
    <w:rsid w:val="00BD542D"/>
    <w:rsid w:val="00BE24E0"/>
    <w:rsid w:val="00BE3653"/>
    <w:rsid w:val="00BE4261"/>
    <w:rsid w:val="00BF12AC"/>
    <w:rsid w:val="00BF1910"/>
    <w:rsid w:val="00BF47DA"/>
    <w:rsid w:val="00BF734E"/>
    <w:rsid w:val="00C02926"/>
    <w:rsid w:val="00C02DEB"/>
    <w:rsid w:val="00C03E5B"/>
    <w:rsid w:val="00C065A5"/>
    <w:rsid w:val="00C07AC2"/>
    <w:rsid w:val="00C13259"/>
    <w:rsid w:val="00C21AD4"/>
    <w:rsid w:val="00C244CD"/>
    <w:rsid w:val="00C25C36"/>
    <w:rsid w:val="00C400FD"/>
    <w:rsid w:val="00C418FA"/>
    <w:rsid w:val="00C44983"/>
    <w:rsid w:val="00C504E8"/>
    <w:rsid w:val="00C51418"/>
    <w:rsid w:val="00C5358F"/>
    <w:rsid w:val="00C560E9"/>
    <w:rsid w:val="00C5675B"/>
    <w:rsid w:val="00C57FD6"/>
    <w:rsid w:val="00C628C1"/>
    <w:rsid w:val="00C62AA1"/>
    <w:rsid w:val="00C66939"/>
    <w:rsid w:val="00C70C4B"/>
    <w:rsid w:val="00C71B3C"/>
    <w:rsid w:val="00C75498"/>
    <w:rsid w:val="00C76780"/>
    <w:rsid w:val="00C76D63"/>
    <w:rsid w:val="00C82D9C"/>
    <w:rsid w:val="00C86966"/>
    <w:rsid w:val="00C87A05"/>
    <w:rsid w:val="00C910DA"/>
    <w:rsid w:val="00C91E4E"/>
    <w:rsid w:val="00C92817"/>
    <w:rsid w:val="00CA0821"/>
    <w:rsid w:val="00CA0DF4"/>
    <w:rsid w:val="00CA6896"/>
    <w:rsid w:val="00CB664B"/>
    <w:rsid w:val="00CC2ABB"/>
    <w:rsid w:val="00CC43C3"/>
    <w:rsid w:val="00CD53F2"/>
    <w:rsid w:val="00CD6097"/>
    <w:rsid w:val="00CD6936"/>
    <w:rsid w:val="00CD6DBF"/>
    <w:rsid w:val="00CD75F0"/>
    <w:rsid w:val="00CF0A2A"/>
    <w:rsid w:val="00CF1290"/>
    <w:rsid w:val="00CF50DE"/>
    <w:rsid w:val="00CF6952"/>
    <w:rsid w:val="00D10AD3"/>
    <w:rsid w:val="00D1166D"/>
    <w:rsid w:val="00D12765"/>
    <w:rsid w:val="00D2491E"/>
    <w:rsid w:val="00D305AF"/>
    <w:rsid w:val="00D330CE"/>
    <w:rsid w:val="00D359C1"/>
    <w:rsid w:val="00D42DE8"/>
    <w:rsid w:val="00D42FDA"/>
    <w:rsid w:val="00D43002"/>
    <w:rsid w:val="00D44FFF"/>
    <w:rsid w:val="00D45E07"/>
    <w:rsid w:val="00D644AA"/>
    <w:rsid w:val="00D70F1E"/>
    <w:rsid w:val="00D727EB"/>
    <w:rsid w:val="00D76FD5"/>
    <w:rsid w:val="00D80D36"/>
    <w:rsid w:val="00D87B58"/>
    <w:rsid w:val="00DA7A2B"/>
    <w:rsid w:val="00DB35D9"/>
    <w:rsid w:val="00DC2FDF"/>
    <w:rsid w:val="00DC38EA"/>
    <w:rsid w:val="00DD2AD3"/>
    <w:rsid w:val="00DD4433"/>
    <w:rsid w:val="00DE33A3"/>
    <w:rsid w:val="00DE33F8"/>
    <w:rsid w:val="00DE4421"/>
    <w:rsid w:val="00DE54C3"/>
    <w:rsid w:val="00DF54CD"/>
    <w:rsid w:val="00E02037"/>
    <w:rsid w:val="00E02558"/>
    <w:rsid w:val="00E119CB"/>
    <w:rsid w:val="00E127A7"/>
    <w:rsid w:val="00E14441"/>
    <w:rsid w:val="00E20706"/>
    <w:rsid w:val="00E21F97"/>
    <w:rsid w:val="00E26860"/>
    <w:rsid w:val="00E32F6D"/>
    <w:rsid w:val="00E34F13"/>
    <w:rsid w:val="00E55FA7"/>
    <w:rsid w:val="00E62C49"/>
    <w:rsid w:val="00E84122"/>
    <w:rsid w:val="00E91609"/>
    <w:rsid w:val="00E94F8A"/>
    <w:rsid w:val="00EA74B4"/>
    <w:rsid w:val="00EB3A39"/>
    <w:rsid w:val="00EB6326"/>
    <w:rsid w:val="00EC0944"/>
    <w:rsid w:val="00EC3FBE"/>
    <w:rsid w:val="00EC6D2A"/>
    <w:rsid w:val="00ED036A"/>
    <w:rsid w:val="00ED3D96"/>
    <w:rsid w:val="00ED7F6A"/>
    <w:rsid w:val="00EE5611"/>
    <w:rsid w:val="00EE62E8"/>
    <w:rsid w:val="00EE7659"/>
    <w:rsid w:val="00EF5E02"/>
    <w:rsid w:val="00EF781E"/>
    <w:rsid w:val="00F063E0"/>
    <w:rsid w:val="00F07C95"/>
    <w:rsid w:val="00F10A97"/>
    <w:rsid w:val="00F10CFC"/>
    <w:rsid w:val="00F15983"/>
    <w:rsid w:val="00F16229"/>
    <w:rsid w:val="00F21A11"/>
    <w:rsid w:val="00F2464A"/>
    <w:rsid w:val="00F30655"/>
    <w:rsid w:val="00F33DC1"/>
    <w:rsid w:val="00F35C15"/>
    <w:rsid w:val="00F4238D"/>
    <w:rsid w:val="00F50A03"/>
    <w:rsid w:val="00F50F99"/>
    <w:rsid w:val="00F6011F"/>
    <w:rsid w:val="00F67AD6"/>
    <w:rsid w:val="00F712CB"/>
    <w:rsid w:val="00F712E2"/>
    <w:rsid w:val="00F75AB5"/>
    <w:rsid w:val="00F84749"/>
    <w:rsid w:val="00F86F62"/>
    <w:rsid w:val="00F9506E"/>
    <w:rsid w:val="00FB2CE1"/>
    <w:rsid w:val="00FC090C"/>
    <w:rsid w:val="00FC2093"/>
    <w:rsid w:val="00FD64FC"/>
    <w:rsid w:val="00FD6A4F"/>
    <w:rsid w:val="00FE0993"/>
    <w:rsid w:val="00FF2D2F"/>
    <w:rsid w:val="00FF536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FF0D6"/>
  <w15:docId w15:val="{D525D69D-D77C-4581-8B7E-D902C0A36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3A4B05"/>
  </w:style>
  <w:style w:type="paragraph" w:styleId="Nadpis1">
    <w:name w:val="heading 1"/>
    <w:basedOn w:val="Normln"/>
    <w:next w:val="Normln"/>
    <w:link w:val="Nadpis1Char"/>
    <w:uiPriority w:val="9"/>
    <w:qFormat/>
    <w:rsid w:val="00DA7A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unhideWhenUsed/>
    <w:qFormat/>
    <w:rsid w:val="00DA7A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unhideWhenUsed/>
    <w:qFormat/>
    <w:rsid w:val="00DA7A2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Nadpis4">
    <w:name w:val="heading 4"/>
    <w:basedOn w:val="Normln"/>
    <w:next w:val="Normln"/>
    <w:link w:val="Nadpis4Char"/>
    <w:uiPriority w:val="9"/>
    <w:unhideWhenUsed/>
    <w:qFormat/>
    <w:rsid w:val="00234F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A4B05"/>
    <w:pPr>
      <w:ind w:left="720"/>
      <w:contextualSpacing/>
    </w:pPr>
  </w:style>
  <w:style w:type="character" w:styleId="Hypertextovodkaz">
    <w:name w:val="Hyperlink"/>
    <w:basedOn w:val="Standardnpsmoodstavce"/>
    <w:uiPriority w:val="99"/>
    <w:unhideWhenUsed/>
    <w:rsid w:val="00515AC2"/>
    <w:rPr>
      <w:color w:val="0563C1" w:themeColor="hyperlink"/>
      <w:u w:val="single"/>
    </w:rPr>
  </w:style>
  <w:style w:type="character" w:customStyle="1" w:styleId="Nevyeenzmnka1">
    <w:name w:val="Nevyřešená zmínka1"/>
    <w:basedOn w:val="Standardnpsmoodstavce"/>
    <w:uiPriority w:val="99"/>
    <w:semiHidden/>
    <w:unhideWhenUsed/>
    <w:rsid w:val="0033735C"/>
    <w:rPr>
      <w:color w:val="605E5C"/>
      <w:shd w:val="clear" w:color="auto" w:fill="E1DFDD"/>
    </w:rPr>
  </w:style>
  <w:style w:type="table" w:styleId="Mkatabulky">
    <w:name w:val="Table Grid"/>
    <w:basedOn w:val="Normlntabulka"/>
    <w:uiPriority w:val="39"/>
    <w:rsid w:val="00356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uiPriority w:val="9"/>
    <w:rsid w:val="00DA7A2B"/>
    <w:rPr>
      <w:rFonts w:asciiTheme="majorHAnsi" w:eastAsiaTheme="majorEastAsia" w:hAnsiTheme="majorHAnsi" w:cstheme="majorBidi"/>
      <w:color w:val="2F5496" w:themeColor="accent1" w:themeShade="BF"/>
      <w:sz w:val="32"/>
      <w:szCs w:val="32"/>
    </w:rPr>
  </w:style>
  <w:style w:type="character" w:customStyle="1" w:styleId="Nadpis2Char">
    <w:name w:val="Nadpis 2 Char"/>
    <w:basedOn w:val="Standardnpsmoodstavce"/>
    <w:link w:val="Nadpis2"/>
    <w:uiPriority w:val="9"/>
    <w:rsid w:val="00DA7A2B"/>
    <w:rPr>
      <w:rFonts w:asciiTheme="majorHAnsi" w:eastAsiaTheme="majorEastAsia" w:hAnsiTheme="majorHAnsi" w:cstheme="majorBidi"/>
      <w:color w:val="2F5496" w:themeColor="accent1" w:themeShade="BF"/>
      <w:sz w:val="26"/>
      <w:szCs w:val="26"/>
    </w:rPr>
  </w:style>
  <w:style w:type="character" w:customStyle="1" w:styleId="Nadpis3Char">
    <w:name w:val="Nadpis 3 Char"/>
    <w:basedOn w:val="Standardnpsmoodstavce"/>
    <w:link w:val="Nadpis3"/>
    <w:uiPriority w:val="9"/>
    <w:rsid w:val="00DA7A2B"/>
    <w:rPr>
      <w:rFonts w:asciiTheme="majorHAnsi" w:eastAsiaTheme="majorEastAsia" w:hAnsiTheme="majorHAnsi" w:cstheme="majorBidi"/>
      <w:color w:val="1F3763" w:themeColor="accent1" w:themeShade="7F"/>
      <w:sz w:val="24"/>
      <w:szCs w:val="24"/>
    </w:rPr>
  </w:style>
  <w:style w:type="character" w:customStyle="1" w:styleId="Nadpis4Char">
    <w:name w:val="Nadpis 4 Char"/>
    <w:basedOn w:val="Standardnpsmoodstavce"/>
    <w:link w:val="Nadpis4"/>
    <w:uiPriority w:val="9"/>
    <w:rsid w:val="00234FFA"/>
    <w:rPr>
      <w:rFonts w:asciiTheme="majorHAnsi" w:eastAsiaTheme="majorEastAsia" w:hAnsiTheme="majorHAnsi" w:cstheme="majorBidi"/>
      <w:i/>
      <w:iCs/>
      <w:color w:val="2F5496" w:themeColor="accent1" w:themeShade="BF"/>
    </w:rPr>
  </w:style>
  <w:style w:type="paragraph" w:styleId="Textbubliny">
    <w:name w:val="Balloon Text"/>
    <w:basedOn w:val="Normln"/>
    <w:link w:val="TextbublinyChar"/>
    <w:uiPriority w:val="99"/>
    <w:semiHidden/>
    <w:unhideWhenUsed/>
    <w:rsid w:val="005E0DB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E0DB3"/>
    <w:rPr>
      <w:rFonts w:ascii="Tahoma" w:hAnsi="Tahoma" w:cs="Tahoma"/>
      <w:sz w:val="16"/>
      <w:szCs w:val="16"/>
    </w:rPr>
  </w:style>
  <w:style w:type="character" w:customStyle="1" w:styleId="Nevyeenzmnka2">
    <w:name w:val="Nevyřešená zmínka2"/>
    <w:basedOn w:val="Standardnpsmoodstavce"/>
    <w:uiPriority w:val="99"/>
    <w:semiHidden/>
    <w:unhideWhenUsed/>
    <w:rsid w:val="00941E0B"/>
    <w:rPr>
      <w:color w:val="605E5C"/>
      <w:shd w:val="clear" w:color="auto" w:fill="E1DFDD"/>
    </w:rPr>
  </w:style>
  <w:style w:type="paragraph" w:styleId="Nadpisobsahu">
    <w:name w:val="TOC Heading"/>
    <w:basedOn w:val="Nadpis1"/>
    <w:next w:val="Normln"/>
    <w:uiPriority w:val="39"/>
    <w:unhideWhenUsed/>
    <w:qFormat/>
    <w:rsid w:val="00F35C15"/>
    <w:pPr>
      <w:outlineLvl w:val="9"/>
    </w:pPr>
    <w:rPr>
      <w:lang w:eastAsia="cs-CZ"/>
    </w:rPr>
  </w:style>
  <w:style w:type="paragraph" w:styleId="Obsah1">
    <w:name w:val="toc 1"/>
    <w:basedOn w:val="Normln"/>
    <w:next w:val="Normln"/>
    <w:autoRedefine/>
    <w:uiPriority w:val="39"/>
    <w:unhideWhenUsed/>
    <w:rsid w:val="00F35C15"/>
    <w:pPr>
      <w:spacing w:after="100"/>
    </w:pPr>
  </w:style>
  <w:style w:type="paragraph" w:styleId="Obsah2">
    <w:name w:val="toc 2"/>
    <w:basedOn w:val="Normln"/>
    <w:next w:val="Normln"/>
    <w:autoRedefine/>
    <w:uiPriority w:val="39"/>
    <w:unhideWhenUsed/>
    <w:rsid w:val="00F35C15"/>
    <w:pPr>
      <w:spacing w:after="100"/>
      <w:ind w:left="220"/>
    </w:pPr>
  </w:style>
  <w:style w:type="paragraph" w:styleId="Obsah3">
    <w:name w:val="toc 3"/>
    <w:basedOn w:val="Normln"/>
    <w:next w:val="Normln"/>
    <w:autoRedefine/>
    <w:uiPriority w:val="39"/>
    <w:unhideWhenUsed/>
    <w:rsid w:val="00F35C15"/>
    <w:pPr>
      <w:spacing w:after="100"/>
      <w:ind w:left="440"/>
    </w:pPr>
  </w:style>
  <w:style w:type="paragraph" w:styleId="Textpoznpodarou">
    <w:name w:val="footnote text"/>
    <w:basedOn w:val="Normln"/>
    <w:link w:val="TextpoznpodarouChar"/>
    <w:uiPriority w:val="99"/>
    <w:semiHidden/>
    <w:unhideWhenUsed/>
    <w:rsid w:val="00813770"/>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813770"/>
    <w:rPr>
      <w:sz w:val="20"/>
      <w:szCs w:val="20"/>
    </w:rPr>
  </w:style>
  <w:style w:type="character" w:styleId="Znakapoznpodarou">
    <w:name w:val="footnote reference"/>
    <w:basedOn w:val="Standardnpsmoodstavce"/>
    <w:uiPriority w:val="99"/>
    <w:semiHidden/>
    <w:unhideWhenUsed/>
    <w:rsid w:val="00813770"/>
    <w:rPr>
      <w:vertAlign w:val="superscript"/>
    </w:rPr>
  </w:style>
  <w:style w:type="paragraph" w:styleId="Zhlav">
    <w:name w:val="header"/>
    <w:basedOn w:val="Normln"/>
    <w:link w:val="ZhlavChar"/>
    <w:uiPriority w:val="99"/>
    <w:semiHidden/>
    <w:unhideWhenUsed/>
    <w:rsid w:val="0088703A"/>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88703A"/>
  </w:style>
  <w:style w:type="paragraph" w:styleId="Zpat">
    <w:name w:val="footer"/>
    <w:basedOn w:val="Normln"/>
    <w:link w:val="ZpatChar"/>
    <w:uiPriority w:val="99"/>
    <w:unhideWhenUsed/>
    <w:rsid w:val="0088703A"/>
    <w:pPr>
      <w:tabs>
        <w:tab w:val="center" w:pos="4536"/>
        <w:tab w:val="right" w:pos="9072"/>
      </w:tabs>
      <w:spacing w:after="0" w:line="240" w:lineRule="auto"/>
    </w:pPr>
  </w:style>
  <w:style w:type="character" w:customStyle="1" w:styleId="ZpatChar">
    <w:name w:val="Zápatí Char"/>
    <w:basedOn w:val="Standardnpsmoodstavce"/>
    <w:link w:val="Zpat"/>
    <w:uiPriority w:val="99"/>
    <w:rsid w:val="0088703A"/>
  </w:style>
  <w:style w:type="character" w:customStyle="1" w:styleId="Nevyeenzmnka3">
    <w:name w:val="Nevyřešená zmínka3"/>
    <w:basedOn w:val="Standardnpsmoodstavce"/>
    <w:uiPriority w:val="99"/>
    <w:semiHidden/>
    <w:unhideWhenUsed/>
    <w:rsid w:val="005422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uden.de/rechtschreibung/Lehrwerk%20%5b14" TargetMode="External"/><Relationship Id="rId13" Type="http://schemas.openxmlformats.org/officeDocument/2006/relationships/hyperlink" Target="http://www.nuv.cz/vse-o-nuv/zavedenim-druheho-povinneho-ciziho-jazyka-na-zs-se-zlepsi" TargetMode="External"/><Relationship Id="rId18" Type="http://schemas.openxmlformats.org/officeDocument/2006/relationships/hyperlink" Target="https://www.presto-skola.cz/blog/jazykove-urovne%20(7"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endnotes" Target="endnotes.xml"/><Relationship Id="rId12" Type="http://schemas.openxmlformats.org/officeDocument/2006/relationships/hyperlink" Target="https://www.czechdesign.cz/temata-a-rubriky/soucasne-ucebnice-jsou-zastarale-nakreslila-proto-kreativni-slabikar-pro-vsechny-neobycejne-deti%20%5b20" TargetMode="External"/><Relationship Id="rId17" Type="http://schemas.openxmlformats.org/officeDocument/2006/relationships/hyperlink" Target="https://www.msmt.cz/mezinarodni-vztahy/spolecny-evropsky-referencni-ramec-pro-jazyky" TargetMode="External"/><Relationship Id="rId25"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hyperlink" Target="https://www.ceskepreklady.cz/pravopis-vs-gramatika/" TargetMode="External"/><Relationship Id="rId20"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raus.cz/cs/o-nas/napsali-o-nas/co-je-to-vlastne-ucebnice-10393%20%5b16" TargetMode="External"/><Relationship Id="rId24"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hyperlink" Target="https://www.sogoodlanguages.com/cs/jazykove-urovne-v-nemcine/" TargetMode="External"/><Relationship Id="rId23" Type="http://schemas.openxmlformats.org/officeDocument/2006/relationships/image" Target="media/image4.jpeg"/><Relationship Id="rId28" Type="http://schemas.openxmlformats.org/officeDocument/2006/relationships/theme" Target="theme/theme1.xml"/><Relationship Id="rId10" Type="http://schemas.openxmlformats.org/officeDocument/2006/relationships/hyperlink" Target="https://www.duden.de/rechtschreibung/Lernstoff%20%5b14" TargetMode="External"/><Relationship Id="rId19" Type="http://schemas.openxmlformats.org/officeDocument/2006/relationships/hyperlink" Target="https://www.sogoodlanguages.com/cs/jazykove-urovne-v-nemcine/" TargetMode="External"/><Relationship Id="rId4" Type="http://schemas.openxmlformats.org/officeDocument/2006/relationships/settings" Target="settings.xml"/><Relationship Id="rId9" Type="http://schemas.openxmlformats.org/officeDocument/2006/relationships/hyperlink" Target="https://www.dwds.de/wb/Lernmaterial%20%5b14" TargetMode="External"/><Relationship Id="rId14" Type="http://schemas.openxmlformats.org/officeDocument/2006/relationships/hyperlink" Target="https://www.grin.com/document/147435%20%5b5" TargetMode="External"/><Relationship Id="rId22" Type="http://schemas.openxmlformats.org/officeDocument/2006/relationships/image" Target="media/image3.jpeg"/><Relationship Id="rId27"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F58C3F-457D-41CD-BB5C-AB76461A5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6144</TotalTime>
  <Pages>1</Pages>
  <Words>17278</Words>
  <Characters>101946</Characters>
  <Application>Microsoft Office Word</Application>
  <DocSecurity>0</DocSecurity>
  <Lines>849</Lines>
  <Paragraphs>237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118987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Klausova Veronika</dc:creator>
  <cp:keywords/>
  <dc:description/>
  <cp:lastModifiedBy>Klausova Veronika</cp:lastModifiedBy>
  <cp:revision>192</cp:revision>
  <cp:lastPrinted>2021-10-14T19:00:00Z</cp:lastPrinted>
  <dcterms:created xsi:type="dcterms:W3CDTF">2021-05-06T15:13:00Z</dcterms:created>
  <dcterms:modified xsi:type="dcterms:W3CDTF">2021-12-06T20:53:00Z</dcterms:modified>
</cp:coreProperties>
</file>