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74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26"/>
        <w:gridCol w:w="1660"/>
        <w:gridCol w:w="7580"/>
        <w:gridCol w:w="1308"/>
      </w:tblGrid>
      <w:tr w:rsidR="003016A7" w:rsidRPr="00187E5F" w:rsidTr="009E180B">
        <w:trPr>
          <w:trHeight w:val="360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</w:rPr>
            </w:pPr>
            <w:bookmarkStart w:id="0" w:name="_GoBack"/>
            <w:bookmarkEnd w:id="0"/>
          </w:p>
        </w:tc>
        <w:tc>
          <w:tcPr>
            <w:tcW w:w="105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  <w:p w:rsidR="003016A7" w:rsidRPr="00187E5F" w:rsidRDefault="003016A7" w:rsidP="00D60DDC">
            <w:pPr>
              <w:jc w:val="center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  <w:p w:rsidR="003016A7" w:rsidRPr="00187E5F" w:rsidRDefault="003016A7" w:rsidP="00D60DDC">
            <w:pPr>
              <w:jc w:val="center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  <w:p w:rsidR="009E180B" w:rsidRPr="00187E5F" w:rsidRDefault="009E180B" w:rsidP="00D60DDC">
            <w:pPr>
              <w:jc w:val="center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  <w:p w:rsidR="009E180B" w:rsidRPr="00187E5F" w:rsidRDefault="009E180B" w:rsidP="00D60DDC">
            <w:pPr>
              <w:jc w:val="center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  <w:p w:rsidR="003016A7" w:rsidRPr="00187E5F" w:rsidRDefault="003016A7" w:rsidP="00D60DDC">
            <w:pPr>
              <w:jc w:val="center"/>
              <w:rPr>
                <w:rFonts w:ascii="Calibri" w:hAnsi="Calibri" w:cs="Arial"/>
                <w:b/>
                <w:bCs/>
                <w:sz w:val="28"/>
                <w:szCs w:val="28"/>
              </w:rPr>
            </w:pPr>
            <w:r w:rsidRPr="00187E5F">
              <w:rPr>
                <w:rFonts w:ascii="Calibri" w:hAnsi="Calibri" w:cs="Arial"/>
                <w:b/>
                <w:bCs/>
                <w:sz w:val="28"/>
                <w:szCs w:val="28"/>
              </w:rPr>
              <w:t xml:space="preserve">POSUDEK DIPLOMOVÉ </w:t>
            </w:r>
            <w:r w:rsidR="0081334A">
              <w:rPr>
                <w:rFonts w:ascii="Calibri" w:hAnsi="Calibri" w:cs="Arial"/>
                <w:b/>
                <w:bCs/>
                <w:sz w:val="28"/>
                <w:szCs w:val="28"/>
              </w:rPr>
              <w:t>PRÁCE</w:t>
            </w:r>
          </w:p>
        </w:tc>
      </w:tr>
      <w:tr w:rsidR="003016A7" w:rsidRPr="00187E5F" w:rsidTr="009E180B">
        <w:trPr>
          <w:trHeight w:val="180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</w:tr>
      <w:tr w:rsidR="003016A7" w:rsidRPr="00187E5F" w:rsidTr="009E180B">
        <w:trPr>
          <w:trHeight w:val="300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05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i/>
                <w:iCs/>
                <w:sz w:val="22"/>
                <w:szCs w:val="22"/>
              </w:rPr>
            </w:pPr>
            <w:r w:rsidRPr="00187E5F">
              <w:rPr>
                <w:rFonts w:ascii="Calibri" w:hAnsi="Calibri" w:cs="Arial"/>
                <w:i/>
                <w:iCs/>
                <w:sz w:val="22"/>
                <w:szCs w:val="22"/>
              </w:rPr>
              <w:t>Univerzita Palackého v Olomouci – Filozofická fakulta – Katedra psychologie</w:t>
            </w:r>
          </w:p>
          <w:p w:rsidR="003016A7" w:rsidRPr="00187E5F" w:rsidRDefault="003016A7" w:rsidP="00D60DDC">
            <w:pPr>
              <w:jc w:val="center"/>
              <w:rPr>
                <w:rFonts w:ascii="Calibri" w:hAnsi="Calibri" w:cs="Arial"/>
                <w:i/>
                <w:iCs/>
                <w:sz w:val="22"/>
                <w:szCs w:val="22"/>
              </w:rPr>
            </w:pPr>
          </w:p>
          <w:p w:rsidR="009E180B" w:rsidRPr="00187E5F" w:rsidRDefault="009E180B" w:rsidP="00D60DDC">
            <w:pPr>
              <w:jc w:val="center"/>
              <w:rPr>
                <w:rFonts w:ascii="Calibri" w:hAnsi="Calibri" w:cs="Arial"/>
                <w:i/>
                <w:iCs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360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Autor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16A7" w:rsidRPr="00187E5F" w:rsidRDefault="003016A7" w:rsidP="00D60DDC">
            <w:pPr>
              <w:jc w:val="both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187E5F">
              <w:rPr>
                <w:rFonts w:ascii="Calibri" w:hAnsi="Calibri"/>
                <w:b/>
                <w:bCs/>
                <w:sz w:val="22"/>
                <w:szCs w:val="22"/>
              </w:rPr>
              <w:t> </w:t>
            </w:r>
            <w:r w:rsidR="006E6D8D">
              <w:rPr>
                <w:rFonts w:ascii="Calibri" w:hAnsi="Calibri"/>
                <w:b/>
                <w:bCs/>
                <w:sz w:val="22"/>
                <w:szCs w:val="22"/>
              </w:rPr>
              <w:t>Petr Beneš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620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Název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16A7" w:rsidRPr="00187E5F" w:rsidRDefault="003016A7" w:rsidP="00D60DDC">
            <w:pPr>
              <w:jc w:val="both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187E5F">
              <w:rPr>
                <w:rFonts w:ascii="Calibri" w:hAnsi="Calibri"/>
                <w:b/>
                <w:bCs/>
                <w:sz w:val="22"/>
                <w:szCs w:val="22"/>
              </w:rPr>
              <w:t> </w:t>
            </w:r>
            <w:r w:rsidR="006E6D8D">
              <w:rPr>
                <w:rFonts w:ascii="Calibri" w:hAnsi="Calibri"/>
                <w:b/>
                <w:bCs/>
                <w:sz w:val="22"/>
                <w:szCs w:val="22"/>
              </w:rPr>
              <w:t>Tréma a strategie zvládání stresu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480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Autor posudku: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16A7" w:rsidRPr="00187E5F" w:rsidRDefault="003016A7" w:rsidP="00D60DDC">
            <w:pPr>
              <w:jc w:val="both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187E5F">
              <w:rPr>
                <w:rFonts w:ascii="Calibri" w:hAnsi="Calibri"/>
                <w:b/>
                <w:bCs/>
                <w:sz w:val="22"/>
                <w:szCs w:val="22"/>
              </w:rPr>
              <w:t> </w:t>
            </w:r>
            <w:r w:rsidR="006E6D8D">
              <w:rPr>
                <w:rFonts w:ascii="Calibri" w:hAnsi="Calibri"/>
                <w:b/>
                <w:bCs/>
                <w:sz w:val="22"/>
                <w:szCs w:val="22"/>
              </w:rPr>
              <w:t xml:space="preserve">Mgr. Martin Kupka, Ph. D.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28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6A7" w:rsidRPr="00187E5F" w:rsidRDefault="006E6D8D" w:rsidP="00D60DDC">
            <w:pPr>
              <w:jc w:val="center"/>
              <w:rPr>
                <w:rFonts w:ascii="Calibri" w:hAnsi="Calibri"/>
                <w:i/>
                <w:iCs/>
                <w:sz w:val="22"/>
                <w:szCs w:val="22"/>
              </w:rPr>
            </w:pPr>
            <w:r>
              <w:rPr>
                <w:rFonts w:ascii="Calibri" w:hAnsi="Calibri"/>
                <w:i/>
                <w:iCs/>
                <w:sz w:val="22"/>
                <w:szCs w:val="22"/>
              </w:rPr>
              <w:t>vedoucí práce</w:t>
            </w:r>
          </w:p>
          <w:p w:rsidR="009E180B" w:rsidRPr="00187E5F" w:rsidRDefault="009E180B" w:rsidP="00D60DDC">
            <w:pPr>
              <w:jc w:val="center"/>
              <w:rPr>
                <w:rFonts w:ascii="Calibri" w:hAnsi="Calibri"/>
                <w:i/>
                <w:iCs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28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E180B" w:rsidRPr="00187E5F" w:rsidRDefault="009E180B" w:rsidP="00D60DDC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22"/>
                <w:szCs w:val="22"/>
              </w:rPr>
            </w:pPr>
          </w:p>
          <w:p w:rsidR="009E180B" w:rsidRPr="00187E5F" w:rsidRDefault="009E180B" w:rsidP="00D60DDC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22"/>
                <w:szCs w:val="22"/>
              </w:rPr>
            </w:pPr>
          </w:p>
          <w:p w:rsidR="00E151A5" w:rsidRPr="00187E5F" w:rsidRDefault="003016A7" w:rsidP="009E180B">
            <w:pPr>
              <w:jc w:val="both"/>
              <w:rPr>
                <w:rFonts w:ascii="Calibri" w:hAnsi="Calibri" w:cs="Arial"/>
                <w:bCs/>
                <w:iCs/>
                <w:sz w:val="22"/>
                <w:szCs w:val="22"/>
              </w:rPr>
            </w:pPr>
            <w:r w:rsidRPr="00187E5F">
              <w:rPr>
                <w:rFonts w:ascii="Calibri" w:hAnsi="Calibri" w:cs="Arial"/>
                <w:bCs/>
                <w:iCs/>
                <w:sz w:val="22"/>
                <w:szCs w:val="22"/>
              </w:rPr>
              <w:t>V hodnocení využijte slovní vyjádření s respektováním charakteru a zaměření práce.</w:t>
            </w:r>
            <w:r w:rsidR="00E151A5" w:rsidRPr="00187E5F">
              <w:rPr>
                <w:rFonts w:ascii="Calibri" w:hAnsi="Calibri" w:cs="Arial"/>
                <w:bCs/>
                <w:iCs/>
                <w:sz w:val="22"/>
                <w:szCs w:val="22"/>
              </w:rPr>
              <w:t xml:space="preserve"> V případně snížení počtu bodů je nutné uvést v slovním zhodnocení důvod. V případně počtu bodů 0 je nutné detailně popsat zásadní nedostatky práce vedoucí k nedoporučení práce.</w:t>
            </w:r>
            <w:r w:rsidR="009E180B" w:rsidRPr="00187E5F">
              <w:rPr>
                <w:rFonts w:ascii="Calibri" w:hAnsi="Calibri" w:cs="Arial"/>
                <w:bCs/>
                <w:iCs/>
                <w:sz w:val="22"/>
                <w:szCs w:val="22"/>
              </w:rPr>
              <w:t xml:space="preserve"> Ve všech případech kromě bodu 1, je hodnocení 0 vylučovacím kritériem (práce je nedoporučena).</w:t>
            </w:r>
          </w:p>
          <w:p w:rsidR="00E151A5" w:rsidRPr="00187E5F" w:rsidRDefault="00E151A5" w:rsidP="00D60DDC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22"/>
                <w:szCs w:val="22"/>
              </w:rPr>
            </w:pPr>
          </w:p>
          <w:p w:rsidR="003016A7" w:rsidRPr="00187E5F" w:rsidRDefault="003016A7" w:rsidP="00D60DDC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bCs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bCs/>
                <w:i/>
                <w:iCs/>
                <w:sz w:val="22"/>
                <w:szCs w:val="22"/>
              </w:rPr>
              <w:t>Body</w:t>
            </w:r>
          </w:p>
        </w:tc>
      </w:tr>
      <w:tr w:rsidR="003016A7" w:rsidRPr="00187E5F" w:rsidTr="009E180B">
        <w:trPr>
          <w:trHeight w:val="49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FA02D6">
            <w:pPr>
              <w:jc w:val="center"/>
              <w:rPr>
                <w:rFonts w:ascii="Calibri" w:hAnsi="Calibri" w:cs="Arial"/>
                <w:i/>
                <w:iCs/>
                <w:sz w:val="22"/>
                <w:szCs w:val="22"/>
              </w:rPr>
            </w:pPr>
            <w:r w:rsidRPr="00187E5F">
              <w:rPr>
                <w:rFonts w:ascii="Calibri" w:hAnsi="Calibri" w:cs="Arial"/>
                <w:i/>
                <w:iCs/>
                <w:sz w:val="22"/>
                <w:szCs w:val="22"/>
              </w:rPr>
              <w:t>0-</w:t>
            </w:r>
            <w:r w:rsidR="00FA02D6" w:rsidRPr="00187E5F">
              <w:rPr>
                <w:rFonts w:ascii="Calibri" w:hAnsi="Calibri" w:cs="Arial"/>
                <w:i/>
                <w:iCs/>
                <w:sz w:val="22"/>
                <w:szCs w:val="22"/>
              </w:rPr>
              <w:t>5</w:t>
            </w:r>
          </w:p>
        </w:tc>
      </w:tr>
      <w:tr w:rsidR="003016A7" w:rsidRPr="00187E5F" w:rsidTr="009E180B">
        <w:trPr>
          <w:trHeight w:val="540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sz w:val="22"/>
                <w:szCs w:val="22"/>
              </w:rPr>
              <w:t>1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3016A7" w:rsidRPr="00187E5F" w:rsidRDefault="00E8599D" w:rsidP="00E8599D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Přiléhavost názvu práce, aktuálnost </w:t>
            </w:r>
            <w:r w:rsidR="003016A7"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problematiky, originalita práce, společenská potřeba práce</w:t>
            </w: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13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016A7" w:rsidRPr="00187E5F" w:rsidRDefault="00131A1B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5</w:t>
            </w:r>
          </w:p>
        </w:tc>
      </w:tr>
      <w:tr w:rsidR="003016A7" w:rsidRPr="00187E5F" w:rsidTr="009E180B">
        <w:trPr>
          <w:trHeight w:val="1090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16A7" w:rsidRPr="00187E5F" w:rsidRDefault="00F672FA" w:rsidP="00F672FA">
            <w:pPr>
              <w:jc w:val="both"/>
              <w:rPr>
                <w:rFonts w:ascii="Calibri" w:hAnsi="Calibri"/>
                <w:i/>
                <w:iCs/>
                <w:sz w:val="22"/>
                <w:szCs w:val="22"/>
              </w:rPr>
            </w:pPr>
            <w:r>
              <w:rPr>
                <w:rFonts w:ascii="Calibri" w:hAnsi="Calibri"/>
                <w:i/>
                <w:iCs/>
                <w:sz w:val="22"/>
                <w:szCs w:val="22"/>
              </w:rPr>
              <w:t xml:space="preserve">Autor si zvolil za předmět svého výzkumu poměrně originální téma trémy, která se objevuje v souvislosti s vystoupením u studentů hudby. Zkoumá tento problém v souvislosti s preferovanými způsoby zvládání náročných životních situací. Práce má rovněž možný praktický přesah, který se dotýká problému zvládání trémy.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540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9E180B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sz w:val="22"/>
                <w:szCs w:val="22"/>
              </w:rPr>
              <w:t>2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187E5F" w:rsidRDefault="003016A7" w:rsidP="00E8599D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Úroveň a kvalita teoretické části práce (přehled poznatků). </w:t>
            </w:r>
            <w:r w:rsidR="00E8599D"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Struktura, relevantnost a posloupnost prezentovaných informací. </w:t>
            </w: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Samostatnost zpracování, vhled autora do </w:t>
            </w:r>
            <w:r w:rsidR="00131A1B"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problematiky, literární</w:t>
            </w: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 </w:t>
            </w:r>
            <w:r w:rsidR="00E8599D"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krytí. 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180B" w:rsidRPr="00187E5F" w:rsidRDefault="00131A1B" w:rsidP="009E180B">
            <w:pPr>
              <w:jc w:val="center"/>
              <w:rPr>
                <w:rFonts w:ascii="Calibri" w:hAnsi="Calibri" w:cs="Arial"/>
                <w:color w:val="FF0000"/>
                <w:sz w:val="22"/>
                <w:szCs w:val="22"/>
              </w:rPr>
            </w:pPr>
            <w:r>
              <w:rPr>
                <w:rFonts w:ascii="Calibri" w:hAnsi="Calibri" w:cs="Arial"/>
                <w:color w:val="FF0000"/>
                <w:sz w:val="22"/>
                <w:szCs w:val="22"/>
              </w:rPr>
              <w:t>5</w:t>
            </w:r>
          </w:p>
        </w:tc>
      </w:tr>
      <w:tr w:rsidR="003016A7" w:rsidRPr="00187E5F" w:rsidTr="009E180B">
        <w:trPr>
          <w:trHeight w:val="1042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16A7" w:rsidRPr="00187E5F" w:rsidRDefault="00131A1B" w:rsidP="00131A1B">
            <w:pPr>
              <w:jc w:val="both"/>
              <w:rPr>
                <w:rFonts w:ascii="Calibri" w:hAnsi="Calibri"/>
                <w:i/>
                <w:iCs/>
                <w:sz w:val="22"/>
                <w:szCs w:val="22"/>
              </w:rPr>
            </w:pPr>
            <w:r>
              <w:rPr>
                <w:rFonts w:ascii="Calibri" w:hAnsi="Calibri"/>
                <w:i/>
                <w:iCs/>
                <w:sz w:val="22"/>
                <w:szCs w:val="22"/>
              </w:rPr>
              <w:t xml:space="preserve">Teoretická část práce je na dobré úrovni. Autor čerpá v hojné míře ze zahraniční literatury a to především z toho důvodu, že téma, které je předmětem jeho výzkumu, není v domácí odborné literatuře podrobněji zachyceno.  Posloupnost prezentovaných informací je dle mého názoru logická a ucelená.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55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sz w:val="22"/>
                <w:szCs w:val="22"/>
              </w:rPr>
              <w:t>3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3016A7" w:rsidRPr="00187E5F" w:rsidRDefault="00E8599D" w:rsidP="004A1E16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Kvalita a vhodnost výzkumného designu práce (formulace </w:t>
            </w:r>
            <w:r w:rsidR="003016A7"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cílů</w:t>
            </w: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,</w:t>
            </w:r>
            <w:r w:rsidR="003016A7"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 výzkumných otázek, hypoté</w:t>
            </w: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z, metody sběru a zpracován</w:t>
            </w:r>
            <w:r w:rsidR="004A1E16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í dat). </w:t>
            </w:r>
            <w:r w:rsidR="004A1E16" w:rsidRPr="00B43D10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V případě teoretické práce se </w:t>
            </w:r>
            <w:r w:rsidR="004A1E16" w:rsidRPr="00B43D10">
              <w:rPr>
                <w:rFonts w:ascii="Calibri" w:hAnsi="Calibri"/>
                <w:b/>
                <w:bCs/>
                <w:sz w:val="22"/>
                <w:szCs w:val="22"/>
              </w:rPr>
              <w:t xml:space="preserve">detailně </w:t>
            </w:r>
            <w:r w:rsidR="004A1E16" w:rsidRPr="00B43D10">
              <w:rPr>
                <w:rFonts w:ascii="Calibri" w:hAnsi="Calibri" w:cs="Arial"/>
                <w:b/>
                <w:bCs/>
                <w:sz w:val="22"/>
                <w:szCs w:val="22"/>
              </w:rPr>
              <w:t>posuzuje práce s literaturou, literární krytí</w:t>
            </w:r>
            <w:r w:rsidR="004A1E16" w:rsidRPr="00B43D10"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  <w:r w:rsidR="00EF3361" w:rsidRPr="00B43D10">
              <w:rPr>
                <w:rFonts w:ascii="Calibri" w:hAnsi="Calibri"/>
                <w:b/>
                <w:bCs/>
                <w:sz w:val="22"/>
                <w:szCs w:val="22"/>
              </w:rPr>
              <w:t>– rozsah, aktuálnost, přesnost</w:t>
            </w:r>
            <w:r w:rsidR="004A1E16" w:rsidRPr="00B43D10">
              <w:rPr>
                <w:rFonts w:ascii="Calibri" w:hAnsi="Calibri"/>
                <w:b/>
                <w:bCs/>
                <w:sz w:val="22"/>
                <w:szCs w:val="22"/>
              </w:rPr>
              <w:t>, případná absence klíčových zdrojů</w:t>
            </w:r>
            <w:r w:rsidR="004A1E16" w:rsidRPr="00B43D10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, syntéza poznatků a </w:t>
            </w:r>
            <w:r w:rsidR="004A1E16" w:rsidRPr="00B43D10">
              <w:rPr>
                <w:rFonts w:ascii="Calibri" w:hAnsi="Calibri"/>
                <w:b/>
                <w:bCs/>
                <w:sz w:val="22"/>
                <w:szCs w:val="22"/>
              </w:rPr>
              <w:t xml:space="preserve">schopnost studenta </w:t>
            </w:r>
            <w:r w:rsidR="004A1E16" w:rsidRPr="00B43D10">
              <w:rPr>
                <w:rFonts w:ascii="Calibri" w:hAnsi="Calibri" w:cs="Arial"/>
                <w:b/>
                <w:bCs/>
                <w:sz w:val="22"/>
                <w:szCs w:val="22"/>
              </w:rPr>
              <w:t>vyvo</w:t>
            </w:r>
            <w:r w:rsidR="004A1E16" w:rsidRPr="00B43D10">
              <w:rPr>
                <w:rFonts w:ascii="Calibri" w:hAnsi="Calibri"/>
                <w:b/>
                <w:bCs/>
                <w:sz w:val="22"/>
                <w:szCs w:val="22"/>
              </w:rPr>
              <w:t xml:space="preserve">dit </w:t>
            </w:r>
            <w:r w:rsidR="00EF3361" w:rsidRPr="00B43D10">
              <w:rPr>
                <w:rFonts w:ascii="Calibri" w:hAnsi="Calibri"/>
                <w:b/>
                <w:bCs/>
                <w:sz w:val="22"/>
                <w:szCs w:val="22"/>
              </w:rPr>
              <w:t>z nich závěry</w:t>
            </w:r>
            <w:r w:rsidR="004A1E16" w:rsidRPr="00B43D10">
              <w:rPr>
                <w:rFonts w:ascii="Calibri" w:hAnsi="Calibri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3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016A7" w:rsidRPr="00187E5F" w:rsidRDefault="00757A00" w:rsidP="00D60DDC">
            <w:pPr>
              <w:jc w:val="center"/>
              <w:rPr>
                <w:rFonts w:ascii="Calibri" w:hAnsi="Calibri" w:cs="Arial"/>
                <w:color w:val="FF0000"/>
                <w:sz w:val="22"/>
                <w:szCs w:val="22"/>
              </w:rPr>
            </w:pPr>
            <w:r>
              <w:rPr>
                <w:rFonts w:ascii="Calibri" w:hAnsi="Calibri" w:cs="Arial"/>
                <w:color w:val="FF0000"/>
                <w:sz w:val="22"/>
                <w:szCs w:val="22"/>
              </w:rPr>
              <w:t>3</w:t>
            </w:r>
          </w:p>
        </w:tc>
      </w:tr>
      <w:tr w:rsidR="003016A7" w:rsidRPr="00187E5F" w:rsidTr="009E180B">
        <w:trPr>
          <w:trHeight w:val="1026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16A7" w:rsidRPr="00187E5F" w:rsidRDefault="00131A1B" w:rsidP="00131A1B">
            <w:pPr>
              <w:jc w:val="both"/>
              <w:rPr>
                <w:rFonts w:ascii="Calibri" w:hAnsi="Calibri"/>
                <w:i/>
                <w:iCs/>
                <w:sz w:val="22"/>
                <w:szCs w:val="22"/>
              </w:rPr>
            </w:pPr>
            <w:r>
              <w:rPr>
                <w:rFonts w:ascii="Calibri" w:hAnsi="Calibri"/>
                <w:i/>
                <w:iCs/>
                <w:sz w:val="22"/>
                <w:szCs w:val="22"/>
              </w:rPr>
              <w:t xml:space="preserve">Autor realizoval kvantitativní výzkum s použitím dvou dotazníkových metod (STAI a SVF 78). Dotazník STAI byl provázán s tématem trémy díky doplňující instrukci – „Jak jste se cítil (cítila) před vaším posledním vystoupením“. </w:t>
            </w:r>
            <w:r w:rsidR="00757A00">
              <w:rPr>
                <w:rFonts w:ascii="Calibri" w:hAnsi="Calibri"/>
                <w:i/>
                <w:iCs/>
                <w:sz w:val="22"/>
                <w:szCs w:val="22"/>
              </w:rPr>
              <w:t xml:space="preserve">Zkoumaný soubor čítal 91 respondentů. Autor formuloval 4 základní hypotézy, které mají legitimní znění, ale bohužel jim chybí argumentační zázemí – nevíme přesně, proč očekával určité výsledky.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510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E8599D" w:rsidP="00D60DDC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sz w:val="22"/>
                <w:szCs w:val="22"/>
              </w:rPr>
              <w:t>4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187E5F" w:rsidRDefault="00E8599D" w:rsidP="004F1D46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Výsledky práce </w:t>
            </w:r>
            <w:r w:rsidR="004F1D46"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–</w:t>
            </w: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 </w:t>
            </w:r>
            <w:r w:rsidR="004F1D46"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zpracování a prezentace. Dosažení cílů práce, zodpovězení výzkumných otázek, vyjádření k hypotézám. Diskuse, souhrn a závěry práce. Praktický přínos práce.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016A7" w:rsidRPr="00187E5F" w:rsidRDefault="00C5358A" w:rsidP="00D60DDC">
            <w:pPr>
              <w:jc w:val="center"/>
              <w:rPr>
                <w:rFonts w:ascii="Calibri" w:hAnsi="Calibri" w:cs="Arial"/>
                <w:color w:val="FF0000"/>
                <w:sz w:val="22"/>
                <w:szCs w:val="22"/>
              </w:rPr>
            </w:pPr>
            <w:r>
              <w:rPr>
                <w:rFonts w:ascii="Calibri" w:hAnsi="Calibri" w:cs="Arial"/>
                <w:color w:val="FF0000"/>
                <w:sz w:val="22"/>
                <w:szCs w:val="22"/>
              </w:rPr>
              <w:t>3</w:t>
            </w:r>
          </w:p>
        </w:tc>
      </w:tr>
      <w:tr w:rsidR="003016A7" w:rsidRPr="00187E5F" w:rsidTr="009E180B">
        <w:trPr>
          <w:trHeight w:val="1061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16A7" w:rsidRPr="00187E5F" w:rsidRDefault="00757A00" w:rsidP="00757A00">
            <w:pPr>
              <w:jc w:val="both"/>
              <w:rPr>
                <w:rFonts w:ascii="Calibri" w:hAnsi="Calibri"/>
                <w:i/>
                <w:iCs/>
                <w:sz w:val="22"/>
                <w:szCs w:val="22"/>
              </w:rPr>
            </w:pPr>
            <w:r>
              <w:rPr>
                <w:rFonts w:ascii="Calibri" w:hAnsi="Calibri"/>
                <w:i/>
                <w:iCs/>
                <w:sz w:val="22"/>
                <w:szCs w:val="22"/>
              </w:rPr>
              <w:t>Výsledky práce jsou předloženy především v podobě grafů a tabulek. Dle mého názoru této části textu měl autor věnovat větší pozornost a údaje zde uváděné měl přesněji popsat. Myslím si, že autor m</w:t>
            </w:r>
            <w:r w:rsidR="00C5358A">
              <w:rPr>
                <w:rFonts w:ascii="Calibri" w:hAnsi="Calibri"/>
                <w:i/>
                <w:iCs/>
                <w:sz w:val="22"/>
                <w:szCs w:val="22"/>
              </w:rPr>
              <w:t>ohl lépe využít informace</w:t>
            </w:r>
            <w:r>
              <w:rPr>
                <w:rFonts w:ascii="Calibri" w:hAnsi="Calibri"/>
                <w:i/>
                <w:iCs/>
                <w:sz w:val="22"/>
                <w:szCs w:val="22"/>
              </w:rPr>
              <w:t>, které získal díky doplňkovým otázkám přesně zacíleným na oblast trémy před vystoupením</w:t>
            </w:r>
            <w:r w:rsidR="00C5358A">
              <w:rPr>
                <w:rFonts w:ascii="Calibri" w:hAnsi="Calibri"/>
                <w:i/>
                <w:iCs/>
                <w:sz w:val="22"/>
                <w:szCs w:val="22"/>
              </w:rPr>
              <w:t xml:space="preserve">. Diskuze je rozsáhlá – autor se zamýšlí nad možnými negativně interferujícími proměnnými, které mohly ovlivnit předložené výsledky. Tato část textu je více popisná a méně interpretující, nenajdeme zde ani srovnání s podobnými studiemi, které byly provedeny v zahraničí.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1237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16A7" w:rsidRPr="00187E5F" w:rsidRDefault="003016A7" w:rsidP="00D60DDC">
            <w:pPr>
              <w:rPr>
                <w:rFonts w:ascii="Calibri" w:hAnsi="Calibri"/>
                <w:i/>
                <w:iCs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52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A5825" w:rsidP="00D60DDC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sz w:val="22"/>
                <w:szCs w:val="22"/>
              </w:rPr>
              <w:t>5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187E5F" w:rsidRDefault="003016A7" w:rsidP="003A5825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Formální zpracování práce, jazyková a stylistická úroveň, rozsah práce, grafická úprava práce, dodržení nor</w:t>
            </w:r>
            <w:r w:rsidR="003A5825"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e</w:t>
            </w: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m</w:t>
            </w:r>
            <w:r w:rsidR="003A5825"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 pro kvalifikační práce na Katedře psychologie FF.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016A7" w:rsidRPr="00187E5F" w:rsidRDefault="00C5358A" w:rsidP="00D60DDC">
            <w:pPr>
              <w:jc w:val="center"/>
              <w:rPr>
                <w:rFonts w:ascii="Calibri" w:hAnsi="Calibri" w:cs="Arial"/>
                <w:color w:val="FF0000"/>
                <w:sz w:val="22"/>
                <w:szCs w:val="22"/>
              </w:rPr>
            </w:pPr>
            <w:r>
              <w:rPr>
                <w:rFonts w:ascii="Calibri" w:hAnsi="Calibri" w:cs="Arial"/>
                <w:color w:val="FF0000"/>
                <w:sz w:val="22"/>
                <w:szCs w:val="22"/>
              </w:rPr>
              <w:t>4</w:t>
            </w:r>
          </w:p>
        </w:tc>
      </w:tr>
      <w:tr w:rsidR="003016A7" w:rsidRPr="00187E5F" w:rsidTr="009E180B">
        <w:trPr>
          <w:trHeight w:val="102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16A7" w:rsidRPr="00187E5F" w:rsidRDefault="003016A7" w:rsidP="00D60DDC">
            <w:pPr>
              <w:rPr>
                <w:rFonts w:ascii="Calibri" w:hAnsi="Calibri"/>
                <w:i/>
                <w:iCs/>
                <w:sz w:val="22"/>
                <w:szCs w:val="22"/>
              </w:rPr>
            </w:pPr>
          </w:p>
          <w:p w:rsidR="00E151A5" w:rsidRPr="00187E5F" w:rsidRDefault="00C5358A" w:rsidP="00C5358A">
            <w:pPr>
              <w:jc w:val="both"/>
              <w:rPr>
                <w:rFonts w:ascii="Calibri" w:hAnsi="Calibri"/>
                <w:i/>
                <w:iCs/>
                <w:sz w:val="22"/>
                <w:szCs w:val="22"/>
              </w:rPr>
            </w:pPr>
            <w:r>
              <w:rPr>
                <w:rFonts w:ascii="Calibri" w:hAnsi="Calibri"/>
                <w:i/>
                <w:iCs/>
                <w:sz w:val="22"/>
                <w:szCs w:val="22"/>
              </w:rPr>
              <w:t xml:space="preserve">Formální zpracování textu je standardní, na první pohled méně úhledné – např. kapitoly začínáme na nové straně. Citační normy autor dodržel. V kapitole Souhrn mohl autor věnovat více pozornosti dosaženým výsledkům. </w:t>
            </w:r>
          </w:p>
          <w:p w:rsidR="00E151A5" w:rsidRPr="00187E5F" w:rsidRDefault="00E151A5" w:rsidP="00D60DDC">
            <w:pPr>
              <w:rPr>
                <w:rFonts w:ascii="Calibri" w:hAnsi="Calibri"/>
                <w:i/>
                <w:iCs/>
                <w:sz w:val="22"/>
                <w:szCs w:val="22"/>
              </w:rPr>
            </w:pPr>
          </w:p>
          <w:p w:rsidR="00E151A5" w:rsidRPr="00187E5F" w:rsidRDefault="00E151A5" w:rsidP="00D60DDC">
            <w:pPr>
              <w:rPr>
                <w:rFonts w:ascii="Calibri" w:hAnsi="Calibri" w:cs="Arial"/>
                <w:b/>
                <w:i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iCs/>
                <w:sz w:val="22"/>
                <w:szCs w:val="22"/>
              </w:rPr>
              <w:t>Celkové zhodnocení práce (v rozsahu max. 300 znaků)</w:t>
            </w:r>
            <w:r w:rsidR="009E180B" w:rsidRPr="00187E5F">
              <w:rPr>
                <w:rFonts w:ascii="Calibri" w:hAnsi="Calibri" w:cs="Arial"/>
                <w:b/>
                <w:iCs/>
                <w:sz w:val="22"/>
                <w:szCs w:val="22"/>
              </w:rPr>
              <w:t xml:space="preserve"> - nepovinné</w:t>
            </w:r>
            <w:r w:rsidRPr="00187E5F">
              <w:rPr>
                <w:rFonts w:ascii="Calibri" w:hAnsi="Calibri" w:cs="Arial"/>
                <w:b/>
                <w:iCs/>
                <w:sz w:val="22"/>
                <w:szCs w:val="22"/>
              </w:rPr>
              <w:t>: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1240"/>
        </w:trPr>
        <w:tc>
          <w:tcPr>
            <w:tcW w:w="2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:rsidR="003016A7" w:rsidRPr="00187E5F" w:rsidRDefault="003016A7" w:rsidP="00D60DDC">
            <w:pPr>
              <w:rPr>
                <w:rFonts w:ascii="Calibri" w:hAnsi="Calibri"/>
                <w:i/>
                <w:iCs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187E5F">
              <w:rPr>
                <w:rFonts w:ascii="Calibri" w:hAnsi="Calibri" w:cs="Arial"/>
                <w:sz w:val="22"/>
                <w:szCs w:val="22"/>
              </w:rPr>
              <w:t> </w:t>
            </w:r>
          </w:p>
        </w:tc>
      </w:tr>
      <w:tr w:rsidR="003016A7" w:rsidRPr="00187E5F" w:rsidTr="009E180B">
        <w:trPr>
          <w:trHeight w:val="308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16A7" w:rsidRPr="00187E5F" w:rsidRDefault="003016A7" w:rsidP="00D60DDC">
            <w:pPr>
              <w:rPr>
                <w:rFonts w:ascii="Calibri" w:hAnsi="Calibri"/>
                <w:i/>
                <w:iCs/>
                <w:sz w:val="22"/>
                <w:szCs w:val="22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/>
                <w:i/>
                <w:iCs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72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Otázky k obhajobě: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16A7" w:rsidRPr="00187E5F" w:rsidRDefault="003016A7" w:rsidP="00D60DDC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187E5F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524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16A7" w:rsidRPr="00187E5F" w:rsidRDefault="003016A7" w:rsidP="00D60DDC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187E5F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697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  <w:p w:rsidR="003016A7" w:rsidRPr="00187E5F" w:rsidRDefault="003016A7" w:rsidP="00D60DDC">
            <w:pPr>
              <w:rPr>
                <w:rFonts w:ascii="Calibri" w:hAnsi="Calibri" w:cs="Arial"/>
                <w:iCs/>
                <w:sz w:val="22"/>
                <w:szCs w:val="22"/>
              </w:rPr>
            </w:pPr>
            <w:r w:rsidRPr="00187E5F">
              <w:rPr>
                <w:rFonts w:ascii="Calibri" w:hAnsi="Calibri" w:cs="Arial"/>
                <w:iCs/>
                <w:sz w:val="22"/>
                <w:szCs w:val="22"/>
              </w:rPr>
              <w:t xml:space="preserve">Práce byla zkontrolována v systému STAG theses.cz  proti plagiátorství se závěrem: </w:t>
            </w:r>
          </w:p>
          <w:p w:rsidR="003016A7" w:rsidRPr="00187E5F" w:rsidRDefault="00013338" w:rsidP="00013338">
            <w:pPr>
              <w:jc w:val="center"/>
              <w:rPr>
                <w:rFonts w:ascii="Calibri" w:hAnsi="Calibri" w:cs="Arial"/>
                <w:i/>
                <w:iCs/>
                <w:sz w:val="22"/>
                <w:szCs w:val="22"/>
              </w:rPr>
            </w:pPr>
            <w:r>
              <w:rPr>
                <w:rFonts w:ascii="Calibri" w:hAnsi="Calibri" w:cs="Arial"/>
                <w:b/>
                <w:i/>
                <w:iCs/>
                <w:sz w:val="22"/>
                <w:szCs w:val="22"/>
              </w:rPr>
              <w:t xml:space="preserve">práce </w:t>
            </w:r>
            <w:r w:rsidR="003016A7" w:rsidRPr="00187E5F">
              <w:rPr>
                <w:rFonts w:ascii="Calibri" w:hAnsi="Calibri" w:cs="Arial"/>
                <w:b/>
                <w:i/>
                <w:iCs/>
                <w:sz w:val="22"/>
                <w:szCs w:val="22"/>
              </w:rPr>
              <w:t>není plagiát</w:t>
            </w:r>
            <w:r w:rsidR="009E180B" w:rsidRPr="00187E5F">
              <w:rPr>
                <w:rFonts w:ascii="Calibri" w:hAnsi="Calibri" w:cs="Arial"/>
                <w:b/>
                <w:i/>
                <w:iCs/>
                <w:sz w:val="22"/>
                <w:szCs w:val="22"/>
              </w:rPr>
              <w:t xml:space="preserve"> </w:t>
            </w:r>
          </w:p>
          <w:p w:rsidR="003A5825" w:rsidRPr="00187E5F" w:rsidRDefault="003A5825" w:rsidP="00D60DDC">
            <w:pPr>
              <w:rPr>
                <w:rFonts w:ascii="Calibri" w:hAnsi="Calibri" w:cs="Arial"/>
                <w:b/>
                <w:bCs/>
                <w:i/>
                <w:sz w:val="22"/>
                <w:szCs w:val="22"/>
              </w:rPr>
            </w:pPr>
          </w:p>
          <w:p w:rsidR="003016A7" w:rsidRPr="00187E5F" w:rsidRDefault="003016A7" w:rsidP="00D60DDC">
            <w:pPr>
              <w:pBdr>
                <w:bottom w:val="single" w:sz="6" w:space="1" w:color="auto"/>
              </w:pBdr>
              <w:jc w:val="both"/>
              <w:rPr>
                <w:rFonts w:ascii="Calibri" w:hAnsi="Calibri"/>
                <w:b/>
                <w:sz w:val="22"/>
                <w:szCs w:val="22"/>
              </w:rPr>
            </w:pPr>
          </w:p>
          <w:p w:rsidR="003A5825" w:rsidRPr="00187E5F" w:rsidRDefault="003A5825" w:rsidP="00D60DDC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</w:p>
          <w:p w:rsidR="003A5825" w:rsidRPr="00187E5F" w:rsidRDefault="003A5825" w:rsidP="00D60DDC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textDirection w:val="btLr"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sz w:val="22"/>
                <w:szCs w:val="22"/>
              </w:rPr>
              <w:t xml:space="preserve">Body celkem  </w:t>
            </w:r>
          </w:p>
        </w:tc>
      </w:tr>
      <w:tr w:rsidR="003016A7" w:rsidRPr="00187E5F" w:rsidTr="009E180B">
        <w:trPr>
          <w:trHeight w:val="52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Hodnocení celkem: </w:t>
            </w:r>
          </w:p>
        </w:tc>
        <w:tc>
          <w:tcPr>
            <w:tcW w:w="1308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016A7" w:rsidRPr="00187E5F" w:rsidRDefault="00C5358A" w:rsidP="00D60DDC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20</w:t>
            </w:r>
          </w:p>
        </w:tc>
      </w:tr>
      <w:tr w:rsidR="003016A7" w:rsidRPr="00187E5F" w:rsidTr="009E180B">
        <w:trPr>
          <w:trHeight w:val="52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016A7" w:rsidRPr="00187E5F" w:rsidRDefault="00013338" w:rsidP="00D60DDC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Práci doporučuji </w:t>
            </w:r>
            <w:r w:rsidR="003016A7"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k obhajobě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31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6A7" w:rsidRPr="00187E5F" w:rsidRDefault="003016A7" w:rsidP="00D60DDC">
            <w:pPr>
              <w:jc w:val="both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49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Návrh klasifikace práce:                   </w:t>
            </w:r>
            <w:r w:rsidRPr="00187E5F">
              <w:rPr>
                <w:rFonts w:ascii="Calibri" w:hAnsi="Calibri" w:cs="Arial"/>
                <w:b/>
                <w:bCs/>
                <w:i/>
                <w:iCs/>
                <w:sz w:val="22"/>
                <w:szCs w:val="22"/>
              </w:rPr>
              <w:t xml:space="preserve">B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450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450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Datum: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  <w:r w:rsidRPr="00187E5F">
              <w:rPr>
                <w:rFonts w:ascii="Calibri" w:hAnsi="Calibri" w:cs="Arial"/>
                <w:sz w:val="22"/>
                <w:szCs w:val="22"/>
              </w:rPr>
              <w:t> </w:t>
            </w:r>
            <w:r w:rsidR="00013338">
              <w:rPr>
                <w:rFonts w:ascii="Calibri" w:hAnsi="Calibri" w:cs="Arial"/>
                <w:sz w:val="22"/>
                <w:szCs w:val="22"/>
              </w:rPr>
              <w:t>18. 5. 2015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270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187E5F" w:rsidRDefault="003016A7" w:rsidP="00D60DDC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420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Podpis: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187E5F">
              <w:rPr>
                <w:rFonts w:ascii="Calibri" w:hAnsi="Calibri" w:cs="Arial"/>
                <w:sz w:val="22"/>
                <w:szCs w:val="22"/>
              </w:rPr>
              <w:t> </w:t>
            </w:r>
            <w:r w:rsidR="00013338">
              <w:rPr>
                <w:rFonts w:ascii="Calibri" w:hAnsi="Calibri" w:cs="Arial"/>
                <w:sz w:val="22"/>
                <w:szCs w:val="22"/>
              </w:rPr>
              <w:t>MARTIN KUPKA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25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187E5F" w:rsidRDefault="003016A7" w:rsidP="00D60DDC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25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187E5F" w:rsidRDefault="003016A7" w:rsidP="00D60DDC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:rsidR="006E784E" w:rsidRPr="00187E5F" w:rsidRDefault="006E784E" w:rsidP="009E180B">
      <w:pPr>
        <w:pStyle w:val="Prosttext"/>
        <w:rPr>
          <w:rFonts w:ascii="Calibri" w:hAnsi="Calibri"/>
          <w:sz w:val="22"/>
          <w:szCs w:val="22"/>
        </w:rPr>
      </w:pPr>
    </w:p>
    <w:sectPr w:rsidR="006E784E" w:rsidRPr="00187E5F" w:rsidSect="00A1786B">
      <w:headerReference w:type="first" r:id="rId9"/>
      <w:footerReference w:type="first" r:id="rId10"/>
      <w:pgSz w:w="11906" w:h="16838" w:code="9"/>
      <w:pgMar w:top="1134" w:right="720" w:bottom="720" w:left="79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6873" w:rsidRDefault="00216873" w:rsidP="00F626DB">
      <w:r>
        <w:separator/>
      </w:r>
    </w:p>
  </w:endnote>
  <w:endnote w:type="continuationSeparator" w:id="0">
    <w:p w:rsidR="00216873" w:rsidRDefault="00216873" w:rsidP="00F626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825" w:rsidRDefault="003A0D9D">
    <w:pPr>
      <w:pStyle w:val="Zpat"/>
    </w:pPr>
    <w:r>
      <w:rPr>
        <w:noProof/>
        <w:lang w:eastAsia="cs-CZ"/>
      </w:rPr>
      <w:drawing>
        <wp:anchor distT="0" distB="0" distL="114300" distR="114300" simplePos="0" relativeHeight="251658240" behindDoc="0" locked="1" layoutInCell="1" allowOverlap="1">
          <wp:simplePos x="0" y="0"/>
          <wp:positionH relativeFrom="page">
            <wp:posOffset>6410325</wp:posOffset>
          </wp:positionH>
          <wp:positionV relativeFrom="page">
            <wp:posOffset>9410700</wp:posOffset>
          </wp:positionV>
          <wp:extent cx="626745" cy="647700"/>
          <wp:effectExtent l="0" t="0" r="1905" b="0"/>
          <wp:wrapNone/>
          <wp:docPr id="1" name="Obrázek 1" descr="KP_dopisni papir_zapati logo U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KP_dopisni papir_zapati logo UP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74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6873" w:rsidRDefault="00216873" w:rsidP="00F626DB">
      <w:r>
        <w:separator/>
      </w:r>
    </w:p>
  </w:footnote>
  <w:footnote w:type="continuationSeparator" w:id="0">
    <w:p w:rsidR="00216873" w:rsidRDefault="00216873" w:rsidP="00F626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825" w:rsidRDefault="003A0D9D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216" behindDoc="1" locked="1" layoutInCell="1" allowOverlap="1">
          <wp:simplePos x="0" y="0"/>
          <wp:positionH relativeFrom="page">
            <wp:posOffset>314325</wp:posOffset>
          </wp:positionH>
          <wp:positionV relativeFrom="page">
            <wp:posOffset>363855</wp:posOffset>
          </wp:positionV>
          <wp:extent cx="6284595" cy="819150"/>
          <wp:effectExtent l="0" t="0" r="1905" b="0"/>
          <wp:wrapNone/>
          <wp:docPr id="2" name="Obrázek 0" descr="KP_dopisni papir_zahlavi_C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0" descr="KP_dopisni papir_zahlavi_CZ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459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7102B2F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B0585C"/>
    <w:rsid w:val="00013338"/>
    <w:rsid w:val="000C7F01"/>
    <w:rsid w:val="00131A1B"/>
    <w:rsid w:val="0018763D"/>
    <w:rsid w:val="00187E5F"/>
    <w:rsid w:val="001929B6"/>
    <w:rsid w:val="00216873"/>
    <w:rsid w:val="002337C9"/>
    <w:rsid w:val="003016A7"/>
    <w:rsid w:val="00383ABF"/>
    <w:rsid w:val="003A0D9D"/>
    <w:rsid w:val="003A5825"/>
    <w:rsid w:val="003C330E"/>
    <w:rsid w:val="003D575D"/>
    <w:rsid w:val="00415282"/>
    <w:rsid w:val="004770E0"/>
    <w:rsid w:val="004A1E16"/>
    <w:rsid w:val="004F1D46"/>
    <w:rsid w:val="00584965"/>
    <w:rsid w:val="005F4BE8"/>
    <w:rsid w:val="005F6620"/>
    <w:rsid w:val="00621562"/>
    <w:rsid w:val="00657568"/>
    <w:rsid w:val="006E6D8D"/>
    <w:rsid w:val="006E784E"/>
    <w:rsid w:val="00707068"/>
    <w:rsid w:val="00711830"/>
    <w:rsid w:val="00757A00"/>
    <w:rsid w:val="0078793A"/>
    <w:rsid w:val="0081186E"/>
    <w:rsid w:val="0081334A"/>
    <w:rsid w:val="00823A20"/>
    <w:rsid w:val="00835064"/>
    <w:rsid w:val="00836F20"/>
    <w:rsid w:val="00890BFB"/>
    <w:rsid w:val="00962514"/>
    <w:rsid w:val="009749D5"/>
    <w:rsid w:val="009A4C4D"/>
    <w:rsid w:val="009E180B"/>
    <w:rsid w:val="00A1786B"/>
    <w:rsid w:val="00A50C6C"/>
    <w:rsid w:val="00AB585B"/>
    <w:rsid w:val="00AE1790"/>
    <w:rsid w:val="00AE64EA"/>
    <w:rsid w:val="00AF1160"/>
    <w:rsid w:val="00B0585C"/>
    <w:rsid w:val="00B35D9F"/>
    <w:rsid w:val="00B43D10"/>
    <w:rsid w:val="00B5091E"/>
    <w:rsid w:val="00BA4935"/>
    <w:rsid w:val="00BF36DB"/>
    <w:rsid w:val="00C5358A"/>
    <w:rsid w:val="00CC11AE"/>
    <w:rsid w:val="00D14D5F"/>
    <w:rsid w:val="00D60DDC"/>
    <w:rsid w:val="00D73E22"/>
    <w:rsid w:val="00DB40A8"/>
    <w:rsid w:val="00DB587E"/>
    <w:rsid w:val="00E151A5"/>
    <w:rsid w:val="00E55D97"/>
    <w:rsid w:val="00E8599D"/>
    <w:rsid w:val="00EC47DB"/>
    <w:rsid w:val="00EF3361"/>
    <w:rsid w:val="00EF5B90"/>
    <w:rsid w:val="00F5058B"/>
    <w:rsid w:val="00F53B4F"/>
    <w:rsid w:val="00F626DB"/>
    <w:rsid w:val="00F672FA"/>
    <w:rsid w:val="00F97CD4"/>
    <w:rsid w:val="00FA02D6"/>
    <w:rsid w:val="00FB5515"/>
    <w:rsid w:val="00FF77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6620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B35D9F"/>
    <w:pPr>
      <w:keepNext/>
      <w:suppressAutoHyphens w:val="0"/>
      <w:spacing w:before="240" w:after="60" w:line="288" w:lineRule="atLeast"/>
      <w:outlineLvl w:val="0"/>
    </w:pPr>
    <w:rPr>
      <w:b/>
      <w:bCs/>
      <w:color w:val="36478B"/>
      <w:kern w:val="32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qFormat/>
    <w:rsid w:val="00B35D9F"/>
    <w:pPr>
      <w:keepNext/>
      <w:suppressAutoHyphens w:val="0"/>
      <w:spacing w:before="240" w:after="60" w:line="288" w:lineRule="atLeast"/>
      <w:outlineLvl w:val="1"/>
    </w:pPr>
    <w:rPr>
      <w:b/>
      <w:bCs/>
      <w:i/>
      <w:iCs/>
      <w:color w:val="4D4D4D"/>
      <w:sz w:val="28"/>
      <w:szCs w:val="28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qFormat/>
    <w:rsid w:val="00B35D9F"/>
    <w:pPr>
      <w:keepNext/>
      <w:suppressAutoHyphens w:val="0"/>
      <w:spacing w:before="240" w:after="60" w:line="288" w:lineRule="atLeast"/>
      <w:outlineLvl w:val="2"/>
    </w:pPr>
    <w:rPr>
      <w:b/>
      <w:bCs/>
      <w:sz w:val="26"/>
      <w:szCs w:val="26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qFormat/>
    <w:rsid w:val="009749D5"/>
    <w:pPr>
      <w:keepNext/>
      <w:suppressAutoHyphens w:val="0"/>
      <w:spacing w:before="240" w:after="60" w:line="288" w:lineRule="atLeast"/>
      <w:outlineLvl w:val="3"/>
    </w:pPr>
    <w:rPr>
      <w:b/>
      <w:bCs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F626DB"/>
    <w:pPr>
      <w:tabs>
        <w:tab w:val="center" w:pos="4536"/>
        <w:tab w:val="right" w:pos="9072"/>
      </w:tabs>
      <w:suppressAutoHyphens w:val="0"/>
    </w:pPr>
    <w:rPr>
      <w:rFonts w:eastAsia="Calibri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F626DB"/>
  </w:style>
  <w:style w:type="paragraph" w:styleId="Zpat">
    <w:name w:val="footer"/>
    <w:basedOn w:val="Normln"/>
    <w:link w:val="ZpatChar"/>
    <w:uiPriority w:val="99"/>
    <w:semiHidden/>
    <w:unhideWhenUsed/>
    <w:rsid w:val="00F626DB"/>
    <w:pPr>
      <w:tabs>
        <w:tab w:val="center" w:pos="4536"/>
        <w:tab w:val="right" w:pos="9072"/>
      </w:tabs>
      <w:suppressAutoHyphens w:val="0"/>
    </w:pPr>
    <w:rPr>
      <w:rFonts w:eastAsia="Calibri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F626DB"/>
  </w:style>
  <w:style w:type="paragraph" w:styleId="Textbubliny">
    <w:name w:val="Balloon Text"/>
    <w:basedOn w:val="Normln"/>
    <w:link w:val="TextbublinyChar"/>
    <w:uiPriority w:val="99"/>
    <w:semiHidden/>
    <w:unhideWhenUsed/>
    <w:rsid w:val="00F626DB"/>
    <w:pPr>
      <w:suppressAutoHyphens w:val="0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link w:val="Textbubliny"/>
    <w:uiPriority w:val="99"/>
    <w:semiHidden/>
    <w:rsid w:val="00F626DB"/>
    <w:rPr>
      <w:rFonts w:ascii="Tahoma" w:hAnsi="Tahoma" w:cs="Tahoma"/>
      <w:sz w:val="16"/>
      <w:szCs w:val="16"/>
    </w:rPr>
  </w:style>
  <w:style w:type="paragraph" w:customStyle="1" w:styleId="adresa">
    <w:name w:val="adresa"/>
    <w:basedOn w:val="Normln"/>
    <w:qFormat/>
    <w:rsid w:val="00A50C6C"/>
    <w:pPr>
      <w:suppressAutoHyphens w:val="0"/>
      <w:spacing w:line="216" w:lineRule="atLeast"/>
    </w:pPr>
    <w:rPr>
      <w:rFonts w:eastAsia="Calibri"/>
      <w:sz w:val="18"/>
      <w:szCs w:val="22"/>
      <w:lang w:eastAsia="en-US"/>
    </w:rPr>
  </w:style>
  <w:style w:type="character" w:customStyle="1" w:styleId="Nadpis1Char">
    <w:name w:val="Nadpis 1 Char"/>
    <w:link w:val="Nadpis1"/>
    <w:uiPriority w:val="9"/>
    <w:rsid w:val="00B35D9F"/>
    <w:rPr>
      <w:rFonts w:ascii="Times New Roman" w:eastAsia="Times New Roman" w:hAnsi="Times New Roman" w:cs="Times New Roman"/>
      <w:b/>
      <w:bCs/>
      <w:color w:val="36478B"/>
      <w:kern w:val="32"/>
      <w:sz w:val="32"/>
      <w:szCs w:val="32"/>
      <w:lang w:eastAsia="en-US"/>
    </w:rPr>
  </w:style>
  <w:style w:type="character" w:customStyle="1" w:styleId="Nadpis2Char">
    <w:name w:val="Nadpis 2 Char"/>
    <w:link w:val="Nadpis2"/>
    <w:uiPriority w:val="9"/>
    <w:rsid w:val="00B35D9F"/>
    <w:rPr>
      <w:rFonts w:ascii="Times New Roman" w:eastAsia="Times New Roman" w:hAnsi="Times New Roman" w:cs="Times New Roman"/>
      <w:b/>
      <w:bCs/>
      <w:i/>
      <w:iCs/>
      <w:color w:val="4D4D4D"/>
      <w:sz w:val="28"/>
      <w:szCs w:val="28"/>
      <w:lang w:eastAsia="en-US"/>
    </w:rPr>
  </w:style>
  <w:style w:type="character" w:customStyle="1" w:styleId="Nadpis3Char">
    <w:name w:val="Nadpis 3 Char"/>
    <w:link w:val="Nadpis3"/>
    <w:uiPriority w:val="9"/>
    <w:rsid w:val="00B35D9F"/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Nadpis4Char">
    <w:name w:val="Nadpis 4 Char"/>
    <w:link w:val="Nadpis4"/>
    <w:uiPriority w:val="9"/>
    <w:semiHidden/>
    <w:rsid w:val="009749D5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styleId="Prosttext">
    <w:name w:val="Plain Text"/>
    <w:basedOn w:val="Normln"/>
    <w:link w:val="ProsttextChar"/>
    <w:uiPriority w:val="99"/>
    <w:unhideWhenUsed/>
    <w:rsid w:val="006E784E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ProsttextChar">
    <w:name w:val="Prostý text Char"/>
    <w:link w:val="Prosttext"/>
    <w:uiPriority w:val="99"/>
    <w:rsid w:val="006E784E"/>
    <w:rPr>
      <w:rFonts w:ascii="Consolas" w:eastAsia="Calibri" w:hAnsi="Consolas" w:cs="Times New Roman"/>
      <w:sz w:val="21"/>
      <w:szCs w:val="21"/>
      <w:lang w:eastAsia="en-US"/>
    </w:rPr>
  </w:style>
  <w:style w:type="character" w:styleId="Odkaznakoment">
    <w:name w:val="annotation reference"/>
    <w:uiPriority w:val="99"/>
    <w:semiHidden/>
    <w:unhideWhenUsed/>
    <w:rsid w:val="00707068"/>
    <w:rPr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07068"/>
  </w:style>
  <w:style w:type="character" w:customStyle="1" w:styleId="TextkomenteChar">
    <w:name w:val="Text komentáře Char"/>
    <w:link w:val="Textkomente"/>
    <w:uiPriority w:val="99"/>
    <w:semiHidden/>
    <w:rsid w:val="00707068"/>
    <w:rPr>
      <w:rFonts w:ascii="Times New Roman" w:eastAsia="Times New Roman" w:hAnsi="Times New Roman"/>
      <w:sz w:val="24"/>
      <w:szCs w:val="24"/>
      <w:lang w:val="cs-CZ"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07068"/>
    <w:rPr>
      <w:b/>
      <w:bCs/>
      <w:sz w:val="20"/>
      <w:szCs w:val="20"/>
    </w:rPr>
  </w:style>
  <w:style w:type="character" w:customStyle="1" w:styleId="PedmtkomenteChar">
    <w:name w:val="Předmět komentáře Char"/>
    <w:link w:val="Pedmtkomente"/>
    <w:uiPriority w:val="99"/>
    <w:semiHidden/>
    <w:rsid w:val="00707068"/>
    <w:rPr>
      <w:rFonts w:ascii="Times New Roman" w:eastAsia="Times New Roman" w:hAnsi="Times New Roman"/>
      <w:b/>
      <w:bCs/>
      <w:sz w:val="24"/>
      <w:szCs w:val="24"/>
      <w:lang w:val="cs-CZ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5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Plocha\CZ_KP_U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C3DC250A9EB28429C294EF9E48F18ED" ma:contentTypeVersion="0" ma:contentTypeDescription="Vytvoří nový dokument" ma:contentTypeScope="" ma:versionID="d2ea89933d111a595cdc76f90f2a2d9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DF85EE-B595-4CDC-B21F-2B6B321B6F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998DAF-A15F-4FB3-87C1-F3244AFA75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CZ_KP_UP</Template>
  <TotalTime>47</TotalTime>
  <Pages>2</Pages>
  <Words>562</Words>
  <Characters>3317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F1</cp:lastModifiedBy>
  <cp:revision>4</cp:revision>
  <cp:lastPrinted>2015-05-18T11:44:00Z</cp:lastPrinted>
  <dcterms:created xsi:type="dcterms:W3CDTF">2015-05-18T11:00:00Z</dcterms:created>
  <dcterms:modified xsi:type="dcterms:W3CDTF">2015-05-20T07:47:00Z</dcterms:modified>
</cp:coreProperties>
</file>