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AA335B" w:rsidP="00690D6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551F26"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bookmarkEnd w:id="1"/>
            <w:r w:rsidR="00690D65" w:rsidRPr="00690D65">
              <w:rPr>
                <w:rFonts w:ascii="Calibri" w:hAnsi="Calibri"/>
                <w:b/>
                <w:noProof/>
              </w:rPr>
              <w:t>Detská obezita a její vliv na pohybový aparát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AA335B" w:rsidP="008D11D1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 w:rsidR="001A0DA6">
              <w:instrText xml:space="preserve"> FORMTEXT </w:instrText>
            </w:r>
            <w:r>
              <w:fldChar w:fldCharType="separate"/>
            </w:r>
            <w:r w:rsidR="008D11D1">
              <w:t>Bakalářská práce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AA335B" w:rsidP="00690D65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="001A0DA6"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690D65" w:rsidRPr="00690D65">
              <w:rPr>
                <w:rFonts w:ascii="Calibri" w:hAnsi="Calibri"/>
                <w:b/>
                <w:noProof/>
              </w:rPr>
              <w:t>Natalie VARTECKÁ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AA335B" w:rsidP="00CD4AB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D4AB8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AA335B" w:rsidP="00CD4AB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 w:rsidR="001A0DA6">
              <w:instrText xml:space="preserve"> FORMTEXT </w:instrText>
            </w:r>
            <w:r>
              <w:fldChar w:fldCharType="separate"/>
            </w:r>
            <w:r w:rsidR="00CD4AB8">
              <w:rPr>
                <w:noProof/>
              </w:rPr>
              <w:t>Ústav fyzioterapie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AA335B" w:rsidP="00B9170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="001A0DA6">
              <w:instrText xml:space="preserve"> FORMTEXT </w:instrText>
            </w:r>
            <w:r>
              <w:fldChar w:fldCharType="separate"/>
            </w:r>
            <w:r w:rsidR="00690D65" w:rsidRPr="00690D65">
              <w:rPr>
                <w:noProof/>
              </w:rPr>
              <w:t>Horák Stanislav, MUDr. Ph.D.</w:t>
            </w:r>
            <w:r w:rsidR="00690D65">
              <w:rPr>
                <w:noProof/>
              </w:rPr>
              <w:t xml:space="preserve"> MBA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E2616" w:rsidRPr="00877B41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2E2616" w:rsidRPr="00877B41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="00AA335B" w:rsidRPr="00877B41">
              <w:rPr>
                <w:rFonts w:ascii="Calibri" w:hAnsi="Calibri"/>
              </w:rPr>
            </w:r>
            <w:r w:rsidR="00AA335B"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AA335B">
              <w:rPr>
                <w:rFonts w:ascii="Calibri" w:hAnsi="Calibri"/>
              </w:rPr>
            </w:r>
            <w:r w:rsidR="00AA335B">
              <w:rPr>
                <w:rFonts w:ascii="Calibri" w:hAnsi="Calibri"/>
              </w:rPr>
              <w:fldChar w:fldCharType="separate"/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AA335B" w:rsidP="00036D2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91702">
              <w:rPr>
                <w:rFonts w:ascii="Calibri" w:hAnsi="Calibri"/>
                <w:noProof/>
              </w:rPr>
              <w:t>Velice pěkné a v dnešní době jistě aktuální téma</w:t>
            </w:r>
            <w:r w:rsidR="00036D2B">
              <w:rPr>
                <w:rFonts w:ascii="Calibri" w:hAnsi="Calibri"/>
                <w:noProof/>
              </w:rPr>
              <w:t xml:space="preserve"> vzhledem k nárustu obezity do rozměrů pandemie</w:t>
            </w:r>
            <w:r w:rsidR="002E2616">
              <w:rPr>
                <w:rFonts w:ascii="Calibri" w:hAnsi="Calibri"/>
                <w:noProof/>
              </w:rPr>
              <w:t>. Možná by nebylo na škodu práci oživit nějakými obrázky či tabulkami</w:t>
            </w:r>
            <w:r w:rsidR="00036D2B">
              <w:rPr>
                <w:rFonts w:ascii="Calibri" w:hAnsi="Calibri"/>
                <w:noProof/>
              </w:rPr>
              <w:t>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AA335B" w:rsidP="00E72C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="001A0DA6"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72CA7">
              <w:rPr>
                <w:rFonts w:ascii="Calibri" w:hAnsi="Calibri"/>
                <w:noProof/>
              </w:rPr>
              <w:t>Dokázala byste krátce a ve stručnosti charaterizovat současný stav dnešní "mládeže" stran obezity, pohybového režimu a základních postižení pohybového aparátu ve vztahu k obezitě?  Shrňte prosím</w:t>
            </w:r>
            <w:r w:rsidR="00036D2B">
              <w:rPr>
                <w:rFonts w:ascii="Calibri" w:hAnsi="Calibri"/>
                <w:noProof/>
              </w:rPr>
              <w:t xml:space="preserve"> krátce</w:t>
            </w:r>
            <w:r w:rsidR="00E72CA7">
              <w:rPr>
                <w:rFonts w:ascii="Calibri" w:hAnsi="Calibri"/>
                <w:noProof/>
              </w:rPr>
              <w:t xml:space="preserve"> základní možnosti léčby obezity vč adekvátní pohybové intervence.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E72C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="00AA335B"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="00AA335B" w:rsidRPr="00877B41">
              <w:rPr>
                <w:rFonts w:ascii="Calibri" w:hAnsi="Calibri"/>
              </w:rPr>
            </w:r>
            <w:r w:rsidR="00AA335B" w:rsidRPr="00877B41">
              <w:rPr>
                <w:rFonts w:ascii="Calibri" w:hAnsi="Calibri"/>
              </w:rPr>
              <w:fldChar w:fldCharType="separate"/>
            </w:r>
            <w:r w:rsidR="00E72CA7">
              <w:rPr>
                <w:rFonts w:ascii="Calibri" w:hAnsi="Calibri"/>
                <w:noProof/>
              </w:rPr>
              <w:t>15.5.2018</w:t>
            </w:r>
            <w:r w:rsidR="00AA335B"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/>
  <w:rsids>
    <w:rsidRoot w:val="001A0DA6"/>
    <w:rsid w:val="00036D2B"/>
    <w:rsid w:val="00072003"/>
    <w:rsid w:val="001A0DA6"/>
    <w:rsid w:val="002E2616"/>
    <w:rsid w:val="004353D7"/>
    <w:rsid w:val="00551F26"/>
    <w:rsid w:val="005E170B"/>
    <w:rsid w:val="00690D65"/>
    <w:rsid w:val="00774473"/>
    <w:rsid w:val="00830AA9"/>
    <w:rsid w:val="008D11D1"/>
    <w:rsid w:val="0095388C"/>
    <w:rsid w:val="009D6F54"/>
    <w:rsid w:val="009F14F9"/>
    <w:rsid w:val="00AA335B"/>
    <w:rsid w:val="00AA4BA9"/>
    <w:rsid w:val="00B91702"/>
    <w:rsid w:val="00CC6812"/>
    <w:rsid w:val="00CD4AB8"/>
    <w:rsid w:val="00E72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61125</cp:lastModifiedBy>
  <cp:revision>7</cp:revision>
  <dcterms:created xsi:type="dcterms:W3CDTF">2018-05-14T05:47:00Z</dcterms:created>
  <dcterms:modified xsi:type="dcterms:W3CDTF">2018-05-16T12:19:00Z</dcterms:modified>
</cp:coreProperties>
</file>