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B92" w:rsidRDefault="00080B92" w:rsidP="00080B92">
      <w:pPr>
        <w:jc w:val="center"/>
        <w:rPr>
          <w:rFonts w:ascii="Arial" w:hAnsi="Arial"/>
          <w:sz w:val="20"/>
        </w:rPr>
      </w:pPr>
      <w:r>
        <w:rPr>
          <w:rFonts w:ascii="Arial" w:hAnsi="Arial"/>
          <w:b/>
        </w:rPr>
        <w:t>HODNOCENÍ DIPLOMOVÉ PRÁCE</w:t>
      </w:r>
    </w:p>
    <w:p w:rsidR="00080B92" w:rsidRDefault="00080B92" w:rsidP="00080B92">
      <w:pPr>
        <w:rPr>
          <w:rFonts w:ascii="Arial" w:hAnsi="Arial"/>
          <w:sz w:val="20"/>
        </w:rPr>
      </w:pPr>
    </w:p>
    <w:p w:rsidR="00080B92" w:rsidRDefault="00080B92" w:rsidP="00080B92">
      <w:pPr>
        <w:spacing w:line="360" w:lineRule="auto"/>
        <w:rPr>
          <w:rFonts w:ascii="Arial" w:hAnsi="Arial"/>
          <w:sz w:val="20"/>
        </w:rPr>
      </w:pPr>
      <w:r>
        <w:rPr>
          <w:rFonts w:ascii="Arial" w:hAnsi="Arial"/>
          <w:sz w:val="20"/>
        </w:rPr>
        <w:t>Autor závěrečné práce: Bc Jolana M o r a v c o v á</w:t>
      </w:r>
    </w:p>
    <w:p w:rsidR="00080B92" w:rsidRDefault="00080B92" w:rsidP="00080B92">
      <w:pPr>
        <w:spacing w:line="360" w:lineRule="auto"/>
        <w:ind w:left="1276" w:hanging="1276"/>
        <w:rPr>
          <w:rFonts w:ascii="Arial" w:hAnsi="Arial"/>
          <w:sz w:val="20"/>
        </w:rPr>
      </w:pPr>
      <w:r>
        <w:rPr>
          <w:rFonts w:ascii="Arial" w:hAnsi="Arial"/>
          <w:sz w:val="20"/>
        </w:rPr>
        <w:t xml:space="preserve">Název práce: </w:t>
      </w:r>
      <w:proofErr w:type="spellStart"/>
      <w:r>
        <w:rPr>
          <w:rFonts w:ascii="Arial" w:hAnsi="Arial"/>
          <w:sz w:val="20"/>
        </w:rPr>
        <w:t>Biblioterapeutická</w:t>
      </w:r>
      <w:proofErr w:type="spellEnd"/>
      <w:r>
        <w:rPr>
          <w:rFonts w:ascii="Arial" w:hAnsi="Arial"/>
          <w:sz w:val="20"/>
        </w:rPr>
        <w:t xml:space="preserve"> intervence jako jedna z metod doprovázení dětí v pěstounské péči</w:t>
      </w:r>
    </w:p>
    <w:p w:rsidR="00080B92" w:rsidRDefault="00080B92" w:rsidP="00080B92">
      <w:pPr>
        <w:spacing w:line="360" w:lineRule="auto"/>
        <w:rPr>
          <w:rFonts w:ascii="Arial" w:hAnsi="Arial"/>
          <w:sz w:val="20"/>
        </w:rPr>
      </w:pPr>
      <w:r>
        <w:rPr>
          <w:rFonts w:ascii="Arial" w:hAnsi="Arial"/>
          <w:sz w:val="20"/>
        </w:rPr>
        <w:t>Vedoucí závěrečné práce: Mgr. Pavel Svoboda, Ph.D.</w:t>
      </w:r>
    </w:p>
    <w:p w:rsidR="00080B92" w:rsidRDefault="00B44334" w:rsidP="00080B92">
      <w:pPr>
        <w:spacing w:line="360" w:lineRule="auto"/>
        <w:rPr>
          <w:rFonts w:ascii="Arial" w:hAnsi="Arial"/>
          <w:sz w:val="20"/>
        </w:rPr>
      </w:pPr>
      <w:r>
        <w:rPr>
          <w:rFonts w:ascii="Arial" w:hAnsi="Arial"/>
          <w:sz w:val="20"/>
        </w:rPr>
        <w:t>Oponent závěrečné práce: Mgr. Oldřich Müller, Ph.D.</w:t>
      </w:r>
    </w:p>
    <w:p w:rsidR="00080B92" w:rsidRDefault="00080B92" w:rsidP="00080B92">
      <w:pPr>
        <w:spacing w:line="360" w:lineRule="auto"/>
        <w:rPr>
          <w:rFonts w:ascii="Arial" w:hAnsi="Arial"/>
          <w:sz w:val="20"/>
        </w:rPr>
      </w:pPr>
      <w:r>
        <w:rPr>
          <w:rFonts w:ascii="Arial" w:hAnsi="Arial"/>
          <w:sz w:val="20"/>
        </w:rPr>
        <w:t xml:space="preserve"> (hodnocení: zvolenou kategorii hodnocení označte </w:t>
      </w:r>
      <w:r>
        <w:rPr>
          <w:rFonts w:ascii="Arial" w:hAnsi="Arial"/>
          <w:b/>
          <w:sz w:val="20"/>
        </w:rPr>
        <w:t>x</w:t>
      </w:r>
      <w:r>
        <w:rPr>
          <w:rFonts w:ascii="Arial" w:hAnsi="Arial"/>
          <w:sz w:val="20"/>
        </w:rPr>
        <w:t>)</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0"/>
        <w:gridCol w:w="1260"/>
        <w:gridCol w:w="1440"/>
        <w:gridCol w:w="1440"/>
      </w:tblGrid>
      <w:tr w:rsidR="00080B92" w:rsidTr="00392C40">
        <w:trPr>
          <w:trHeight w:val="182"/>
        </w:trPr>
        <w:tc>
          <w:tcPr>
            <w:tcW w:w="5650" w:type="dxa"/>
          </w:tcPr>
          <w:p w:rsidR="00080B92" w:rsidRDefault="00080B92" w:rsidP="00392C40">
            <w:pPr>
              <w:spacing w:before="40" w:after="40"/>
              <w:rPr>
                <w:rFonts w:ascii="Arial" w:hAnsi="Arial"/>
                <w:b/>
                <w:sz w:val="20"/>
              </w:rPr>
            </w:pPr>
            <w:r>
              <w:rPr>
                <w:rFonts w:ascii="Arial" w:hAnsi="Arial"/>
                <w:b/>
                <w:sz w:val="20"/>
              </w:rPr>
              <w:t>1. Identifikování problémové oblasti práce</w:t>
            </w:r>
          </w:p>
        </w:tc>
        <w:tc>
          <w:tcPr>
            <w:tcW w:w="1260" w:type="dxa"/>
          </w:tcPr>
          <w:p w:rsidR="00080B92" w:rsidRDefault="00080B92" w:rsidP="00392C40">
            <w:pPr>
              <w:spacing w:before="40" w:after="40"/>
              <w:jc w:val="center"/>
              <w:rPr>
                <w:rFonts w:ascii="Arial" w:hAnsi="Arial"/>
                <w:sz w:val="20"/>
              </w:rPr>
            </w:pPr>
            <w:r>
              <w:rPr>
                <w:rFonts w:ascii="Arial" w:hAnsi="Arial"/>
                <w:sz w:val="20"/>
              </w:rPr>
              <w:t>ano</w:t>
            </w:r>
          </w:p>
        </w:tc>
        <w:tc>
          <w:tcPr>
            <w:tcW w:w="1440" w:type="dxa"/>
          </w:tcPr>
          <w:p w:rsidR="00080B92" w:rsidRDefault="00080B92" w:rsidP="00392C40">
            <w:pPr>
              <w:spacing w:before="40" w:after="40"/>
              <w:jc w:val="center"/>
              <w:rPr>
                <w:rFonts w:ascii="Arial" w:hAnsi="Arial"/>
                <w:sz w:val="20"/>
              </w:rPr>
            </w:pPr>
            <w:r>
              <w:rPr>
                <w:rFonts w:ascii="Arial" w:hAnsi="Arial"/>
                <w:sz w:val="20"/>
              </w:rPr>
              <w:t>jen částečně</w:t>
            </w:r>
          </w:p>
        </w:tc>
        <w:tc>
          <w:tcPr>
            <w:tcW w:w="1440" w:type="dxa"/>
          </w:tcPr>
          <w:p w:rsidR="00080B92" w:rsidRDefault="00080B92" w:rsidP="00392C40">
            <w:pPr>
              <w:spacing w:before="40" w:after="40"/>
              <w:jc w:val="center"/>
              <w:rPr>
                <w:rFonts w:ascii="Arial" w:hAnsi="Arial"/>
                <w:sz w:val="20"/>
              </w:rPr>
            </w:pPr>
            <w:r>
              <w:rPr>
                <w:rFonts w:ascii="Arial" w:hAnsi="Arial"/>
                <w:sz w:val="20"/>
              </w:rPr>
              <w:t>ne</w:t>
            </w:r>
          </w:p>
        </w:tc>
      </w:tr>
      <w:tr w:rsidR="00080B92" w:rsidTr="00392C40">
        <w:tc>
          <w:tcPr>
            <w:tcW w:w="5650" w:type="dxa"/>
          </w:tcPr>
          <w:p w:rsidR="00080B92" w:rsidRDefault="00080B92" w:rsidP="00392C40">
            <w:pPr>
              <w:spacing w:before="40" w:after="40"/>
              <w:rPr>
                <w:rFonts w:ascii="Arial" w:hAnsi="Arial"/>
                <w:sz w:val="20"/>
              </w:rPr>
            </w:pPr>
            <w:r>
              <w:rPr>
                <w:rFonts w:ascii="Arial" w:hAnsi="Arial"/>
                <w:sz w:val="20"/>
              </w:rPr>
              <w:t>Práce v rámci identifikace problémové oblasti uvádí, analyzuje, srovnává a hodnotí vybrané relevantní teorie a výsledky empirických výzkumů dané problematiky</w:t>
            </w:r>
          </w:p>
        </w:tc>
        <w:tc>
          <w:tcPr>
            <w:tcW w:w="1260" w:type="dxa"/>
          </w:tcPr>
          <w:p w:rsidR="00080B92" w:rsidRDefault="00080B92" w:rsidP="00392C40">
            <w:pPr>
              <w:spacing w:before="40" w:after="40"/>
              <w:jc w:val="center"/>
              <w:rPr>
                <w:rFonts w:ascii="Arial" w:hAnsi="Arial"/>
                <w:sz w:val="20"/>
              </w:rPr>
            </w:pPr>
          </w:p>
        </w:tc>
        <w:tc>
          <w:tcPr>
            <w:tcW w:w="1440" w:type="dxa"/>
          </w:tcPr>
          <w:p w:rsidR="00080B92" w:rsidRDefault="00080B92" w:rsidP="00392C40">
            <w:pPr>
              <w:spacing w:before="40" w:after="40"/>
              <w:jc w:val="center"/>
              <w:rPr>
                <w:rFonts w:ascii="Arial" w:hAnsi="Arial"/>
                <w:sz w:val="20"/>
              </w:rPr>
            </w:pPr>
            <w:r>
              <w:rPr>
                <w:rFonts w:ascii="Arial" w:hAnsi="Arial"/>
                <w:sz w:val="20"/>
              </w:rPr>
              <w:t>x</w:t>
            </w:r>
          </w:p>
        </w:tc>
        <w:tc>
          <w:tcPr>
            <w:tcW w:w="1440" w:type="dxa"/>
          </w:tcPr>
          <w:p w:rsidR="00080B92" w:rsidRDefault="00080B92" w:rsidP="00392C40">
            <w:pPr>
              <w:spacing w:before="40" w:after="40"/>
              <w:jc w:val="center"/>
              <w:rPr>
                <w:rFonts w:ascii="Arial" w:hAnsi="Arial"/>
                <w:sz w:val="20"/>
              </w:rPr>
            </w:pPr>
          </w:p>
        </w:tc>
      </w:tr>
    </w:tbl>
    <w:p w:rsidR="00080B92" w:rsidRDefault="00080B92" w:rsidP="00080B92">
      <w:pPr>
        <w:spacing w:line="360" w:lineRule="auto"/>
        <w:rPr>
          <w:rFonts w:ascii="Arial" w:hAnsi="Arial"/>
          <w:sz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0"/>
        <w:gridCol w:w="1260"/>
        <w:gridCol w:w="1440"/>
        <w:gridCol w:w="1440"/>
      </w:tblGrid>
      <w:tr w:rsidR="00080B92" w:rsidTr="00392C40">
        <w:trPr>
          <w:trHeight w:val="272"/>
        </w:trPr>
        <w:tc>
          <w:tcPr>
            <w:tcW w:w="5650" w:type="dxa"/>
          </w:tcPr>
          <w:p w:rsidR="00080B92" w:rsidRDefault="00080B92" w:rsidP="00392C40">
            <w:pPr>
              <w:spacing w:before="40" w:after="40"/>
              <w:rPr>
                <w:rFonts w:ascii="Arial" w:hAnsi="Arial"/>
                <w:b/>
                <w:sz w:val="20"/>
              </w:rPr>
            </w:pPr>
            <w:r>
              <w:rPr>
                <w:rFonts w:ascii="Arial" w:hAnsi="Arial"/>
                <w:b/>
                <w:sz w:val="20"/>
              </w:rPr>
              <w:t>2. Cíle práce</w:t>
            </w:r>
          </w:p>
        </w:tc>
        <w:tc>
          <w:tcPr>
            <w:tcW w:w="1260" w:type="dxa"/>
          </w:tcPr>
          <w:p w:rsidR="00080B92" w:rsidRDefault="00080B92" w:rsidP="00392C40">
            <w:pPr>
              <w:spacing w:before="40" w:after="40"/>
              <w:jc w:val="center"/>
              <w:rPr>
                <w:rFonts w:ascii="Arial" w:hAnsi="Arial"/>
                <w:sz w:val="20"/>
              </w:rPr>
            </w:pPr>
            <w:r>
              <w:rPr>
                <w:rFonts w:ascii="Arial" w:hAnsi="Arial"/>
                <w:sz w:val="20"/>
              </w:rPr>
              <w:t>ano</w:t>
            </w:r>
          </w:p>
        </w:tc>
        <w:tc>
          <w:tcPr>
            <w:tcW w:w="1440" w:type="dxa"/>
          </w:tcPr>
          <w:p w:rsidR="00080B92" w:rsidRDefault="00080B92" w:rsidP="00392C40">
            <w:pPr>
              <w:spacing w:before="40" w:after="40"/>
              <w:jc w:val="center"/>
              <w:rPr>
                <w:rFonts w:ascii="Arial" w:hAnsi="Arial"/>
                <w:sz w:val="20"/>
              </w:rPr>
            </w:pPr>
            <w:r>
              <w:rPr>
                <w:rFonts w:ascii="Arial" w:hAnsi="Arial"/>
                <w:sz w:val="20"/>
              </w:rPr>
              <w:t>jen částečně</w:t>
            </w:r>
          </w:p>
        </w:tc>
        <w:tc>
          <w:tcPr>
            <w:tcW w:w="1440" w:type="dxa"/>
          </w:tcPr>
          <w:p w:rsidR="00080B92" w:rsidRDefault="00080B92" w:rsidP="00392C40">
            <w:pPr>
              <w:spacing w:before="40" w:after="40"/>
              <w:jc w:val="center"/>
              <w:rPr>
                <w:rFonts w:ascii="Arial" w:hAnsi="Arial"/>
                <w:sz w:val="20"/>
              </w:rPr>
            </w:pPr>
            <w:r>
              <w:rPr>
                <w:rFonts w:ascii="Arial" w:hAnsi="Arial"/>
                <w:sz w:val="20"/>
              </w:rPr>
              <w:t>ne</w:t>
            </w:r>
          </w:p>
        </w:tc>
      </w:tr>
      <w:tr w:rsidR="00080B92" w:rsidTr="00392C40">
        <w:trPr>
          <w:trHeight w:val="270"/>
        </w:trPr>
        <w:tc>
          <w:tcPr>
            <w:tcW w:w="5650" w:type="dxa"/>
          </w:tcPr>
          <w:p w:rsidR="00080B92" w:rsidRDefault="00080B92" w:rsidP="00392C40">
            <w:pPr>
              <w:spacing w:before="40" w:after="40"/>
              <w:rPr>
                <w:rFonts w:ascii="Arial" w:hAnsi="Arial"/>
                <w:sz w:val="20"/>
              </w:rPr>
            </w:pPr>
            <w:r>
              <w:rPr>
                <w:rFonts w:ascii="Arial" w:hAnsi="Arial"/>
                <w:sz w:val="20"/>
              </w:rPr>
              <w:t>Hlavní cíle práce jsou formulovány v souladu se stanovenou problémovou oblastí</w:t>
            </w:r>
          </w:p>
        </w:tc>
        <w:tc>
          <w:tcPr>
            <w:tcW w:w="1260" w:type="dxa"/>
          </w:tcPr>
          <w:p w:rsidR="00080B92" w:rsidRDefault="00080B92" w:rsidP="00392C40">
            <w:pPr>
              <w:spacing w:before="40" w:after="40"/>
              <w:jc w:val="center"/>
              <w:rPr>
                <w:rFonts w:ascii="Arial" w:hAnsi="Arial"/>
                <w:sz w:val="20"/>
              </w:rPr>
            </w:pPr>
          </w:p>
        </w:tc>
        <w:tc>
          <w:tcPr>
            <w:tcW w:w="1440" w:type="dxa"/>
          </w:tcPr>
          <w:p w:rsidR="00080B92" w:rsidRDefault="00080B92" w:rsidP="00392C40">
            <w:pPr>
              <w:spacing w:before="40" w:after="40"/>
              <w:jc w:val="center"/>
              <w:rPr>
                <w:rFonts w:ascii="Arial" w:hAnsi="Arial"/>
                <w:sz w:val="20"/>
              </w:rPr>
            </w:pPr>
            <w:r>
              <w:rPr>
                <w:rFonts w:ascii="Arial" w:hAnsi="Arial"/>
                <w:sz w:val="20"/>
              </w:rPr>
              <w:t>x</w:t>
            </w:r>
          </w:p>
        </w:tc>
        <w:tc>
          <w:tcPr>
            <w:tcW w:w="1440" w:type="dxa"/>
          </w:tcPr>
          <w:p w:rsidR="00080B92" w:rsidRDefault="00080B92" w:rsidP="00392C40">
            <w:pPr>
              <w:spacing w:before="40" w:after="40"/>
              <w:jc w:val="center"/>
              <w:rPr>
                <w:rFonts w:ascii="Arial" w:hAnsi="Arial"/>
                <w:sz w:val="20"/>
              </w:rPr>
            </w:pPr>
          </w:p>
        </w:tc>
      </w:tr>
      <w:tr w:rsidR="00080B92" w:rsidTr="00392C40">
        <w:trPr>
          <w:trHeight w:val="270"/>
        </w:trPr>
        <w:tc>
          <w:tcPr>
            <w:tcW w:w="5650" w:type="dxa"/>
          </w:tcPr>
          <w:p w:rsidR="00080B92" w:rsidRDefault="00080B92" w:rsidP="00392C40">
            <w:pPr>
              <w:spacing w:before="40" w:after="40"/>
              <w:rPr>
                <w:rFonts w:ascii="Arial" w:hAnsi="Arial"/>
                <w:sz w:val="20"/>
              </w:rPr>
            </w:pPr>
            <w:r>
              <w:rPr>
                <w:rFonts w:ascii="Arial" w:hAnsi="Arial"/>
                <w:sz w:val="20"/>
              </w:rPr>
              <w:t>Cíle práce jsou operacionalizovány na konkrétní dílčí cíle, jimž odpovídá její struktur</w:t>
            </w:r>
          </w:p>
        </w:tc>
        <w:tc>
          <w:tcPr>
            <w:tcW w:w="1260" w:type="dxa"/>
          </w:tcPr>
          <w:p w:rsidR="00080B92" w:rsidRDefault="00080B92" w:rsidP="00392C40">
            <w:pPr>
              <w:spacing w:before="40" w:after="40"/>
              <w:jc w:val="center"/>
              <w:rPr>
                <w:rFonts w:ascii="Arial" w:hAnsi="Arial"/>
                <w:sz w:val="20"/>
              </w:rPr>
            </w:pPr>
          </w:p>
        </w:tc>
        <w:tc>
          <w:tcPr>
            <w:tcW w:w="1440" w:type="dxa"/>
          </w:tcPr>
          <w:p w:rsidR="00080B92" w:rsidRDefault="00080B92" w:rsidP="00392C40">
            <w:pPr>
              <w:spacing w:before="40" w:after="40"/>
              <w:jc w:val="center"/>
              <w:rPr>
                <w:rFonts w:ascii="Arial" w:hAnsi="Arial"/>
                <w:sz w:val="20"/>
              </w:rPr>
            </w:pPr>
            <w:r>
              <w:rPr>
                <w:rFonts w:ascii="Arial" w:hAnsi="Arial"/>
                <w:sz w:val="20"/>
              </w:rPr>
              <w:t>x</w:t>
            </w:r>
          </w:p>
        </w:tc>
        <w:tc>
          <w:tcPr>
            <w:tcW w:w="1440" w:type="dxa"/>
          </w:tcPr>
          <w:p w:rsidR="00080B92" w:rsidRDefault="00080B92" w:rsidP="00392C40">
            <w:pPr>
              <w:spacing w:before="40" w:after="40"/>
              <w:jc w:val="center"/>
              <w:rPr>
                <w:rFonts w:ascii="Arial" w:hAnsi="Arial"/>
                <w:sz w:val="20"/>
              </w:rPr>
            </w:pPr>
          </w:p>
        </w:tc>
      </w:tr>
      <w:tr w:rsidR="00080B92" w:rsidTr="00392C40">
        <w:trPr>
          <w:trHeight w:val="270"/>
        </w:trPr>
        <w:tc>
          <w:tcPr>
            <w:tcW w:w="5650" w:type="dxa"/>
          </w:tcPr>
          <w:p w:rsidR="00080B92" w:rsidRDefault="00080B92" w:rsidP="00392C40">
            <w:pPr>
              <w:spacing w:before="40" w:after="40"/>
              <w:rPr>
                <w:rFonts w:ascii="Arial" w:hAnsi="Arial"/>
                <w:sz w:val="20"/>
              </w:rPr>
            </w:pPr>
            <w:r>
              <w:rPr>
                <w:rFonts w:ascii="Arial" w:hAnsi="Arial"/>
                <w:sz w:val="20"/>
              </w:rPr>
              <w:t>Cíle práce jsou formulovány jasně a konkrétně</w:t>
            </w:r>
          </w:p>
          <w:p w:rsidR="00080B92" w:rsidRDefault="00080B92" w:rsidP="00392C40">
            <w:pPr>
              <w:spacing w:before="40" w:after="40"/>
              <w:rPr>
                <w:rFonts w:ascii="Arial" w:hAnsi="Arial"/>
                <w:sz w:val="20"/>
              </w:rPr>
            </w:pPr>
          </w:p>
        </w:tc>
        <w:tc>
          <w:tcPr>
            <w:tcW w:w="1260" w:type="dxa"/>
          </w:tcPr>
          <w:p w:rsidR="00080B92" w:rsidRDefault="00080B92" w:rsidP="00392C40">
            <w:pPr>
              <w:spacing w:before="40" w:after="40"/>
              <w:jc w:val="center"/>
              <w:rPr>
                <w:rFonts w:ascii="Arial" w:hAnsi="Arial"/>
                <w:sz w:val="20"/>
              </w:rPr>
            </w:pPr>
          </w:p>
        </w:tc>
        <w:tc>
          <w:tcPr>
            <w:tcW w:w="1440" w:type="dxa"/>
          </w:tcPr>
          <w:p w:rsidR="00080B92" w:rsidRDefault="00080B92" w:rsidP="00392C40">
            <w:pPr>
              <w:spacing w:before="40" w:after="40"/>
              <w:jc w:val="center"/>
              <w:rPr>
                <w:rFonts w:ascii="Arial" w:hAnsi="Arial"/>
                <w:sz w:val="20"/>
              </w:rPr>
            </w:pPr>
            <w:r>
              <w:rPr>
                <w:rFonts w:ascii="Arial" w:hAnsi="Arial"/>
                <w:sz w:val="20"/>
              </w:rPr>
              <w:t>x</w:t>
            </w:r>
          </w:p>
        </w:tc>
        <w:tc>
          <w:tcPr>
            <w:tcW w:w="1440" w:type="dxa"/>
          </w:tcPr>
          <w:p w:rsidR="00080B92" w:rsidRDefault="00080B92" w:rsidP="00392C40">
            <w:pPr>
              <w:spacing w:before="40" w:after="40"/>
              <w:jc w:val="center"/>
              <w:rPr>
                <w:rFonts w:ascii="Arial" w:hAnsi="Arial"/>
                <w:sz w:val="20"/>
              </w:rPr>
            </w:pPr>
          </w:p>
        </w:tc>
      </w:tr>
      <w:tr w:rsidR="00080B92" w:rsidTr="00392C40">
        <w:trPr>
          <w:trHeight w:val="270"/>
        </w:trPr>
        <w:tc>
          <w:tcPr>
            <w:tcW w:w="5650" w:type="dxa"/>
          </w:tcPr>
          <w:p w:rsidR="00080B92" w:rsidRDefault="00080B92" w:rsidP="00392C40">
            <w:pPr>
              <w:spacing w:before="40" w:after="40"/>
              <w:rPr>
                <w:rFonts w:ascii="Arial" w:hAnsi="Arial"/>
                <w:sz w:val="20"/>
              </w:rPr>
            </w:pPr>
            <w:r>
              <w:rPr>
                <w:rFonts w:ascii="Arial" w:hAnsi="Arial"/>
                <w:sz w:val="20"/>
              </w:rPr>
              <w:t xml:space="preserve">Stanovené cíle byly naplněny </w:t>
            </w:r>
          </w:p>
          <w:p w:rsidR="00080B92" w:rsidRDefault="00080B92" w:rsidP="00392C40">
            <w:pPr>
              <w:spacing w:before="40" w:after="40"/>
              <w:rPr>
                <w:rFonts w:ascii="Arial" w:hAnsi="Arial"/>
                <w:sz w:val="20"/>
              </w:rPr>
            </w:pPr>
          </w:p>
        </w:tc>
        <w:tc>
          <w:tcPr>
            <w:tcW w:w="1260" w:type="dxa"/>
          </w:tcPr>
          <w:p w:rsidR="00080B92" w:rsidRDefault="00080B92" w:rsidP="00392C40">
            <w:pPr>
              <w:spacing w:before="40" w:after="40"/>
              <w:jc w:val="center"/>
              <w:rPr>
                <w:rFonts w:ascii="Arial" w:hAnsi="Arial"/>
                <w:sz w:val="20"/>
              </w:rPr>
            </w:pPr>
          </w:p>
        </w:tc>
        <w:tc>
          <w:tcPr>
            <w:tcW w:w="1440" w:type="dxa"/>
          </w:tcPr>
          <w:p w:rsidR="00080B92" w:rsidRDefault="00080B92" w:rsidP="00392C40">
            <w:pPr>
              <w:spacing w:before="40" w:after="40"/>
              <w:jc w:val="center"/>
              <w:rPr>
                <w:rFonts w:ascii="Arial" w:hAnsi="Arial"/>
                <w:sz w:val="20"/>
              </w:rPr>
            </w:pPr>
            <w:r>
              <w:rPr>
                <w:rFonts w:ascii="Arial" w:hAnsi="Arial"/>
                <w:sz w:val="20"/>
              </w:rPr>
              <w:t>x</w:t>
            </w:r>
          </w:p>
        </w:tc>
        <w:tc>
          <w:tcPr>
            <w:tcW w:w="1440" w:type="dxa"/>
          </w:tcPr>
          <w:p w:rsidR="00080B92" w:rsidRDefault="00080B92" w:rsidP="00392C40">
            <w:pPr>
              <w:spacing w:before="40" w:after="40"/>
              <w:jc w:val="center"/>
              <w:rPr>
                <w:rFonts w:ascii="Arial" w:hAnsi="Arial"/>
                <w:sz w:val="20"/>
              </w:rPr>
            </w:pPr>
          </w:p>
        </w:tc>
      </w:tr>
    </w:tbl>
    <w:p w:rsidR="00080B92" w:rsidRDefault="00080B92" w:rsidP="00080B92">
      <w:pPr>
        <w:spacing w:line="360" w:lineRule="auto"/>
        <w:rPr>
          <w:rFonts w:ascii="Arial" w:hAnsi="Arial"/>
          <w:sz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0"/>
        <w:gridCol w:w="1260"/>
        <w:gridCol w:w="1440"/>
        <w:gridCol w:w="1440"/>
      </w:tblGrid>
      <w:tr w:rsidR="00080B92" w:rsidTr="00392C40">
        <w:trPr>
          <w:trHeight w:val="270"/>
        </w:trPr>
        <w:tc>
          <w:tcPr>
            <w:tcW w:w="5650" w:type="dxa"/>
          </w:tcPr>
          <w:p w:rsidR="00080B92" w:rsidRDefault="00080B92" w:rsidP="00392C40">
            <w:pPr>
              <w:spacing w:before="40" w:after="40"/>
              <w:rPr>
                <w:rFonts w:ascii="Arial" w:hAnsi="Arial"/>
                <w:b/>
                <w:sz w:val="20"/>
              </w:rPr>
            </w:pPr>
            <w:r>
              <w:rPr>
                <w:rFonts w:ascii="Arial" w:hAnsi="Arial"/>
                <w:b/>
                <w:sz w:val="20"/>
              </w:rPr>
              <w:t>3. Teoretická východiska práce</w:t>
            </w:r>
          </w:p>
        </w:tc>
        <w:tc>
          <w:tcPr>
            <w:tcW w:w="1260" w:type="dxa"/>
          </w:tcPr>
          <w:p w:rsidR="00080B92" w:rsidRDefault="00080B92" w:rsidP="00392C40">
            <w:pPr>
              <w:spacing w:before="40" w:after="40"/>
              <w:jc w:val="center"/>
              <w:rPr>
                <w:rFonts w:ascii="Arial" w:hAnsi="Arial"/>
                <w:sz w:val="20"/>
              </w:rPr>
            </w:pPr>
            <w:r>
              <w:rPr>
                <w:rFonts w:ascii="Arial" w:hAnsi="Arial"/>
                <w:sz w:val="20"/>
              </w:rPr>
              <w:t>ano</w:t>
            </w:r>
          </w:p>
        </w:tc>
        <w:tc>
          <w:tcPr>
            <w:tcW w:w="1440" w:type="dxa"/>
          </w:tcPr>
          <w:p w:rsidR="00080B92" w:rsidRDefault="00080B92" w:rsidP="00392C40">
            <w:pPr>
              <w:spacing w:before="40" w:after="40"/>
              <w:jc w:val="center"/>
              <w:rPr>
                <w:rFonts w:ascii="Arial" w:hAnsi="Arial"/>
                <w:sz w:val="20"/>
              </w:rPr>
            </w:pPr>
            <w:r>
              <w:rPr>
                <w:rFonts w:ascii="Arial" w:hAnsi="Arial"/>
                <w:sz w:val="20"/>
              </w:rPr>
              <w:t>jen částečně</w:t>
            </w:r>
          </w:p>
        </w:tc>
        <w:tc>
          <w:tcPr>
            <w:tcW w:w="1440" w:type="dxa"/>
          </w:tcPr>
          <w:p w:rsidR="00080B92" w:rsidRDefault="00080B92" w:rsidP="00392C40">
            <w:pPr>
              <w:spacing w:before="40" w:after="40"/>
              <w:jc w:val="center"/>
              <w:rPr>
                <w:rFonts w:ascii="Arial" w:hAnsi="Arial"/>
                <w:sz w:val="20"/>
              </w:rPr>
            </w:pPr>
            <w:r>
              <w:rPr>
                <w:rFonts w:ascii="Arial" w:hAnsi="Arial"/>
                <w:sz w:val="20"/>
              </w:rPr>
              <w:t>ne</w:t>
            </w:r>
          </w:p>
        </w:tc>
      </w:tr>
      <w:tr w:rsidR="00080B92" w:rsidTr="00392C40">
        <w:tc>
          <w:tcPr>
            <w:tcW w:w="5650" w:type="dxa"/>
          </w:tcPr>
          <w:p w:rsidR="00080B92" w:rsidRDefault="00080B92" w:rsidP="00392C40">
            <w:pPr>
              <w:spacing w:before="40" w:after="40"/>
              <w:rPr>
                <w:rFonts w:ascii="Arial" w:hAnsi="Arial"/>
                <w:sz w:val="20"/>
              </w:rPr>
            </w:pPr>
            <w:r>
              <w:rPr>
                <w:rFonts w:ascii="Arial" w:hAnsi="Arial"/>
                <w:sz w:val="20"/>
              </w:rPr>
              <w:t>Práce definuje či konstruuje klíčové teoretické kategorie na základě analýzy, komparace a hodnocení aktuálního stavu zkoumání dané problematiky</w:t>
            </w:r>
          </w:p>
        </w:tc>
        <w:tc>
          <w:tcPr>
            <w:tcW w:w="1260" w:type="dxa"/>
          </w:tcPr>
          <w:p w:rsidR="00080B92" w:rsidRDefault="00080B92" w:rsidP="00392C40">
            <w:pPr>
              <w:spacing w:before="40" w:after="40"/>
              <w:jc w:val="center"/>
              <w:rPr>
                <w:rFonts w:ascii="Arial" w:hAnsi="Arial"/>
                <w:sz w:val="20"/>
              </w:rPr>
            </w:pPr>
          </w:p>
        </w:tc>
        <w:tc>
          <w:tcPr>
            <w:tcW w:w="1440" w:type="dxa"/>
          </w:tcPr>
          <w:p w:rsidR="00080B92" w:rsidRDefault="00080B92" w:rsidP="00392C40">
            <w:pPr>
              <w:spacing w:before="40" w:after="40"/>
              <w:jc w:val="center"/>
              <w:rPr>
                <w:rFonts w:ascii="Arial" w:hAnsi="Arial"/>
                <w:sz w:val="20"/>
              </w:rPr>
            </w:pPr>
            <w:r>
              <w:rPr>
                <w:rFonts w:ascii="Arial" w:hAnsi="Arial"/>
                <w:sz w:val="20"/>
              </w:rPr>
              <w:t>x</w:t>
            </w:r>
          </w:p>
        </w:tc>
        <w:tc>
          <w:tcPr>
            <w:tcW w:w="1440" w:type="dxa"/>
          </w:tcPr>
          <w:p w:rsidR="00080B92" w:rsidRDefault="00080B92" w:rsidP="00392C40">
            <w:pPr>
              <w:spacing w:before="40" w:after="40"/>
              <w:jc w:val="center"/>
              <w:rPr>
                <w:rFonts w:ascii="Arial" w:hAnsi="Arial"/>
                <w:sz w:val="20"/>
              </w:rPr>
            </w:pPr>
          </w:p>
        </w:tc>
      </w:tr>
      <w:tr w:rsidR="00080B92" w:rsidTr="00392C40">
        <w:tc>
          <w:tcPr>
            <w:tcW w:w="5650" w:type="dxa"/>
          </w:tcPr>
          <w:p w:rsidR="00080B92" w:rsidRDefault="00080B92" w:rsidP="00392C40">
            <w:pPr>
              <w:spacing w:before="40" w:after="40"/>
              <w:rPr>
                <w:rFonts w:ascii="Arial" w:hAnsi="Arial"/>
                <w:sz w:val="20"/>
              </w:rPr>
            </w:pPr>
            <w:r>
              <w:rPr>
                <w:rFonts w:ascii="Arial" w:hAnsi="Arial"/>
                <w:sz w:val="20"/>
              </w:rPr>
              <w:t>Definované klíčové kategorie zakládají a vymezují teoretický rámec diplomové práce</w:t>
            </w:r>
          </w:p>
        </w:tc>
        <w:tc>
          <w:tcPr>
            <w:tcW w:w="1260" w:type="dxa"/>
          </w:tcPr>
          <w:p w:rsidR="00080B92" w:rsidRDefault="00080B92" w:rsidP="00392C40">
            <w:pPr>
              <w:spacing w:before="40" w:after="40"/>
              <w:jc w:val="center"/>
              <w:rPr>
                <w:rFonts w:ascii="Arial" w:hAnsi="Arial"/>
                <w:sz w:val="20"/>
              </w:rPr>
            </w:pPr>
          </w:p>
        </w:tc>
        <w:tc>
          <w:tcPr>
            <w:tcW w:w="1440" w:type="dxa"/>
          </w:tcPr>
          <w:p w:rsidR="00080B92" w:rsidRDefault="00080B92" w:rsidP="00392C40">
            <w:pPr>
              <w:spacing w:before="40" w:after="40"/>
              <w:jc w:val="center"/>
              <w:rPr>
                <w:rFonts w:ascii="Arial" w:hAnsi="Arial"/>
                <w:sz w:val="20"/>
              </w:rPr>
            </w:pPr>
            <w:r>
              <w:rPr>
                <w:rFonts w:ascii="Arial" w:hAnsi="Arial"/>
                <w:sz w:val="20"/>
              </w:rPr>
              <w:t>x</w:t>
            </w:r>
          </w:p>
        </w:tc>
        <w:tc>
          <w:tcPr>
            <w:tcW w:w="1440" w:type="dxa"/>
          </w:tcPr>
          <w:p w:rsidR="00080B92" w:rsidRDefault="00080B92" w:rsidP="00392C40">
            <w:pPr>
              <w:spacing w:before="40" w:after="40"/>
              <w:jc w:val="center"/>
              <w:rPr>
                <w:rFonts w:ascii="Arial" w:hAnsi="Arial"/>
                <w:sz w:val="20"/>
              </w:rPr>
            </w:pPr>
          </w:p>
        </w:tc>
      </w:tr>
      <w:tr w:rsidR="00080B92" w:rsidTr="00392C40">
        <w:tc>
          <w:tcPr>
            <w:tcW w:w="5650" w:type="dxa"/>
          </w:tcPr>
          <w:p w:rsidR="00080B92" w:rsidRDefault="00080B92" w:rsidP="00392C40">
            <w:pPr>
              <w:spacing w:before="40" w:after="40"/>
              <w:rPr>
                <w:rFonts w:ascii="Arial" w:hAnsi="Arial"/>
                <w:sz w:val="20"/>
              </w:rPr>
            </w:pPr>
            <w:r>
              <w:rPr>
                <w:rFonts w:ascii="Arial" w:hAnsi="Arial"/>
                <w:sz w:val="20"/>
              </w:rPr>
              <w:t>Téma je náročné na zpracování teoretických poznatků</w:t>
            </w:r>
          </w:p>
          <w:p w:rsidR="00080B92" w:rsidRDefault="00080B92" w:rsidP="00392C40">
            <w:pPr>
              <w:spacing w:before="40" w:after="40"/>
              <w:rPr>
                <w:rFonts w:ascii="Arial" w:hAnsi="Arial"/>
                <w:sz w:val="20"/>
              </w:rPr>
            </w:pPr>
          </w:p>
        </w:tc>
        <w:tc>
          <w:tcPr>
            <w:tcW w:w="1260" w:type="dxa"/>
          </w:tcPr>
          <w:p w:rsidR="00080B92" w:rsidRDefault="00080B92" w:rsidP="00392C40">
            <w:pPr>
              <w:spacing w:before="40" w:after="40"/>
              <w:jc w:val="center"/>
              <w:rPr>
                <w:rFonts w:ascii="Arial" w:hAnsi="Arial"/>
                <w:sz w:val="20"/>
              </w:rPr>
            </w:pPr>
          </w:p>
        </w:tc>
        <w:tc>
          <w:tcPr>
            <w:tcW w:w="1440" w:type="dxa"/>
          </w:tcPr>
          <w:p w:rsidR="00080B92" w:rsidRDefault="00080B92" w:rsidP="00392C40">
            <w:pPr>
              <w:spacing w:before="40" w:after="40"/>
              <w:jc w:val="center"/>
              <w:rPr>
                <w:rFonts w:ascii="Arial" w:hAnsi="Arial"/>
                <w:sz w:val="20"/>
              </w:rPr>
            </w:pPr>
          </w:p>
        </w:tc>
        <w:tc>
          <w:tcPr>
            <w:tcW w:w="1440" w:type="dxa"/>
          </w:tcPr>
          <w:p w:rsidR="00080B92" w:rsidRDefault="00080B92" w:rsidP="00392C40">
            <w:pPr>
              <w:spacing w:before="40" w:after="40"/>
              <w:jc w:val="center"/>
              <w:rPr>
                <w:rFonts w:ascii="Arial" w:hAnsi="Arial"/>
                <w:sz w:val="20"/>
              </w:rPr>
            </w:pPr>
            <w:r>
              <w:rPr>
                <w:rFonts w:ascii="Arial" w:hAnsi="Arial"/>
                <w:sz w:val="20"/>
              </w:rPr>
              <w:t>x</w:t>
            </w:r>
          </w:p>
        </w:tc>
      </w:tr>
      <w:tr w:rsidR="00080B92" w:rsidTr="00392C40">
        <w:tc>
          <w:tcPr>
            <w:tcW w:w="5650" w:type="dxa"/>
          </w:tcPr>
          <w:p w:rsidR="00080B92" w:rsidRDefault="00080B92" w:rsidP="00392C40">
            <w:pPr>
              <w:spacing w:before="40" w:after="40"/>
              <w:rPr>
                <w:rFonts w:ascii="Arial" w:hAnsi="Arial"/>
                <w:sz w:val="20"/>
              </w:rPr>
            </w:pPr>
            <w:r>
              <w:rPr>
                <w:rFonts w:ascii="Arial" w:hAnsi="Arial"/>
                <w:sz w:val="20"/>
              </w:rPr>
              <w:t>Autor vychází z primárních zdrojů</w:t>
            </w:r>
          </w:p>
          <w:p w:rsidR="00080B92" w:rsidRDefault="00080B92" w:rsidP="00392C40">
            <w:pPr>
              <w:spacing w:before="40" w:after="40"/>
              <w:rPr>
                <w:rFonts w:ascii="Arial" w:hAnsi="Arial"/>
                <w:sz w:val="20"/>
              </w:rPr>
            </w:pPr>
          </w:p>
        </w:tc>
        <w:tc>
          <w:tcPr>
            <w:tcW w:w="1260" w:type="dxa"/>
          </w:tcPr>
          <w:p w:rsidR="00080B92" w:rsidRDefault="00080B92" w:rsidP="00392C40">
            <w:pPr>
              <w:spacing w:before="40" w:after="40"/>
              <w:jc w:val="center"/>
              <w:rPr>
                <w:rFonts w:ascii="Arial" w:hAnsi="Arial"/>
                <w:sz w:val="20"/>
              </w:rPr>
            </w:pPr>
            <w:r>
              <w:rPr>
                <w:rFonts w:ascii="Arial" w:hAnsi="Arial"/>
                <w:sz w:val="20"/>
              </w:rPr>
              <w:t>x</w:t>
            </w:r>
          </w:p>
        </w:tc>
        <w:tc>
          <w:tcPr>
            <w:tcW w:w="1440" w:type="dxa"/>
          </w:tcPr>
          <w:p w:rsidR="00080B92" w:rsidRDefault="00080B92" w:rsidP="00392C40">
            <w:pPr>
              <w:spacing w:before="40" w:after="40"/>
              <w:jc w:val="center"/>
              <w:rPr>
                <w:rFonts w:ascii="Arial" w:hAnsi="Arial"/>
                <w:sz w:val="20"/>
              </w:rPr>
            </w:pPr>
          </w:p>
        </w:tc>
        <w:tc>
          <w:tcPr>
            <w:tcW w:w="1440" w:type="dxa"/>
          </w:tcPr>
          <w:p w:rsidR="00080B92" w:rsidRDefault="00080B92" w:rsidP="00392C40">
            <w:pPr>
              <w:spacing w:before="40" w:after="40"/>
              <w:jc w:val="center"/>
              <w:rPr>
                <w:rFonts w:ascii="Arial" w:hAnsi="Arial"/>
                <w:sz w:val="20"/>
              </w:rPr>
            </w:pPr>
          </w:p>
        </w:tc>
      </w:tr>
      <w:tr w:rsidR="00080B92" w:rsidTr="00392C40">
        <w:tc>
          <w:tcPr>
            <w:tcW w:w="5650" w:type="dxa"/>
          </w:tcPr>
          <w:p w:rsidR="00080B92" w:rsidRDefault="00080B92" w:rsidP="00392C40">
            <w:pPr>
              <w:spacing w:before="40" w:after="40"/>
              <w:rPr>
                <w:rFonts w:ascii="Arial" w:hAnsi="Arial"/>
                <w:sz w:val="20"/>
              </w:rPr>
            </w:pPr>
            <w:r>
              <w:rPr>
                <w:rFonts w:ascii="Arial" w:hAnsi="Arial"/>
                <w:sz w:val="20"/>
              </w:rPr>
              <w:t>Autor pracuje s aktuální odbornou literaturou a zdroji</w:t>
            </w:r>
          </w:p>
          <w:p w:rsidR="00080B92" w:rsidRDefault="00080B92" w:rsidP="00392C40">
            <w:pPr>
              <w:spacing w:before="40" w:after="40"/>
              <w:rPr>
                <w:rFonts w:ascii="Arial" w:hAnsi="Arial"/>
                <w:sz w:val="20"/>
              </w:rPr>
            </w:pPr>
          </w:p>
        </w:tc>
        <w:tc>
          <w:tcPr>
            <w:tcW w:w="1260" w:type="dxa"/>
          </w:tcPr>
          <w:p w:rsidR="00080B92" w:rsidRDefault="00080B92" w:rsidP="00392C40">
            <w:pPr>
              <w:spacing w:before="40" w:after="40"/>
              <w:jc w:val="center"/>
              <w:rPr>
                <w:rFonts w:ascii="Arial" w:hAnsi="Arial"/>
                <w:sz w:val="20"/>
              </w:rPr>
            </w:pPr>
            <w:r>
              <w:rPr>
                <w:rFonts w:ascii="Arial" w:hAnsi="Arial"/>
                <w:sz w:val="20"/>
              </w:rPr>
              <w:t>x</w:t>
            </w:r>
          </w:p>
        </w:tc>
        <w:tc>
          <w:tcPr>
            <w:tcW w:w="1440" w:type="dxa"/>
          </w:tcPr>
          <w:p w:rsidR="00080B92" w:rsidRDefault="00080B92" w:rsidP="00392C40">
            <w:pPr>
              <w:spacing w:before="40" w:after="40"/>
              <w:jc w:val="center"/>
              <w:rPr>
                <w:rFonts w:ascii="Arial" w:hAnsi="Arial"/>
                <w:sz w:val="20"/>
              </w:rPr>
            </w:pPr>
          </w:p>
        </w:tc>
        <w:tc>
          <w:tcPr>
            <w:tcW w:w="1440" w:type="dxa"/>
          </w:tcPr>
          <w:p w:rsidR="00080B92" w:rsidRDefault="00080B92" w:rsidP="00392C40">
            <w:pPr>
              <w:spacing w:before="40" w:after="40"/>
              <w:jc w:val="center"/>
              <w:rPr>
                <w:rFonts w:ascii="Arial" w:hAnsi="Arial"/>
                <w:sz w:val="20"/>
              </w:rPr>
            </w:pPr>
          </w:p>
        </w:tc>
      </w:tr>
      <w:tr w:rsidR="00080B92" w:rsidTr="00392C40">
        <w:tc>
          <w:tcPr>
            <w:tcW w:w="5650" w:type="dxa"/>
          </w:tcPr>
          <w:p w:rsidR="00080B92" w:rsidRDefault="00080B92" w:rsidP="00392C40">
            <w:pPr>
              <w:spacing w:before="40" w:after="40"/>
              <w:rPr>
                <w:rFonts w:ascii="Arial" w:hAnsi="Arial"/>
                <w:sz w:val="20"/>
              </w:rPr>
            </w:pPr>
            <w:r>
              <w:rPr>
                <w:rFonts w:ascii="Arial" w:hAnsi="Arial"/>
                <w:sz w:val="20"/>
              </w:rPr>
              <w:t>Autor používá a cituje zahraniční odbornou literaturu</w:t>
            </w:r>
          </w:p>
          <w:p w:rsidR="00080B92" w:rsidRDefault="00080B92" w:rsidP="00392C40">
            <w:pPr>
              <w:spacing w:before="40" w:after="40"/>
              <w:rPr>
                <w:rFonts w:ascii="Arial" w:hAnsi="Arial"/>
                <w:sz w:val="20"/>
              </w:rPr>
            </w:pPr>
          </w:p>
        </w:tc>
        <w:tc>
          <w:tcPr>
            <w:tcW w:w="1260" w:type="dxa"/>
          </w:tcPr>
          <w:p w:rsidR="00080B92" w:rsidRDefault="00080B92" w:rsidP="00392C40">
            <w:pPr>
              <w:spacing w:before="40" w:after="40"/>
              <w:jc w:val="center"/>
              <w:rPr>
                <w:rFonts w:ascii="Arial" w:hAnsi="Arial"/>
                <w:sz w:val="20"/>
              </w:rPr>
            </w:pPr>
            <w:r>
              <w:rPr>
                <w:rFonts w:ascii="Arial" w:hAnsi="Arial"/>
                <w:sz w:val="20"/>
              </w:rPr>
              <w:t>x</w:t>
            </w:r>
          </w:p>
        </w:tc>
        <w:tc>
          <w:tcPr>
            <w:tcW w:w="1440" w:type="dxa"/>
          </w:tcPr>
          <w:p w:rsidR="00080B92" w:rsidRDefault="00080B92" w:rsidP="00392C40">
            <w:pPr>
              <w:spacing w:before="40" w:after="40"/>
              <w:jc w:val="center"/>
              <w:rPr>
                <w:rFonts w:ascii="Arial" w:hAnsi="Arial"/>
                <w:sz w:val="20"/>
              </w:rPr>
            </w:pPr>
          </w:p>
        </w:tc>
        <w:tc>
          <w:tcPr>
            <w:tcW w:w="1440" w:type="dxa"/>
          </w:tcPr>
          <w:p w:rsidR="00080B92" w:rsidRDefault="00080B92" w:rsidP="00392C40">
            <w:pPr>
              <w:spacing w:before="40" w:after="40"/>
              <w:jc w:val="center"/>
              <w:rPr>
                <w:rFonts w:ascii="Arial" w:hAnsi="Arial"/>
                <w:sz w:val="20"/>
              </w:rPr>
            </w:pPr>
          </w:p>
        </w:tc>
      </w:tr>
      <w:tr w:rsidR="00080B92" w:rsidTr="00392C40">
        <w:tc>
          <w:tcPr>
            <w:tcW w:w="5650" w:type="dxa"/>
          </w:tcPr>
          <w:p w:rsidR="00080B92" w:rsidRDefault="00080B92" w:rsidP="00392C40">
            <w:pPr>
              <w:spacing w:before="40" w:after="40"/>
              <w:rPr>
                <w:rFonts w:ascii="Arial" w:hAnsi="Arial"/>
                <w:sz w:val="20"/>
              </w:rPr>
            </w:pPr>
            <w:r>
              <w:rPr>
                <w:rFonts w:ascii="Arial" w:hAnsi="Arial"/>
                <w:sz w:val="20"/>
              </w:rPr>
              <w:t>Teoretické kategorie vymezené autorem korespondují s výběrem metod a postupů v praktické část práce</w:t>
            </w:r>
          </w:p>
        </w:tc>
        <w:tc>
          <w:tcPr>
            <w:tcW w:w="1260" w:type="dxa"/>
          </w:tcPr>
          <w:p w:rsidR="00080B92" w:rsidRDefault="00080B92" w:rsidP="00392C40">
            <w:pPr>
              <w:spacing w:before="40" w:after="40"/>
              <w:jc w:val="center"/>
              <w:rPr>
                <w:rFonts w:ascii="Arial" w:hAnsi="Arial"/>
                <w:sz w:val="20"/>
              </w:rPr>
            </w:pPr>
          </w:p>
        </w:tc>
        <w:tc>
          <w:tcPr>
            <w:tcW w:w="1440" w:type="dxa"/>
          </w:tcPr>
          <w:p w:rsidR="00080B92" w:rsidRDefault="00080B92" w:rsidP="00392C40">
            <w:pPr>
              <w:spacing w:before="40" w:after="40"/>
              <w:jc w:val="center"/>
              <w:rPr>
                <w:rFonts w:ascii="Arial" w:hAnsi="Arial"/>
                <w:sz w:val="20"/>
              </w:rPr>
            </w:pPr>
            <w:r>
              <w:rPr>
                <w:rFonts w:ascii="Arial" w:hAnsi="Arial"/>
                <w:sz w:val="20"/>
              </w:rPr>
              <w:t>x</w:t>
            </w:r>
          </w:p>
        </w:tc>
        <w:tc>
          <w:tcPr>
            <w:tcW w:w="1440" w:type="dxa"/>
          </w:tcPr>
          <w:p w:rsidR="00080B92" w:rsidRDefault="00080B92" w:rsidP="00392C40">
            <w:pPr>
              <w:spacing w:before="40" w:after="40"/>
              <w:jc w:val="center"/>
              <w:rPr>
                <w:rFonts w:ascii="Arial" w:hAnsi="Arial"/>
                <w:sz w:val="20"/>
              </w:rPr>
            </w:pPr>
          </w:p>
        </w:tc>
      </w:tr>
    </w:tbl>
    <w:p w:rsidR="00080B92" w:rsidRDefault="00080B92" w:rsidP="00080B92">
      <w:pPr>
        <w:spacing w:line="360" w:lineRule="auto"/>
        <w:rPr>
          <w:rFonts w:ascii="Arial" w:hAnsi="Arial"/>
          <w:sz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0"/>
        <w:gridCol w:w="1260"/>
        <w:gridCol w:w="1440"/>
        <w:gridCol w:w="1440"/>
      </w:tblGrid>
      <w:tr w:rsidR="00080B92" w:rsidTr="00392C40">
        <w:tc>
          <w:tcPr>
            <w:tcW w:w="5650" w:type="dxa"/>
          </w:tcPr>
          <w:p w:rsidR="00080B92" w:rsidRDefault="00080B92" w:rsidP="00392C40">
            <w:pPr>
              <w:spacing w:before="40" w:after="40"/>
              <w:rPr>
                <w:rFonts w:ascii="Arial" w:hAnsi="Arial"/>
                <w:b/>
                <w:sz w:val="20"/>
              </w:rPr>
            </w:pPr>
            <w:r>
              <w:rPr>
                <w:rFonts w:ascii="Arial" w:hAnsi="Arial"/>
                <w:b/>
                <w:sz w:val="20"/>
              </w:rPr>
              <w:t>4. Praktická část práce</w:t>
            </w:r>
          </w:p>
        </w:tc>
        <w:tc>
          <w:tcPr>
            <w:tcW w:w="1260" w:type="dxa"/>
          </w:tcPr>
          <w:p w:rsidR="00080B92" w:rsidRDefault="00080B92" w:rsidP="00392C40">
            <w:pPr>
              <w:spacing w:before="40" w:after="40"/>
              <w:jc w:val="center"/>
              <w:rPr>
                <w:rFonts w:ascii="Arial" w:hAnsi="Arial"/>
                <w:sz w:val="20"/>
              </w:rPr>
            </w:pPr>
            <w:r>
              <w:rPr>
                <w:rFonts w:ascii="Arial" w:hAnsi="Arial"/>
                <w:sz w:val="20"/>
              </w:rPr>
              <w:t>ano</w:t>
            </w:r>
          </w:p>
        </w:tc>
        <w:tc>
          <w:tcPr>
            <w:tcW w:w="1440" w:type="dxa"/>
          </w:tcPr>
          <w:p w:rsidR="00080B92" w:rsidRDefault="00080B92" w:rsidP="00392C40">
            <w:pPr>
              <w:spacing w:before="40" w:after="40"/>
              <w:jc w:val="center"/>
              <w:rPr>
                <w:rFonts w:ascii="Arial" w:hAnsi="Arial"/>
                <w:sz w:val="20"/>
              </w:rPr>
            </w:pPr>
            <w:r>
              <w:rPr>
                <w:rFonts w:ascii="Arial" w:hAnsi="Arial"/>
                <w:sz w:val="20"/>
              </w:rPr>
              <w:t>jen částečně</w:t>
            </w:r>
          </w:p>
        </w:tc>
        <w:tc>
          <w:tcPr>
            <w:tcW w:w="1440" w:type="dxa"/>
          </w:tcPr>
          <w:p w:rsidR="00080B92" w:rsidRDefault="00080B92" w:rsidP="00392C40">
            <w:pPr>
              <w:spacing w:before="40" w:after="40"/>
              <w:jc w:val="center"/>
              <w:rPr>
                <w:rFonts w:ascii="Arial" w:hAnsi="Arial"/>
                <w:sz w:val="20"/>
              </w:rPr>
            </w:pPr>
            <w:r>
              <w:rPr>
                <w:rFonts w:ascii="Arial" w:hAnsi="Arial"/>
                <w:sz w:val="20"/>
              </w:rPr>
              <w:t>ne</w:t>
            </w:r>
          </w:p>
        </w:tc>
      </w:tr>
      <w:tr w:rsidR="00080B92" w:rsidTr="00392C40">
        <w:tc>
          <w:tcPr>
            <w:tcW w:w="5650" w:type="dxa"/>
          </w:tcPr>
          <w:p w:rsidR="00080B92" w:rsidRDefault="00080B92" w:rsidP="00392C40">
            <w:pPr>
              <w:spacing w:before="40" w:after="40"/>
              <w:rPr>
                <w:rFonts w:ascii="Arial" w:hAnsi="Arial"/>
                <w:sz w:val="20"/>
              </w:rPr>
            </w:pPr>
            <w:r>
              <w:rPr>
                <w:rFonts w:ascii="Arial" w:hAnsi="Arial"/>
                <w:sz w:val="20"/>
              </w:rPr>
              <w:t>Autor vhodně volí metody a postupy s ohledem na tematické zaměření práce</w:t>
            </w:r>
          </w:p>
        </w:tc>
        <w:tc>
          <w:tcPr>
            <w:tcW w:w="1260" w:type="dxa"/>
          </w:tcPr>
          <w:p w:rsidR="00080B92" w:rsidRDefault="00080B92" w:rsidP="00392C40">
            <w:pPr>
              <w:spacing w:before="40" w:after="40"/>
              <w:jc w:val="center"/>
              <w:rPr>
                <w:rFonts w:ascii="Arial" w:hAnsi="Arial"/>
                <w:sz w:val="20"/>
              </w:rPr>
            </w:pPr>
          </w:p>
        </w:tc>
        <w:tc>
          <w:tcPr>
            <w:tcW w:w="1440" w:type="dxa"/>
          </w:tcPr>
          <w:p w:rsidR="00080B92" w:rsidRDefault="00080B92" w:rsidP="00392C40">
            <w:pPr>
              <w:spacing w:before="40" w:after="40"/>
              <w:jc w:val="center"/>
              <w:rPr>
                <w:rFonts w:ascii="Arial" w:hAnsi="Arial"/>
                <w:sz w:val="20"/>
              </w:rPr>
            </w:pPr>
            <w:r>
              <w:rPr>
                <w:rFonts w:ascii="Arial" w:hAnsi="Arial"/>
                <w:sz w:val="20"/>
              </w:rPr>
              <w:t>x</w:t>
            </w:r>
          </w:p>
        </w:tc>
        <w:tc>
          <w:tcPr>
            <w:tcW w:w="1440" w:type="dxa"/>
          </w:tcPr>
          <w:p w:rsidR="00080B92" w:rsidRDefault="00080B92" w:rsidP="00392C40">
            <w:pPr>
              <w:spacing w:before="40" w:after="40"/>
              <w:jc w:val="center"/>
              <w:rPr>
                <w:rFonts w:ascii="Arial" w:hAnsi="Arial"/>
                <w:sz w:val="20"/>
              </w:rPr>
            </w:pPr>
          </w:p>
        </w:tc>
      </w:tr>
      <w:tr w:rsidR="00080B92" w:rsidTr="00392C40">
        <w:tc>
          <w:tcPr>
            <w:tcW w:w="5650" w:type="dxa"/>
          </w:tcPr>
          <w:p w:rsidR="00080B92" w:rsidRDefault="00080B92" w:rsidP="00392C40">
            <w:pPr>
              <w:spacing w:before="40" w:after="40"/>
              <w:rPr>
                <w:rFonts w:ascii="Arial" w:hAnsi="Arial"/>
                <w:sz w:val="20"/>
              </w:rPr>
            </w:pPr>
            <w:r>
              <w:rPr>
                <w:rFonts w:ascii="Arial" w:hAnsi="Arial"/>
                <w:sz w:val="20"/>
              </w:rPr>
              <w:t>Autor správně používá metody a postupy sběru a zpracování empirických dat</w:t>
            </w:r>
          </w:p>
        </w:tc>
        <w:tc>
          <w:tcPr>
            <w:tcW w:w="1260" w:type="dxa"/>
          </w:tcPr>
          <w:p w:rsidR="00080B92" w:rsidRDefault="00080B92" w:rsidP="00392C40">
            <w:pPr>
              <w:spacing w:before="40" w:after="40"/>
              <w:jc w:val="center"/>
              <w:rPr>
                <w:rFonts w:ascii="Arial" w:hAnsi="Arial"/>
                <w:sz w:val="20"/>
              </w:rPr>
            </w:pPr>
          </w:p>
        </w:tc>
        <w:tc>
          <w:tcPr>
            <w:tcW w:w="1440" w:type="dxa"/>
          </w:tcPr>
          <w:p w:rsidR="00080B92" w:rsidRDefault="00080B92" w:rsidP="00392C40">
            <w:pPr>
              <w:spacing w:before="40" w:after="40"/>
              <w:jc w:val="center"/>
              <w:rPr>
                <w:rFonts w:ascii="Arial" w:hAnsi="Arial"/>
                <w:sz w:val="20"/>
              </w:rPr>
            </w:pPr>
            <w:r>
              <w:rPr>
                <w:rFonts w:ascii="Arial" w:hAnsi="Arial"/>
                <w:sz w:val="20"/>
              </w:rPr>
              <w:t>x</w:t>
            </w:r>
          </w:p>
        </w:tc>
        <w:tc>
          <w:tcPr>
            <w:tcW w:w="1440" w:type="dxa"/>
          </w:tcPr>
          <w:p w:rsidR="00080B92" w:rsidRDefault="00080B92" w:rsidP="00392C40">
            <w:pPr>
              <w:spacing w:before="40" w:after="40"/>
              <w:jc w:val="center"/>
              <w:rPr>
                <w:rFonts w:ascii="Arial" w:hAnsi="Arial"/>
                <w:sz w:val="20"/>
              </w:rPr>
            </w:pPr>
          </w:p>
        </w:tc>
      </w:tr>
      <w:tr w:rsidR="00080B92" w:rsidTr="00392C40">
        <w:tc>
          <w:tcPr>
            <w:tcW w:w="5650" w:type="dxa"/>
          </w:tcPr>
          <w:p w:rsidR="00080B92" w:rsidRDefault="00080B92" w:rsidP="00392C40">
            <w:pPr>
              <w:spacing w:before="40" w:after="40"/>
              <w:rPr>
                <w:rFonts w:ascii="Arial" w:hAnsi="Arial"/>
                <w:sz w:val="20"/>
              </w:rPr>
            </w:pPr>
            <w:r>
              <w:rPr>
                <w:rFonts w:ascii="Arial" w:hAnsi="Arial"/>
                <w:sz w:val="20"/>
              </w:rPr>
              <w:t>Autor provádí hodnocení efektivity použitých metod a postupů ve vztahu ke zkoumanému problému</w:t>
            </w:r>
          </w:p>
        </w:tc>
        <w:tc>
          <w:tcPr>
            <w:tcW w:w="1260" w:type="dxa"/>
          </w:tcPr>
          <w:p w:rsidR="00080B92" w:rsidRDefault="00080B92" w:rsidP="00392C40">
            <w:pPr>
              <w:spacing w:before="40" w:after="40"/>
              <w:jc w:val="center"/>
              <w:rPr>
                <w:rFonts w:ascii="Arial" w:hAnsi="Arial"/>
                <w:sz w:val="20"/>
              </w:rPr>
            </w:pPr>
          </w:p>
        </w:tc>
        <w:tc>
          <w:tcPr>
            <w:tcW w:w="1440" w:type="dxa"/>
          </w:tcPr>
          <w:p w:rsidR="00080B92" w:rsidRDefault="00080B92" w:rsidP="00392C40">
            <w:pPr>
              <w:spacing w:before="40" w:after="40"/>
              <w:jc w:val="center"/>
              <w:rPr>
                <w:rFonts w:ascii="Arial" w:hAnsi="Arial"/>
                <w:sz w:val="20"/>
              </w:rPr>
            </w:pPr>
          </w:p>
        </w:tc>
        <w:tc>
          <w:tcPr>
            <w:tcW w:w="1440" w:type="dxa"/>
          </w:tcPr>
          <w:p w:rsidR="00080B92" w:rsidRDefault="00080B92" w:rsidP="00392C40">
            <w:pPr>
              <w:spacing w:before="40" w:after="40"/>
              <w:jc w:val="center"/>
              <w:rPr>
                <w:rFonts w:ascii="Arial" w:hAnsi="Arial"/>
                <w:sz w:val="20"/>
              </w:rPr>
            </w:pPr>
            <w:r>
              <w:rPr>
                <w:rFonts w:ascii="Arial" w:hAnsi="Arial"/>
                <w:sz w:val="20"/>
              </w:rPr>
              <w:t>x</w:t>
            </w:r>
          </w:p>
        </w:tc>
      </w:tr>
      <w:tr w:rsidR="00080B92" w:rsidTr="00392C40">
        <w:tc>
          <w:tcPr>
            <w:tcW w:w="5650" w:type="dxa"/>
          </w:tcPr>
          <w:p w:rsidR="00080B92" w:rsidRDefault="00080B92" w:rsidP="00392C40">
            <w:pPr>
              <w:spacing w:before="40" w:after="40"/>
              <w:rPr>
                <w:rFonts w:ascii="Arial" w:hAnsi="Arial"/>
                <w:sz w:val="20"/>
              </w:rPr>
            </w:pPr>
            <w:r>
              <w:rPr>
                <w:rFonts w:ascii="Arial" w:hAnsi="Arial"/>
                <w:sz w:val="20"/>
              </w:rPr>
              <w:t>Autor dostatečně prezentuje výsledky empirického výzkumu</w:t>
            </w:r>
          </w:p>
          <w:p w:rsidR="00080B92" w:rsidRDefault="00080B92" w:rsidP="00392C40">
            <w:pPr>
              <w:spacing w:before="40" w:after="40"/>
              <w:rPr>
                <w:rFonts w:ascii="Arial" w:hAnsi="Arial"/>
                <w:sz w:val="20"/>
              </w:rPr>
            </w:pPr>
          </w:p>
        </w:tc>
        <w:tc>
          <w:tcPr>
            <w:tcW w:w="1260" w:type="dxa"/>
          </w:tcPr>
          <w:p w:rsidR="00080B92" w:rsidRDefault="00080B92" w:rsidP="00392C40">
            <w:pPr>
              <w:spacing w:before="40" w:after="40"/>
              <w:jc w:val="center"/>
              <w:rPr>
                <w:rFonts w:ascii="Arial" w:hAnsi="Arial"/>
                <w:sz w:val="20"/>
              </w:rPr>
            </w:pPr>
          </w:p>
        </w:tc>
        <w:tc>
          <w:tcPr>
            <w:tcW w:w="1440" w:type="dxa"/>
          </w:tcPr>
          <w:p w:rsidR="00080B92" w:rsidRDefault="00080B92" w:rsidP="00392C40">
            <w:pPr>
              <w:spacing w:before="40" w:after="40"/>
              <w:jc w:val="center"/>
              <w:rPr>
                <w:rFonts w:ascii="Arial" w:hAnsi="Arial"/>
                <w:sz w:val="20"/>
              </w:rPr>
            </w:pPr>
          </w:p>
        </w:tc>
        <w:tc>
          <w:tcPr>
            <w:tcW w:w="1440" w:type="dxa"/>
          </w:tcPr>
          <w:p w:rsidR="00080B92" w:rsidRDefault="00080B92" w:rsidP="00392C40">
            <w:pPr>
              <w:spacing w:before="40" w:after="40"/>
              <w:jc w:val="center"/>
              <w:rPr>
                <w:rFonts w:ascii="Arial" w:hAnsi="Arial"/>
                <w:sz w:val="20"/>
              </w:rPr>
            </w:pPr>
          </w:p>
        </w:tc>
      </w:tr>
      <w:tr w:rsidR="00080B92" w:rsidTr="00392C40">
        <w:tc>
          <w:tcPr>
            <w:tcW w:w="5650" w:type="dxa"/>
          </w:tcPr>
          <w:p w:rsidR="00080B92" w:rsidRDefault="00080B92" w:rsidP="00392C40">
            <w:pPr>
              <w:spacing w:before="40" w:after="40"/>
              <w:rPr>
                <w:rFonts w:ascii="Arial" w:hAnsi="Arial"/>
                <w:sz w:val="20"/>
              </w:rPr>
            </w:pPr>
            <w:r>
              <w:rPr>
                <w:rFonts w:ascii="Arial" w:hAnsi="Arial"/>
                <w:sz w:val="20"/>
              </w:rPr>
              <w:lastRenderedPageBreak/>
              <w:t>Autor vyvozuje platnost závěrů s ohledem na zjištěné údaje</w:t>
            </w:r>
          </w:p>
          <w:p w:rsidR="00080B92" w:rsidRDefault="00080B92" w:rsidP="00392C40">
            <w:pPr>
              <w:spacing w:before="40" w:after="40"/>
              <w:rPr>
                <w:rFonts w:ascii="Arial" w:hAnsi="Arial"/>
                <w:sz w:val="20"/>
              </w:rPr>
            </w:pPr>
          </w:p>
        </w:tc>
        <w:tc>
          <w:tcPr>
            <w:tcW w:w="1260" w:type="dxa"/>
          </w:tcPr>
          <w:p w:rsidR="00080B92" w:rsidRDefault="00080B92" w:rsidP="00392C40">
            <w:pPr>
              <w:spacing w:before="40" w:after="40"/>
              <w:jc w:val="center"/>
              <w:rPr>
                <w:rFonts w:ascii="Arial" w:hAnsi="Arial"/>
                <w:sz w:val="20"/>
              </w:rPr>
            </w:pPr>
          </w:p>
        </w:tc>
        <w:tc>
          <w:tcPr>
            <w:tcW w:w="1440" w:type="dxa"/>
          </w:tcPr>
          <w:p w:rsidR="00080B92" w:rsidRDefault="00080B92" w:rsidP="00392C40">
            <w:pPr>
              <w:spacing w:before="40" w:after="40"/>
              <w:jc w:val="center"/>
              <w:rPr>
                <w:rFonts w:ascii="Arial" w:hAnsi="Arial"/>
                <w:sz w:val="20"/>
              </w:rPr>
            </w:pPr>
            <w:r>
              <w:rPr>
                <w:rFonts w:ascii="Arial" w:hAnsi="Arial"/>
                <w:sz w:val="20"/>
              </w:rPr>
              <w:t>x</w:t>
            </w:r>
          </w:p>
        </w:tc>
        <w:tc>
          <w:tcPr>
            <w:tcW w:w="1440" w:type="dxa"/>
          </w:tcPr>
          <w:p w:rsidR="00080B92" w:rsidRDefault="00080B92" w:rsidP="00392C40">
            <w:pPr>
              <w:spacing w:before="40" w:after="40"/>
              <w:jc w:val="center"/>
              <w:rPr>
                <w:rFonts w:ascii="Arial" w:hAnsi="Arial"/>
                <w:sz w:val="20"/>
              </w:rPr>
            </w:pPr>
          </w:p>
        </w:tc>
      </w:tr>
      <w:tr w:rsidR="00080B92" w:rsidTr="00392C40">
        <w:tc>
          <w:tcPr>
            <w:tcW w:w="5650" w:type="dxa"/>
          </w:tcPr>
          <w:p w:rsidR="00080B92" w:rsidRDefault="00080B92" w:rsidP="00392C40">
            <w:pPr>
              <w:spacing w:before="40" w:after="40"/>
              <w:rPr>
                <w:rFonts w:ascii="Arial" w:hAnsi="Arial"/>
                <w:sz w:val="20"/>
              </w:rPr>
            </w:pPr>
            <w:r>
              <w:rPr>
                <w:rFonts w:ascii="Arial" w:hAnsi="Arial"/>
                <w:sz w:val="20"/>
              </w:rPr>
              <w:t>Autor interpretuje výsledky empirického výzkumu ve vztahu k současnému stavu zkoumání dané problematiky</w:t>
            </w:r>
          </w:p>
        </w:tc>
        <w:tc>
          <w:tcPr>
            <w:tcW w:w="1260" w:type="dxa"/>
          </w:tcPr>
          <w:p w:rsidR="00080B92" w:rsidRDefault="00080B92" w:rsidP="00392C40">
            <w:pPr>
              <w:spacing w:before="40" w:after="40"/>
              <w:jc w:val="center"/>
              <w:rPr>
                <w:rFonts w:ascii="Arial" w:hAnsi="Arial"/>
                <w:sz w:val="20"/>
              </w:rPr>
            </w:pPr>
          </w:p>
        </w:tc>
        <w:tc>
          <w:tcPr>
            <w:tcW w:w="1440" w:type="dxa"/>
          </w:tcPr>
          <w:p w:rsidR="00080B92" w:rsidRDefault="00080B92" w:rsidP="00392C40">
            <w:pPr>
              <w:spacing w:before="40" w:after="40"/>
              <w:jc w:val="center"/>
              <w:rPr>
                <w:rFonts w:ascii="Arial" w:hAnsi="Arial"/>
                <w:sz w:val="20"/>
              </w:rPr>
            </w:pPr>
          </w:p>
        </w:tc>
        <w:tc>
          <w:tcPr>
            <w:tcW w:w="1440" w:type="dxa"/>
          </w:tcPr>
          <w:p w:rsidR="00080B92" w:rsidRDefault="00080B92" w:rsidP="00392C40">
            <w:pPr>
              <w:spacing w:before="40" w:after="40"/>
              <w:jc w:val="center"/>
              <w:rPr>
                <w:rFonts w:ascii="Arial" w:hAnsi="Arial"/>
                <w:sz w:val="20"/>
              </w:rPr>
            </w:pPr>
            <w:r>
              <w:rPr>
                <w:rFonts w:ascii="Arial" w:hAnsi="Arial"/>
                <w:sz w:val="20"/>
              </w:rPr>
              <w:t>x</w:t>
            </w:r>
          </w:p>
        </w:tc>
      </w:tr>
      <w:tr w:rsidR="00080B92" w:rsidTr="00392C40">
        <w:tc>
          <w:tcPr>
            <w:tcW w:w="5650" w:type="dxa"/>
          </w:tcPr>
          <w:p w:rsidR="00080B92" w:rsidRDefault="00080B92" w:rsidP="00392C40">
            <w:pPr>
              <w:spacing w:before="40" w:after="40"/>
              <w:rPr>
                <w:rFonts w:ascii="Arial" w:hAnsi="Arial"/>
                <w:sz w:val="20"/>
              </w:rPr>
            </w:pPr>
            <w:r>
              <w:rPr>
                <w:rFonts w:ascii="Arial" w:hAnsi="Arial"/>
                <w:sz w:val="20"/>
              </w:rPr>
              <w:t>Praktická část je náročná na sběr a zpracování empirických dat</w:t>
            </w:r>
          </w:p>
        </w:tc>
        <w:tc>
          <w:tcPr>
            <w:tcW w:w="1260" w:type="dxa"/>
          </w:tcPr>
          <w:p w:rsidR="00080B92" w:rsidRDefault="00080B92" w:rsidP="00392C40">
            <w:pPr>
              <w:spacing w:before="40" w:after="40"/>
              <w:jc w:val="center"/>
              <w:rPr>
                <w:rFonts w:ascii="Arial" w:hAnsi="Arial"/>
                <w:sz w:val="20"/>
              </w:rPr>
            </w:pPr>
          </w:p>
        </w:tc>
        <w:tc>
          <w:tcPr>
            <w:tcW w:w="1440" w:type="dxa"/>
          </w:tcPr>
          <w:p w:rsidR="00080B92" w:rsidRDefault="00080B92" w:rsidP="00392C40">
            <w:pPr>
              <w:spacing w:before="40" w:after="40"/>
              <w:jc w:val="center"/>
              <w:rPr>
                <w:rFonts w:ascii="Arial" w:hAnsi="Arial"/>
                <w:sz w:val="20"/>
              </w:rPr>
            </w:pPr>
            <w:r>
              <w:rPr>
                <w:rFonts w:ascii="Arial" w:hAnsi="Arial"/>
                <w:sz w:val="20"/>
              </w:rPr>
              <w:t>x</w:t>
            </w:r>
          </w:p>
        </w:tc>
        <w:tc>
          <w:tcPr>
            <w:tcW w:w="1440" w:type="dxa"/>
          </w:tcPr>
          <w:p w:rsidR="00080B92" w:rsidRDefault="00080B92" w:rsidP="00392C40">
            <w:pPr>
              <w:spacing w:before="40" w:after="40"/>
              <w:jc w:val="center"/>
              <w:rPr>
                <w:rFonts w:ascii="Arial" w:hAnsi="Arial"/>
                <w:sz w:val="20"/>
              </w:rPr>
            </w:pPr>
          </w:p>
        </w:tc>
      </w:tr>
    </w:tbl>
    <w:p w:rsidR="00080B92" w:rsidRDefault="00080B92" w:rsidP="00080B92">
      <w:pPr>
        <w:rPr>
          <w:rFonts w:ascii="Arial" w:hAnsi="Arial"/>
          <w:b/>
          <w:sz w:val="20"/>
        </w:rPr>
      </w:pPr>
    </w:p>
    <w:p w:rsidR="00080B92" w:rsidRDefault="00080B92" w:rsidP="00080B92">
      <w:pPr>
        <w:rPr>
          <w:rFonts w:ascii="Arial" w:hAnsi="Arial"/>
          <w:b/>
          <w:sz w:val="20"/>
        </w:rPr>
      </w:pPr>
    </w:p>
    <w:tbl>
      <w:tblPr>
        <w:tblW w:w="977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88"/>
        <w:gridCol w:w="1260"/>
        <w:gridCol w:w="1440"/>
        <w:gridCol w:w="1391"/>
      </w:tblGrid>
      <w:tr w:rsidR="00080B92" w:rsidTr="00392C40">
        <w:tc>
          <w:tcPr>
            <w:tcW w:w="5688" w:type="dxa"/>
          </w:tcPr>
          <w:p w:rsidR="00080B92" w:rsidRDefault="00080B92" w:rsidP="00392C40">
            <w:pPr>
              <w:rPr>
                <w:rFonts w:ascii="Arial" w:hAnsi="Arial"/>
                <w:b/>
                <w:sz w:val="20"/>
              </w:rPr>
            </w:pPr>
            <w:r>
              <w:rPr>
                <w:rFonts w:ascii="Arial" w:hAnsi="Arial"/>
                <w:b/>
                <w:sz w:val="20"/>
              </w:rPr>
              <w:t xml:space="preserve">5. Formální náležitosti </w:t>
            </w:r>
          </w:p>
        </w:tc>
        <w:tc>
          <w:tcPr>
            <w:tcW w:w="1260" w:type="dxa"/>
          </w:tcPr>
          <w:p w:rsidR="00080B92" w:rsidRDefault="00080B92" w:rsidP="00392C40">
            <w:pPr>
              <w:spacing w:before="40" w:after="40"/>
              <w:jc w:val="center"/>
              <w:rPr>
                <w:rFonts w:ascii="Arial" w:hAnsi="Arial"/>
                <w:sz w:val="20"/>
              </w:rPr>
            </w:pPr>
            <w:r>
              <w:rPr>
                <w:rFonts w:ascii="Arial" w:hAnsi="Arial"/>
                <w:sz w:val="20"/>
              </w:rPr>
              <w:t>ano</w:t>
            </w:r>
          </w:p>
        </w:tc>
        <w:tc>
          <w:tcPr>
            <w:tcW w:w="1440" w:type="dxa"/>
          </w:tcPr>
          <w:p w:rsidR="00080B92" w:rsidRDefault="00080B92" w:rsidP="00392C40">
            <w:pPr>
              <w:spacing w:before="40" w:after="40"/>
              <w:jc w:val="center"/>
              <w:rPr>
                <w:rFonts w:ascii="Arial" w:hAnsi="Arial"/>
                <w:sz w:val="20"/>
              </w:rPr>
            </w:pPr>
            <w:r>
              <w:rPr>
                <w:rFonts w:ascii="Arial" w:hAnsi="Arial"/>
                <w:sz w:val="20"/>
              </w:rPr>
              <w:t>jen částečně</w:t>
            </w:r>
          </w:p>
        </w:tc>
        <w:tc>
          <w:tcPr>
            <w:tcW w:w="1391" w:type="dxa"/>
          </w:tcPr>
          <w:p w:rsidR="00080B92" w:rsidRDefault="00080B92" w:rsidP="00392C40">
            <w:pPr>
              <w:spacing w:before="40" w:after="40"/>
              <w:jc w:val="center"/>
              <w:rPr>
                <w:rFonts w:ascii="Arial" w:hAnsi="Arial"/>
                <w:sz w:val="20"/>
              </w:rPr>
            </w:pPr>
            <w:r>
              <w:rPr>
                <w:rFonts w:ascii="Arial" w:hAnsi="Arial"/>
                <w:sz w:val="20"/>
              </w:rPr>
              <w:t>ne</w:t>
            </w:r>
          </w:p>
        </w:tc>
      </w:tr>
      <w:tr w:rsidR="00080B92" w:rsidTr="00392C40">
        <w:tc>
          <w:tcPr>
            <w:tcW w:w="5688" w:type="dxa"/>
          </w:tcPr>
          <w:p w:rsidR="00080B92" w:rsidRDefault="00080B92" w:rsidP="00392C40">
            <w:pPr>
              <w:rPr>
                <w:rFonts w:ascii="Arial" w:hAnsi="Arial"/>
                <w:sz w:val="20"/>
              </w:rPr>
            </w:pPr>
            <w:r>
              <w:rPr>
                <w:rFonts w:ascii="Arial" w:hAnsi="Arial"/>
                <w:sz w:val="20"/>
              </w:rPr>
              <w:t>Práce je logicky uspořádána</w:t>
            </w:r>
          </w:p>
          <w:p w:rsidR="00080B92" w:rsidRDefault="00080B92" w:rsidP="00392C40">
            <w:pPr>
              <w:rPr>
                <w:rFonts w:ascii="Arial" w:hAnsi="Arial"/>
                <w:sz w:val="20"/>
                <w:highlight w:val="yellow"/>
              </w:rPr>
            </w:pPr>
          </w:p>
        </w:tc>
        <w:tc>
          <w:tcPr>
            <w:tcW w:w="1260" w:type="dxa"/>
          </w:tcPr>
          <w:p w:rsidR="00080B92" w:rsidRDefault="00080B92" w:rsidP="00392C40">
            <w:pPr>
              <w:rPr>
                <w:rFonts w:ascii="Arial" w:hAnsi="Arial"/>
                <w:b/>
                <w:sz w:val="20"/>
                <w:highlight w:val="yellow"/>
              </w:rPr>
            </w:pPr>
          </w:p>
        </w:tc>
        <w:tc>
          <w:tcPr>
            <w:tcW w:w="1440" w:type="dxa"/>
          </w:tcPr>
          <w:p w:rsidR="00080B92" w:rsidRDefault="00080B92" w:rsidP="00392C40">
            <w:pPr>
              <w:rPr>
                <w:rFonts w:ascii="Arial" w:hAnsi="Arial"/>
                <w:b/>
                <w:sz w:val="20"/>
                <w:highlight w:val="yellow"/>
              </w:rPr>
            </w:pPr>
            <w:r>
              <w:rPr>
                <w:rFonts w:ascii="Arial" w:hAnsi="Arial"/>
                <w:b/>
                <w:sz w:val="20"/>
                <w:highlight w:val="yellow"/>
              </w:rPr>
              <w:t>x</w:t>
            </w:r>
          </w:p>
        </w:tc>
        <w:tc>
          <w:tcPr>
            <w:tcW w:w="1391" w:type="dxa"/>
          </w:tcPr>
          <w:p w:rsidR="00080B92" w:rsidRDefault="00080B92" w:rsidP="00392C40">
            <w:pPr>
              <w:rPr>
                <w:rFonts w:ascii="Arial" w:hAnsi="Arial"/>
                <w:b/>
                <w:sz w:val="20"/>
                <w:highlight w:val="yellow"/>
              </w:rPr>
            </w:pPr>
          </w:p>
        </w:tc>
      </w:tr>
      <w:tr w:rsidR="00080B92" w:rsidTr="00392C40">
        <w:tc>
          <w:tcPr>
            <w:tcW w:w="5688" w:type="dxa"/>
          </w:tcPr>
          <w:p w:rsidR="00080B92" w:rsidRDefault="00080B92" w:rsidP="00392C40">
            <w:pPr>
              <w:rPr>
                <w:rFonts w:ascii="Arial" w:hAnsi="Arial"/>
                <w:sz w:val="20"/>
              </w:rPr>
            </w:pPr>
            <w:r>
              <w:rPr>
                <w:rFonts w:ascii="Arial" w:hAnsi="Arial"/>
                <w:sz w:val="20"/>
              </w:rPr>
              <w:t>Práce má přiměřenou stylistickou úroveň</w:t>
            </w:r>
          </w:p>
          <w:p w:rsidR="00080B92" w:rsidRDefault="00080B92" w:rsidP="00392C40">
            <w:pPr>
              <w:rPr>
                <w:rFonts w:ascii="Arial" w:hAnsi="Arial"/>
                <w:sz w:val="20"/>
              </w:rPr>
            </w:pPr>
          </w:p>
        </w:tc>
        <w:tc>
          <w:tcPr>
            <w:tcW w:w="1260" w:type="dxa"/>
          </w:tcPr>
          <w:p w:rsidR="00080B92" w:rsidRDefault="00080B92" w:rsidP="00392C40">
            <w:pPr>
              <w:rPr>
                <w:rFonts w:ascii="Arial" w:hAnsi="Arial"/>
                <w:b/>
                <w:sz w:val="20"/>
                <w:highlight w:val="yellow"/>
              </w:rPr>
            </w:pPr>
          </w:p>
        </w:tc>
        <w:tc>
          <w:tcPr>
            <w:tcW w:w="1440" w:type="dxa"/>
          </w:tcPr>
          <w:p w:rsidR="00080B92" w:rsidRDefault="00080B92" w:rsidP="00392C40">
            <w:pPr>
              <w:rPr>
                <w:rFonts w:ascii="Arial" w:hAnsi="Arial"/>
                <w:b/>
                <w:sz w:val="20"/>
                <w:highlight w:val="yellow"/>
              </w:rPr>
            </w:pPr>
          </w:p>
        </w:tc>
        <w:tc>
          <w:tcPr>
            <w:tcW w:w="1391" w:type="dxa"/>
          </w:tcPr>
          <w:p w:rsidR="00080B92" w:rsidRDefault="00080B92" w:rsidP="00392C40">
            <w:pPr>
              <w:rPr>
                <w:rFonts w:ascii="Arial" w:hAnsi="Arial"/>
                <w:b/>
                <w:sz w:val="20"/>
                <w:highlight w:val="yellow"/>
              </w:rPr>
            </w:pPr>
            <w:r>
              <w:rPr>
                <w:rFonts w:ascii="Arial" w:hAnsi="Arial"/>
                <w:b/>
                <w:sz w:val="20"/>
                <w:highlight w:val="yellow"/>
              </w:rPr>
              <w:t>x</w:t>
            </w:r>
          </w:p>
        </w:tc>
      </w:tr>
      <w:tr w:rsidR="00080B92" w:rsidTr="00392C40">
        <w:tc>
          <w:tcPr>
            <w:tcW w:w="5688" w:type="dxa"/>
          </w:tcPr>
          <w:p w:rsidR="00080B92" w:rsidRDefault="00080B92" w:rsidP="00392C40">
            <w:pPr>
              <w:rPr>
                <w:rFonts w:ascii="Arial" w:hAnsi="Arial"/>
                <w:sz w:val="20"/>
              </w:rPr>
            </w:pPr>
            <w:r>
              <w:rPr>
                <w:rFonts w:ascii="Arial" w:hAnsi="Arial"/>
                <w:sz w:val="20"/>
              </w:rPr>
              <w:t>Odkazy a citace jsou v souladu s platnou citační normou</w:t>
            </w:r>
          </w:p>
          <w:p w:rsidR="00080B92" w:rsidRDefault="00080B92" w:rsidP="00392C40">
            <w:pPr>
              <w:rPr>
                <w:rFonts w:ascii="Arial" w:hAnsi="Arial"/>
                <w:sz w:val="20"/>
                <w:highlight w:val="yellow"/>
              </w:rPr>
            </w:pPr>
          </w:p>
        </w:tc>
        <w:tc>
          <w:tcPr>
            <w:tcW w:w="1260" w:type="dxa"/>
          </w:tcPr>
          <w:p w:rsidR="00080B92" w:rsidRDefault="00080B92" w:rsidP="00392C40">
            <w:pPr>
              <w:rPr>
                <w:rFonts w:ascii="Arial" w:hAnsi="Arial"/>
                <w:b/>
                <w:sz w:val="20"/>
                <w:highlight w:val="yellow"/>
              </w:rPr>
            </w:pPr>
            <w:r>
              <w:rPr>
                <w:rFonts w:ascii="Arial" w:hAnsi="Arial"/>
                <w:b/>
                <w:sz w:val="20"/>
                <w:highlight w:val="yellow"/>
              </w:rPr>
              <w:t>x</w:t>
            </w:r>
          </w:p>
        </w:tc>
        <w:tc>
          <w:tcPr>
            <w:tcW w:w="1440" w:type="dxa"/>
          </w:tcPr>
          <w:p w:rsidR="00080B92" w:rsidRDefault="00080B92" w:rsidP="00392C40">
            <w:pPr>
              <w:rPr>
                <w:rFonts w:ascii="Arial" w:hAnsi="Arial"/>
                <w:b/>
                <w:sz w:val="20"/>
                <w:highlight w:val="yellow"/>
              </w:rPr>
            </w:pPr>
          </w:p>
        </w:tc>
        <w:tc>
          <w:tcPr>
            <w:tcW w:w="1391" w:type="dxa"/>
          </w:tcPr>
          <w:p w:rsidR="00080B92" w:rsidRDefault="00080B92" w:rsidP="00392C40">
            <w:pPr>
              <w:rPr>
                <w:rFonts w:ascii="Arial" w:hAnsi="Arial"/>
                <w:b/>
                <w:sz w:val="20"/>
                <w:highlight w:val="yellow"/>
              </w:rPr>
            </w:pPr>
          </w:p>
        </w:tc>
      </w:tr>
      <w:tr w:rsidR="00080B92" w:rsidTr="00392C40">
        <w:tc>
          <w:tcPr>
            <w:tcW w:w="5688" w:type="dxa"/>
          </w:tcPr>
          <w:p w:rsidR="00080B92" w:rsidRDefault="00080B92" w:rsidP="00392C40">
            <w:pPr>
              <w:rPr>
                <w:rFonts w:ascii="Arial" w:hAnsi="Arial"/>
                <w:sz w:val="20"/>
                <w:highlight w:val="yellow"/>
              </w:rPr>
            </w:pPr>
            <w:r>
              <w:rPr>
                <w:rFonts w:ascii="Arial" w:hAnsi="Arial"/>
                <w:sz w:val="20"/>
              </w:rPr>
              <w:t>Práce má vhodnou grafickou úpravu (úprava textu, grafů, tabulek, příloh atd.)</w:t>
            </w:r>
          </w:p>
        </w:tc>
        <w:tc>
          <w:tcPr>
            <w:tcW w:w="1260" w:type="dxa"/>
          </w:tcPr>
          <w:p w:rsidR="00080B92" w:rsidRDefault="00080B92" w:rsidP="00392C40">
            <w:pPr>
              <w:rPr>
                <w:rFonts w:ascii="Arial" w:hAnsi="Arial"/>
                <w:b/>
                <w:sz w:val="20"/>
                <w:highlight w:val="yellow"/>
              </w:rPr>
            </w:pPr>
          </w:p>
        </w:tc>
        <w:tc>
          <w:tcPr>
            <w:tcW w:w="1440" w:type="dxa"/>
          </w:tcPr>
          <w:p w:rsidR="00080B92" w:rsidRDefault="00080B92" w:rsidP="00392C40">
            <w:pPr>
              <w:rPr>
                <w:rFonts w:ascii="Arial" w:hAnsi="Arial"/>
                <w:b/>
                <w:sz w:val="20"/>
                <w:highlight w:val="yellow"/>
              </w:rPr>
            </w:pPr>
            <w:r>
              <w:rPr>
                <w:rFonts w:ascii="Arial" w:hAnsi="Arial"/>
                <w:b/>
                <w:sz w:val="20"/>
                <w:highlight w:val="yellow"/>
              </w:rPr>
              <w:t>x</w:t>
            </w:r>
          </w:p>
        </w:tc>
        <w:tc>
          <w:tcPr>
            <w:tcW w:w="1391" w:type="dxa"/>
          </w:tcPr>
          <w:p w:rsidR="00080B92" w:rsidRDefault="00080B92" w:rsidP="00392C40">
            <w:pPr>
              <w:rPr>
                <w:rFonts w:ascii="Arial" w:hAnsi="Arial"/>
                <w:b/>
                <w:sz w:val="20"/>
                <w:highlight w:val="yellow"/>
              </w:rPr>
            </w:pPr>
          </w:p>
        </w:tc>
      </w:tr>
    </w:tbl>
    <w:p w:rsidR="00080B92" w:rsidRDefault="00080B92" w:rsidP="00080B92">
      <w:pPr>
        <w:rPr>
          <w:rFonts w:ascii="Arial" w:hAnsi="Arial"/>
          <w:b/>
          <w:sz w:val="20"/>
        </w:rPr>
      </w:pPr>
    </w:p>
    <w:p w:rsidR="00080B92" w:rsidRDefault="00080B92" w:rsidP="00080B92">
      <w:pPr>
        <w:rPr>
          <w:rFonts w:ascii="Arial" w:hAnsi="Arial"/>
          <w:b/>
          <w:sz w:val="20"/>
        </w:rPr>
      </w:pPr>
    </w:p>
    <w:tbl>
      <w:tblPr>
        <w:tblW w:w="977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88"/>
        <w:gridCol w:w="1260"/>
        <w:gridCol w:w="1440"/>
        <w:gridCol w:w="1391"/>
      </w:tblGrid>
      <w:tr w:rsidR="00080B92" w:rsidTr="00392C40">
        <w:tc>
          <w:tcPr>
            <w:tcW w:w="5688" w:type="dxa"/>
          </w:tcPr>
          <w:p w:rsidR="00080B92" w:rsidRDefault="00080B92" w:rsidP="00392C40">
            <w:pPr>
              <w:rPr>
                <w:rFonts w:ascii="Arial" w:hAnsi="Arial"/>
                <w:b/>
                <w:sz w:val="20"/>
              </w:rPr>
            </w:pPr>
            <w:r>
              <w:rPr>
                <w:rFonts w:ascii="Arial" w:hAnsi="Arial"/>
                <w:b/>
                <w:sz w:val="20"/>
              </w:rPr>
              <w:t>6. Hodnotící kategorie specifické pro obor</w:t>
            </w:r>
          </w:p>
        </w:tc>
        <w:tc>
          <w:tcPr>
            <w:tcW w:w="1260" w:type="dxa"/>
          </w:tcPr>
          <w:p w:rsidR="00080B92" w:rsidRDefault="00080B92" w:rsidP="00392C40">
            <w:pPr>
              <w:spacing w:before="40" w:after="40"/>
              <w:jc w:val="center"/>
              <w:rPr>
                <w:rFonts w:ascii="Arial" w:hAnsi="Arial"/>
                <w:sz w:val="20"/>
              </w:rPr>
            </w:pPr>
            <w:r>
              <w:rPr>
                <w:rFonts w:ascii="Arial" w:hAnsi="Arial"/>
                <w:sz w:val="20"/>
              </w:rPr>
              <w:t>ano</w:t>
            </w:r>
          </w:p>
        </w:tc>
        <w:tc>
          <w:tcPr>
            <w:tcW w:w="1440" w:type="dxa"/>
          </w:tcPr>
          <w:p w:rsidR="00080B92" w:rsidRDefault="00080B92" w:rsidP="00392C40">
            <w:pPr>
              <w:spacing w:before="40" w:after="40"/>
              <w:jc w:val="center"/>
              <w:rPr>
                <w:rFonts w:ascii="Arial" w:hAnsi="Arial"/>
                <w:sz w:val="20"/>
              </w:rPr>
            </w:pPr>
            <w:r>
              <w:rPr>
                <w:rFonts w:ascii="Arial" w:hAnsi="Arial"/>
                <w:sz w:val="20"/>
              </w:rPr>
              <w:t>jen částečně</w:t>
            </w:r>
          </w:p>
        </w:tc>
        <w:tc>
          <w:tcPr>
            <w:tcW w:w="1391" w:type="dxa"/>
          </w:tcPr>
          <w:p w:rsidR="00080B92" w:rsidRDefault="00080B92" w:rsidP="00392C40">
            <w:pPr>
              <w:spacing w:before="40" w:after="40"/>
              <w:jc w:val="center"/>
              <w:rPr>
                <w:rFonts w:ascii="Arial" w:hAnsi="Arial"/>
                <w:sz w:val="20"/>
              </w:rPr>
            </w:pPr>
            <w:r>
              <w:rPr>
                <w:rFonts w:ascii="Arial" w:hAnsi="Arial"/>
                <w:sz w:val="20"/>
              </w:rPr>
              <w:t>ne</w:t>
            </w:r>
          </w:p>
        </w:tc>
      </w:tr>
      <w:tr w:rsidR="00080B92" w:rsidTr="00392C40">
        <w:tc>
          <w:tcPr>
            <w:tcW w:w="5688" w:type="dxa"/>
          </w:tcPr>
          <w:p w:rsidR="00080B92" w:rsidRDefault="00080B92" w:rsidP="00392C40">
            <w:pPr>
              <w:rPr>
                <w:rFonts w:ascii="Arial" w:hAnsi="Arial"/>
                <w:sz w:val="20"/>
                <w:highlight w:val="yellow"/>
              </w:rPr>
            </w:pPr>
          </w:p>
          <w:p w:rsidR="00080B92" w:rsidRDefault="00080B92" w:rsidP="00392C40">
            <w:pPr>
              <w:rPr>
                <w:rFonts w:ascii="Arial" w:hAnsi="Arial"/>
                <w:sz w:val="20"/>
                <w:highlight w:val="yellow"/>
              </w:rPr>
            </w:pPr>
            <w:r>
              <w:rPr>
                <w:rFonts w:ascii="Arial" w:hAnsi="Arial"/>
                <w:sz w:val="20"/>
                <w:highlight w:val="yellow"/>
              </w:rPr>
              <w:t>Rozvíjí základní zaměření profilu absolventa</w:t>
            </w:r>
          </w:p>
        </w:tc>
        <w:tc>
          <w:tcPr>
            <w:tcW w:w="1260" w:type="dxa"/>
          </w:tcPr>
          <w:p w:rsidR="00080B92" w:rsidRDefault="00080B92" w:rsidP="00392C40">
            <w:pPr>
              <w:rPr>
                <w:rFonts w:ascii="Arial" w:hAnsi="Arial"/>
                <w:b/>
                <w:sz w:val="20"/>
                <w:highlight w:val="yellow"/>
              </w:rPr>
            </w:pPr>
          </w:p>
        </w:tc>
        <w:tc>
          <w:tcPr>
            <w:tcW w:w="1440" w:type="dxa"/>
          </w:tcPr>
          <w:p w:rsidR="00080B92" w:rsidRDefault="00080B92" w:rsidP="00392C40">
            <w:pPr>
              <w:rPr>
                <w:rFonts w:ascii="Arial" w:hAnsi="Arial"/>
                <w:b/>
                <w:sz w:val="20"/>
                <w:highlight w:val="yellow"/>
              </w:rPr>
            </w:pPr>
            <w:r>
              <w:rPr>
                <w:rFonts w:ascii="Arial" w:hAnsi="Arial"/>
                <w:b/>
                <w:sz w:val="20"/>
                <w:highlight w:val="yellow"/>
              </w:rPr>
              <w:t>x</w:t>
            </w:r>
          </w:p>
        </w:tc>
        <w:tc>
          <w:tcPr>
            <w:tcW w:w="1391" w:type="dxa"/>
          </w:tcPr>
          <w:p w:rsidR="00080B92" w:rsidRDefault="00080B92" w:rsidP="00392C40">
            <w:pPr>
              <w:rPr>
                <w:rFonts w:ascii="Arial" w:hAnsi="Arial"/>
                <w:b/>
                <w:sz w:val="20"/>
                <w:highlight w:val="yellow"/>
              </w:rPr>
            </w:pPr>
          </w:p>
        </w:tc>
      </w:tr>
      <w:tr w:rsidR="00080B92" w:rsidTr="00392C40">
        <w:tc>
          <w:tcPr>
            <w:tcW w:w="5688" w:type="dxa"/>
          </w:tcPr>
          <w:p w:rsidR="00080B92" w:rsidRDefault="00080B92" w:rsidP="00392C40">
            <w:pPr>
              <w:rPr>
                <w:rFonts w:ascii="Arial" w:hAnsi="Arial"/>
                <w:b/>
                <w:sz w:val="20"/>
                <w:highlight w:val="yellow"/>
              </w:rPr>
            </w:pPr>
          </w:p>
          <w:p w:rsidR="00080B92" w:rsidRDefault="00080B92" w:rsidP="00392C40">
            <w:pPr>
              <w:rPr>
                <w:rFonts w:ascii="Arial" w:hAnsi="Arial"/>
                <w:b/>
                <w:sz w:val="20"/>
                <w:highlight w:val="yellow"/>
              </w:rPr>
            </w:pPr>
            <w:r>
              <w:rPr>
                <w:rFonts w:ascii="Arial" w:hAnsi="Arial"/>
                <w:b/>
                <w:sz w:val="20"/>
                <w:highlight w:val="yellow"/>
              </w:rPr>
              <w:t>Gramatická správnost textu</w:t>
            </w:r>
          </w:p>
        </w:tc>
        <w:tc>
          <w:tcPr>
            <w:tcW w:w="1260" w:type="dxa"/>
          </w:tcPr>
          <w:p w:rsidR="00080B92" w:rsidRDefault="00080B92" w:rsidP="00392C40">
            <w:pPr>
              <w:rPr>
                <w:rFonts w:ascii="Arial" w:hAnsi="Arial"/>
                <w:b/>
                <w:sz w:val="20"/>
                <w:highlight w:val="yellow"/>
              </w:rPr>
            </w:pPr>
          </w:p>
        </w:tc>
        <w:tc>
          <w:tcPr>
            <w:tcW w:w="1440" w:type="dxa"/>
          </w:tcPr>
          <w:p w:rsidR="00080B92" w:rsidRDefault="00080B92" w:rsidP="00392C40">
            <w:pPr>
              <w:rPr>
                <w:rFonts w:ascii="Arial" w:hAnsi="Arial"/>
                <w:b/>
                <w:sz w:val="20"/>
                <w:highlight w:val="yellow"/>
              </w:rPr>
            </w:pPr>
          </w:p>
        </w:tc>
        <w:tc>
          <w:tcPr>
            <w:tcW w:w="1391" w:type="dxa"/>
          </w:tcPr>
          <w:p w:rsidR="00080B92" w:rsidRDefault="00080B92" w:rsidP="00392C40">
            <w:pPr>
              <w:rPr>
                <w:rFonts w:ascii="Arial" w:hAnsi="Arial"/>
                <w:b/>
                <w:sz w:val="20"/>
                <w:highlight w:val="yellow"/>
              </w:rPr>
            </w:pPr>
            <w:r>
              <w:rPr>
                <w:rFonts w:ascii="Arial" w:hAnsi="Arial"/>
                <w:b/>
                <w:sz w:val="20"/>
                <w:highlight w:val="yellow"/>
              </w:rPr>
              <w:t>x</w:t>
            </w:r>
          </w:p>
        </w:tc>
      </w:tr>
    </w:tbl>
    <w:p w:rsidR="00080B92" w:rsidRDefault="00080B92" w:rsidP="00080B92">
      <w:pPr>
        <w:rPr>
          <w:rFonts w:ascii="Arial" w:hAnsi="Arial"/>
          <w:b/>
          <w:sz w:val="20"/>
        </w:rPr>
      </w:pPr>
    </w:p>
    <w:p w:rsidR="00846F2E" w:rsidRPr="00846F2E" w:rsidRDefault="00846F2E" w:rsidP="00846F2E">
      <w:pPr>
        <w:rPr>
          <w:rFonts w:ascii="Arial" w:hAnsi="Arial"/>
          <w:sz w:val="20"/>
        </w:rPr>
      </w:pPr>
      <w:r>
        <w:rPr>
          <w:rFonts w:ascii="Arial" w:hAnsi="Arial"/>
          <w:b/>
          <w:sz w:val="20"/>
        </w:rPr>
        <w:t>7. Připomínky a otázky k obhajobě</w:t>
      </w:r>
      <w:r>
        <w:rPr>
          <w:rFonts w:ascii="Arial" w:hAnsi="Arial"/>
          <w:sz w:val="20"/>
        </w:rPr>
        <w:t xml:space="preserve">:  </w:t>
      </w:r>
    </w:p>
    <w:p w:rsidR="00846F2E" w:rsidRDefault="00846F2E" w:rsidP="00080B92"/>
    <w:p w:rsidR="00080B92" w:rsidRDefault="00080B92" w:rsidP="00080B92">
      <w:r>
        <w:t xml:space="preserve">Autorka předložila k obhajobě práci, která je po obsahové stránce vcelku zdařilá, nicméně vzhledem k masivním stylistickým a gramatickým prohřeškům </w:t>
      </w:r>
      <w:r w:rsidR="00846F2E">
        <w:t xml:space="preserve">velice těžko </w:t>
      </w:r>
      <w:r>
        <w:t>obhajitelná. V situaci, kdy se v podstatě jedná o veřejný zdroj informací, není možné ji elektronicky v takovéto podobě publikovat.</w:t>
      </w:r>
    </w:p>
    <w:p w:rsidR="00080B92" w:rsidRDefault="00080B92" w:rsidP="00080B92">
      <w:r>
        <w:t>Úvod práce je obsahově dobrý, cíle práce jsou formulovány obstojně, mluvnické zpracování  je však naprosto nevyhovující. Masivní gramatické chyby se vyskytují zejména na str. 47 (odporné znalosti ?), 24, 25, 26, 27, 28, dále pak zvláště na str. 34, 35, 39. Rovněž následující chyby na stranách např. 30, 34, 35 dokladují, že autorka naprosto nezvládá pravidla týkající se české interpunkce a dopouští se dalších hrubých přestupků - např. v příčestí minulém u sloves s podmětem děti se píše "y".! Je zbytečné, abych v tomto duchu analyzoval práci dále.</w:t>
      </w:r>
    </w:p>
    <w:p w:rsidR="00080B92" w:rsidRDefault="00080B92" w:rsidP="00080B92">
      <w:r>
        <w:t xml:space="preserve">Obsahově ani koncepčně práce není špatná, autorka čerpá i ze zahraniční literatury, (v citacích literatury jsem však rovněž našel některé prohřešky  ( např. Pandech  </w:t>
      </w:r>
      <w:proofErr w:type="spellStart"/>
      <w:r>
        <w:t>Pardeck</w:t>
      </w:r>
      <w:proofErr w:type="spellEnd"/>
      <w:r>
        <w:t xml:space="preserve">, tj. str. 24, v literatuře </w:t>
      </w:r>
      <w:proofErr w:type="spellStart"/>
      <w:r>
        <w:t>Pardeck</w:t>
      </w:r>
      <w:proofErr w:type="spellEnd"/>
      <w:r>
        <w:t xml:space="preserve">, </w:t>
      </w:r>
      <w:proofErr w:type="spellStart"/>
      <w:r>
        <w:t>Pardeck</w:t>
      </w:r>
      <w:proofErr w:type="spellEnd"/>
      <w:r>
        <w:t xml:space="preserve">, na téže straně je uveden </w:t>
      </w:r>
      <w:proofErr w:type="spellStart"/>
      <w:r>
        <w:t>Cronje</w:t>
      </w:r>
      <w:proofErr w:type="spellEnd"/>
      <w:r>
        <w:t xml:space="preserve">, r. 1993 - v literatuře rok chybí, atd.) Na druhé straně - ukázky práce s knihou </w:t>
      </w:r>
      <w:r w:rsidRPr="00C359A8">
        <w:rPr>
          <w:i/>
        </w:rPr>
        <w:t>Heidi, děvčátko z hor</w:t>
      </w:r>
      <w:r>
        <w:t xml:space="preserve"> jsou nápadité a přesvědčivé. Velice cenné je rovněž vytvoření malé metodiky pro doprovázející organizace a rodiče, která tvoří samostatný příjemný doplněk diplomové práce.  </w:t>
      </w:r>
    </w:p>
    <w:p w:rsidR="00080B92" w:rsidRPr="00846F2E" w:rsidRDefault="00080B92" w:rsidP="00080B92">
      <w:r>
        <w:t>Aby však tato autorčina, nepochybně poctivě vynaložená snaha, byla dobře zúročena, je nezbytné celou práci "</w:t>
      </w:r>
      <w:proofErr w:type="spellStart"/>
      <w:r>
        <w:t>češtinsky</w:t>
      </w:r>
      <w:proofErr w:type="spellEnd"/>
      <w:r>
        <w:t>" standardizovat.</w:t>
      </w:r>
    </w:p>
    <w:p w:rsidR="00080B92" w:rsidRDefault="00080B92" w:rsidP="00080B92">
      <w:pPr>
        <w:rPr>
          <w:rFonts w:ascii="Arial" w:hAnsi="Arial"/>
          <w:b/>
          <w:sz w:val="20"/>
        </w:rPr>
      </w:pPr>
    </w:p>
    <w:p w:rsidR="00080B92" w:rsidRDefault="00080B92" w:rsidP="00080B92">
      <w:pPr>
        <w:rPr>
          <w:rFonts w:ascii="Arial" w:hAnsi="Arial"/>
          <w:sz w:val="20"/>
          <w:u w:val="single"/>
        </w:rPr>
      </w:pPr>
      <w:r>
        <w:rPr>
          <w:rFonts w:ascii="Arial" w:hAnsi="Arial"/>
          <w:b/>
          <w:sz w:val="20"/>
        </w:rPr>
        <w:t>Závěr:                                                                                    Vedoucí diplomové práce:</w:t>
      </w:r>
    </w:p>
    <w:p w:rsidR="00080B92" w:rsidRDefault="00080B92" w:rsidP="00080B92">
      <w:pPr>
        <w:rPr>
          <w:rFonts w:ascii="Arial" w:hAnsi="Arial"/>
          <w:sz w:val="20"/>
          <w:u w:val="single"/>
        </w:rPr>
      </w:pPr>
      <w:r>
        <w:rPr>
          <w:rFonts w:ascii="Arial" w:hAnsi="Arial"/>
          <w:sz w:val="20"/>
          <w:u w:val="single"/>
        </w:rPr>
        <w:t>Práce  je doporučena k obhajobě.</w:t>
      </w:r>
      <w:r w:rsidR="00846F2E">
        <w:rPr>
          <w:rFonts w:ascii="Arial" w:hAnsi="Arial"/>
          <w:sz w:val="20"/>
          <w:u w:val="single"/>
        </w:rPr>
        <w:t xml:space="preserve">  </w:t>
      </w:r>
    </w:p>
    <w:p w:rsidR="00080B92" w:rsidRDefault="00080B92" w:rsidP="00080B92">
      <w:pPr>
        <w:rPr>
          <w:rFonts w:ascii="Arial" w:hAnsi="Arial"/>
          <w:sz w:val="20"/>
        </w:rPr>
      </w:pPr>
      <w:r>
        <w:rPr>
          <w:rFonts w:ascii="Arial" w:hAnsi="Arial"/>
          <w:sz w:val="20"/>
        </w:rPr>
        <w:t>Navržený klasifikační stupeň:</w:t>
      </w:r>
      <w:r w:rsidR="00846F2E">
        <w:rPr>
          <w:rFonts w:ascii="Arial" w:hAnsi="Arial"/>
          <w:sz w:val="20"/>
        </w:rPr>
        <w:t xml:space="preserve"> F</w:t>
      </w:r>
      <w:r>
        <w:rPr>
          <w:rFonts w:ascii="Arial" w:hAnsi="Arial"/>
          <w:sz w:val="20"/>
        </w:rPr>
        <w:t xml:space="preserve">                                      </w:t>
      </w:r>
      <w:r w:rsidR="00846F2E">
        <w:rPr>
          <w:rFonts w:ascii="Arial" w:hAnsi="Arial"/>
          <w:sz w:val="20"/>
        </w:rPr>
        <w:t xml:space="preserve">      </w:t>
      </w:r>
      <w:bookmarkStart w:id="0" w:name="_GoBack"/>
      <w:bookmarkEnd w:id="0"/>
      <w:r>
        <w:rPr>
          <w:rFonts w:ascii="Arial" w:hAnsi="Arial"/>
          <w:sz w:val="20"/>
        </w:rPr>
        <w:t xml:space="preserve">  Mgr. Pavel Svoboda, Ph.D.</w:t>
      </w:r>
    </w:p>
    <w:p w:rsidR="00080B92" w:rsidRDefault="00080B92" w:rsidP="00080B92">
      <w:pPr>
        <w:rPr>
          <w:rFonts w:ascii="Arial" w:hAnsi="Arial"/>
          <w:sz w:val="20"/>
        </w:rPr>
      </w:pPr>
      <w:r>
        <w:rPr>
          <w:rFonts w:ascii="Arial" w:hAnsi="Arial"/>
          <w:sz w:val="20"/>
        </w:rPr>
        <w:t>V Olomouci dne  10.5.2018</w:t>
      </w:r>
    </w:p>
    <w:p w:rsidR="00080B92" w:rsidRDefault="00080B92" w:rsidP="00080B92">
      <w:pPr>
        <w:rPr>
          <w:rFonts w:ascii="Arial" w:hAnsi="Arial"/>
          <w:sz w:val="20"/>
        </w:rPr>
      </w:pPr>
      <w:r>
        <w:rPr>
          <w:rFonts w:ascii="Arial" w:hAnsi="Arial"/>
          <w:sz w:val="20"/>
        </w:rPr>
        <w:t xml:space="preserve">                                                                                               ________________________                     </w:t>
      </w:r>
    </w:p>
    <w:p w:rsidR="00080B92" w:rsidRDefault="00080B92" w:rsidP="00080B92"/>
    <w:p w:rsidR="00080B92" w:rsidRPr="00E65059" w:rsidRDefault="00080B92" w:rsidP="00080B92"/>
    <w:p w:rsidR="009423C1" w:rsidRPr="00E65059" w:rsidRDefault="009423C1"/>
    <w:sectPr w:rsidR="009423C1" w:rsidRPr="00E65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B92"/>
    <w:rsid w:val="00080B92"/>
    <w:rsid w:val="00846F2E"/>
    <w:rsid w:val="009423C1"/>
    <w:rsid w:val="009E5D7B"/>
    <w:rsid w:val="00B44334"/>
    <w:rsid w:val="00E650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0B9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0B9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2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648</Words>
  <Characters>3825</Characters>
  <Application>Microsoft Office Word</Application>
  <DocSecurity>0</DocSecurity>
  <Lines>31</Lines>
  <Paragraphs>8</Paragraphs>
  <ScaleCrop>false</ScaleCrop>
  <Company>PdF UP Olomouc</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Svoboda Pavel</dc:creator>
  <cp:lastModifiedBy>Svoboda Pavel</cp:lastModifiedBy>
  <cp:revision>3</cp:revision>
  <dcterms:created xsi:type="dcterms:W3CDTF">2018-05-10T07:37:00Z</dcterms:created>
  <dcterms:modified xsi:type="dcterms:W3CDTF">2018-05-15T08:20:00Z</dcterms:modified>
</cp:coreProperties>
</file>