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BB1" w:rsidRDefault="00A0720A" w:rsidP="001A6BB1">
      <w:pPr>
        <w:jc w:val="center"/>
        <w:rPr>
          <w:b/>
          <w:sz w:val="32"/>
          <w:szCs w:val="32"/>
        </w:rPr>
      </w:pPr>
      <w:r>
        <w:rPr>
          <w:b/>
          <w:sz w:val="32"/>
          <w:szCs w:val="32"/>
        </w:rPr>
        <w:t>Posudek vedoucí</w:t>
      </w:r>
      <w:r w:rsidR="001A6BB1">
        <w:rPr>
          <w:b/>
          <w:sz w:val="32"/>
          <w:szCs w:val="32"/>
        </w:rPr>
        <w:t xml:space="preserve"> diplomové práce</w:t>
      </w:r>
    </w:p>
    <w:p w:rsidR="001A6BB1" w:rsidRDefault="001A6BB1" w:rsidP="001A6BB1">
      <w:pPr>
        <w:jc w:val="both"/>
      </w:pPr>
    </w:p>
    <w:p w:rsidR="001A6BB1" w:rsidRDefault="001A6BB1" w:rsidP="001A6BB1">
      <w:pPr>
        <w:spacing w:line="300" w:lineRule="auto"/>
        <w:jc w:val="both"/>
        <w:rPr>
          <w:b/>
        </w:rPr>
      </w:pPr>
    </w:p>
    <w:p w:rsidR="001A6BB1" w:rsidRDefault="001A6BB1" w:rsidP="001A6BB1">
      <w:pPr>
        <w:spacing w:line="300" w:lineRule="auto"/>
        <w:jc w:val="both"/>
      </w:pPr>
      <w:r>
        <w:rPr>
          <w:b/>
        </w:rPr>
        <w:t>Jméno studenta:</w:t>
      </w:r>
      <w:r>
        <w:tab/>
      </w:r>
      <w:r>
        <w:tab/>
      </w:r>
      <w:r w:rsidR="00B27A4B">
        <w:t xml:space="preserve">Renáta Havelková </w:t>
      </w:r>
    </w:p>
    <w:p w:rsidR="001A6BB1" w:rsidRDefault="001A6BB1" w:rsidP="001A6BB1">
      <w:pPr>
        <w:spacing w:line="300" w:lineRule="auto"/>
        <w:jc w:val="both"/>
      </w:pPr>
      <w:r>
        <w:rPr>
          <w:b/>
        </w:rPr>
        <w:t>Studijní program:</w:t>
      </w:r>
      <w:r>
        <w:tab/>
      </w:r>
      <w:r>
        <w:tab/>
        <w:t>právo a právní věda</w:t>
      </w:r>
    </w:p>
    <w:p w:rsidR="001A6BB1" w:rsidRDefault="001A6BB1" w:rsidP="001A6BB1">
      <w:pPr>
        <w:spacing w:line="300" w:lineRule="auto"/>
        <w:jc w:val="both"/>
      </w:pPr>
      <w:r>
        <w:rPr>
          <w:b/>
        </w:rPr>
        <w:t>Obor:</w:t>
      </w:r>
      <w:r>
        <w:rPr>
          <w:b/>
        </w:rPr>
        <w:tab/>
      </w:r>
      <w:r>
        <w:tab/>
      </w:r>
      <w:r>
        <w:tab/>
      </w:r>
      <w:r>
        <w:tab/>
        <w:t>právo</w:t>
      </w:r>
    </w:p>
    <w:p w:rsidR="001A6BB1" w:rsidRDefault="001A6BB1" w:rsidP="001A6BB1">
      <w:pPr>
        <w:spacing w:line="300" w:lineRule="auto"/>
        <w:ind w:left="2832" w:hanging="2832"/>
        <w:jc w:val="both"/>
      </w:pPr>
      <w:r>
        <w:rPr>
          <w:b/>
        </w:rPr>
        <w:t>Název práce:</w:t>
      </w:r>
      <w:r>
        <w:tab/>
      </w:r>
      <w:r w:rsidR="00B27A4B">
        <w:t xml:space="preserve">Aktuální problémy směnečného řízení </w:t>
      </w:r>
    </w:p>
    <w:p w:rsidR="001A6BB1" w:rsidRDefault="001A6BB1" w:rsidP="001A6BB1">
      <w:pPr>
        <w:spacing w:line="300" w:lineRule="auto"/>
        <w:ind w:left="2832" w:hanging="2832"/>
        <w:jc w:val="both"/>
        <w:rPr>
          <w:b/>
        </w:rPr>
      </w:pPr>
      <w:r>
        <w:rPr>
          <w:b/>
        </w:rPr>
        <w:t>Práce zpracována v oboru:</w:t>
      </w:r>
      <w:r>
        <w:rPr>
          <w:b/>
        </w:rPr>
        <w:tab/>
      </w:r>
      <w:r w:rsidR="00B27A4B">
        <w:t xml:space="preserve">civilní proces </w:t>
      </w:r>
    </w:p>
    <w:p w:rsidR="001A6BB1" w:rsidRDefault="001A6BB1" w:rsidP="001A6BB1">
      <w:pPr>
        <w:spacing w:line="300" w:lineRule="auto"/>
        <w:jc w:val="both"/>
      </w:pPr>
      <w:r>
        <w:rPr>
          <w:b/>
        </w:rPr>
        <w:t>Typ práce:</w:t>
      </w:r>
      <w:r>
        <w:tab/>
      </w:r>
      <w:r>
        <w:tab/>
      </w:r>
      <w:r>
        <w:tab/>
        <w:t>diplomová</w:t>
      </w:r>
    </w:p>
    <w:p w:rsidR="001A6BB1" w:rsidRDefault="001A6BB1" w:rsidP="001A6BB1">
      <w:pPr>
        <w:spacing w:line="300" w:lineRule="auto"/>
        <w:jc w:val="both"/>
      </w:pPr>
      <w:r>
        <w:rPr>
          <w:b/>
        </w:rPr>
        <w:t>Vedoucí diplomové práce:</w:t>
      </w:r>
      <w:r>
        <w:tab/>
        <w:t xml:space="preserve">JUDr. </w:t>
      </w:r>
      <w:r w:rsidR="00B27A4B">
        <w:t xml:space="preserve">Renáta Šínová, Ph.D. </w:t>
      </w:r>
    </w:p>
    <w:p w:rsidR="001A6BB1" w:rsidRDefault="001A6BB1" w:rsidP="001A6BB1">
      <w:pPr>
        <w:spacing w:line="300" w:lineRule="auto"/>
        <w:jc w:val="both"/>
      </w:pPr>
      <w:r>
        <w:rPr>
          <w:b/>
        </w:rPr>
        <w:t>Oponent diplomové práce:</w:t>
      </w:r>
      <w:r>
        <w:tab/>
        <w:t xml:space="preserve">JUDr. </w:t>
      </w:r>
      <w:r w:rsidR="00B27A4B">
        <w:t xml:space="preserve">Petr Podrazil </w:t>
      </w:r>
    </w:p>
    <w:p w:rsidR="001A6BB1" w:rsidRDefault="001A6BB1" w:rsidP="002D3932">
      <w:r>
        <w:t>_____________________________________________________________________________</w:t>
      </w:r>
    </w:p>
    <w:p w:rsidR="001A6BB1" w:rsidRDefault="001A6BB1" w:rsidP="001A6BB1">
      <w:pPr>
        <w:spacing w:line="300" w:lineRule="auto"/>
        <w:ind w:firstLine="709"/>
        <w:jc w:val="both"/>
      </w:pPr>
    </w:p>
    <w:p w:rsidR="001A6BB1" w:rsidRDefault="001A6BB1" w:rsidP="001A6BB1">
      <w:pPr>
        <w:spacing w:line="300" w:lineRule="auto"/>
        <w:ind w:firstLine="709"/>
        <w:jc w:val="both"/>
      </w:pPr>
      <w:r>
        <w:t xml:space="preserve">Předložená práce o </w:t>
      </w:r>
      <w:r w:rsidR="00032E65">
        <w:t>celkovém rozsahu 47</w:t>
      </w:r>
      <w:r w:rsidR="002D3932">
        <w:t xml:space="preserve"> stran textu </w:t>
      </w:r>
      <w:r>
        <w:t xml:space="preserve">odpovídá svým obsahem a formálními náležitostmi směrnici děkanky PF č. 2/2010. Práce je vnitřně členěna </w:t>
      </w:r>
      <w:r w:rsidR="002D3932">
        <w:t xml:space="preserve">do </w:t>
      </w:r>
      <w:r w:rsidR="00032E65">
        <w:t xml:space="preserve">úvodu, tří kapitol závěru a seznamu použitých zdrojů. Práce je opatřena seznamem použitých zkratek, anotací, klíčovými slovy, </w:t>
      </w:r>
      <w:proofErr w:type="spellStart"/>
      <w:r w:rsidR="00032E65">
        <w:t>summary</w:t>
      </w:r>
      <w:proofErr w:type="spellEnd"/>
      <w:r w:rsidR="00032E65">
        <w:t xml:space="preserve"> a </w:t>
      </w:r>
      <w:proofErr w:type="spellStart"/>
      <w:r w:rsidR="00032E65">
        <w:t>key</w:t>
      </w:r>
      <w:proofErr w:type="spellEnd"/>
      <w:r w:rsidR="00032E65">
        <w:t xml:space="preserve"> </w:t>
      </w:r>
      <w:proofErr w:type="spellStart"/>
      <w:r w:rsidR="00032E65">
        <w:t>words</w:t>
      </w:r>
      <w:proofErr w:type="spellEnd"/>
      <w:r w:rsidR="00032E65">
        <w:t xml:space="preserve">. </w:t>
      </w:r>
    </w:p>
    <w:p w:rsidR="00032E65" w:rsidRDefault="00032E65" w:rsidP="001A6BB1">
      <w:pPr>
        <w:spacing w:line="300" w:lineRule="auto"/>
        <w:ind w:firstLine="709"/>
        <w:jc w:val="both"/>
      </w:pPr>
    </w:p>
    <w:p w:rsidR="00032E65" w:rsidRDefault="00032E65" w:rsidP="001A6BB1">
      <w:pPr>
        <w:spacing w:line="300" w:lineRule="auto"/>
        <w:ind w:firstLine="709"/>
        <w:jc w:val="both"/>
      </w:pPr>
      <w:r>
        <w:t xml:space="preserve">Diplomantka si pro svou práci zvolila téma, které není možné považovat za velmi náročné. Fakticky se nejedná ani o téma často analyzované v právní úpravě, </w:t>
      </w:r>
      <w:r w:rsidR="000020BD">
        <w:t>neboť je otázkou, jaký význam má směnka v současné době jako nástroj trhu. Zřejmě z tohoto důvodu diplomantka začíná svou práci úvodem do směnek a jejich role v právním systému. Diplomantka pak neopomíná ani historický vývoj, jehož nejsem obecně zastáncem, ale diplomantka tak činí v tak malé míře, že v práci její postoj nepůsobí vůbec rušivě, právě naopak.</w:t>
      </w:r>
    </w:p>
    <w:p w:rsidR="000020BD" w:rsidRDefault="000020BD" w:rsidP="001A6BB1">
      <w:pPr>
        <w:spacing w:line="300" w:lineRule="auto"/>
        <w:ind w:firstLine="709"/>
        <w:jc w:val="both"/>
      </w:pPr>
    </w:p>
    <w:p w:rsidR="000020BD" w:rsidRDefault="000020BD" w:rsidP="001A6BB1">
      <w:pPr>
        <w:spacing w:line="300" w:lineRule="auto"/>
        <w:ind w:firstLine="709"/>
        <w:jc w:val="both"/>
      </w:pPr>
      <w:r>
        <w:t xml:space="preserve">Jádro práce tvoří zhodnocení výhod a nevýhod směnečného řízení a dále pak analýza námitek žalovaného v rámci směnečného řízení. Diplomantce nelze upřít jedno z velmi významných pozitiv ve srovnání s ostatními diplomanty. Její práce je totiž stručná, výstižná a věnuje se řádně zvolenému tématu, aniž by práci nadbytečně zahlcovala dalšími informace objasňujícími problém. Jinými slovy diplomantka řádně na svých necelých 40 stranách vlastního textu řádně prokazuje, že je schopna se orientovat ve zvoleném tématu, že je schopna vyhledat a řádně analyzovat relevantní literaturu i judikaturu. Dále prokazuje schopnost její kritické analýzy, jakož i dobrou orientaci v civilně procesním právu vůbec. </w:t>
      </w:r>
    </w:p>
    <w:p w:rsidR="000020BD" w:rsidRDefault="000020BD" w:rsidP="001A6BB1">
      <w:pPr>
        <w:spacing w:line="300" w:lineRule="auto"/>
        <w:ind w:firstLine="709"/>
        <w:jc w:val="both"/>
      </w:pPr>
    </w:p>
    <w:p w:rsidR="001A6BB1" w:rsidRDefault="000020BD" w:rsidP="000020BD">
      <w:pPr>
        <w:spacing w:line="300" w:lineRule="auto"/>
        <w:ind w:firstLine="709"/>
        <w:jc w:val="both"/>
      </w:pPr>
      <w:r>
        <w:t xml:space="preserve">Předložené práci tedy fakticky není co vytknout. Proto bez pochybností konstatuji, že </w:t>
      </w:r>
      <w:proofErr w:type="spellStart"/>
      <w:r w:rsidR="001A6BB1">
        <w:t>že</w:t>
      </w:r>
      <w:proofErr w:type="spellEnd"/>
      <w:r w:rsidR="001A6BB1">
        <w:t xml:space="preserve"> předložená diplomová práce odpovídá svým rozsahem a obsahem požadavkům kladeným na tento druh absolventské práce. Diplomantka prokázala schopnost samostatné vědecké práce, práce s odbornou literaturou a judikaturou.</w:t>
      </w:r>
    </w:p>
    <w:p w:rsidR="001A6BB1" w:rsidRDefault="001A6BB1" w:rsidP="001A6BB1">
      <w:pPr>
        <w:spacing w:line="300" w:lineRule="auto"/>
        <w:ind w:firstLine="709"/>
        <w:jc w:val="both"/>
      </w:pPr>
    </w:p>
    <w:p w:rsidR="001A6BB1" w:rsidRDefault="001A6BB1" w:rsidP="00032E65">
      <w:pPr>
        <w:spacing w:line="300" w:lineRule="auto"/>
        <w:ind w:firstLine="709"/>
        <w:jc w:val="both"/>
        <w:rPr>
          <w:color w:val="FF0000"/>
        </w:rPr>
      </w:pPr>
      <w:r>
        <w:t xml:space="preserve">Na základě výše uvedeného doporučuji předloženou diplomovou práci k ústní obhajobě s předběžným hodnocením </w:t>
      </w:r>
      <w:r w:rsidR="00032E65">
        <w:rPr>
          <w:b/>
        </w:rPr>
        <w:t>A</w:t>
      </w:r>
      <w:r>
        <w:t xml:space="preserve">. V rámci ústní obhajoby nechť diplomantka vyjádřit svůj názor na </w:t>
      </w:r>
      <w:r w:rsidR="00032E65">
        <w:t>to, zda je dle jejího názoru směnečné řízení vůbec v současné době ještě použitelným prostředkem ochrany práva v soukromoprávním sektoru.</w:t>
      </w:r>
    </w:p>
    <w:p w:rsidR="001A6BB1" w:rsidRDefault="001A6BB1" w:rsidP="001A6BB1">
      <w:pPr>
        <w:spacing w:line="25" w:lineRule="atLeast"/>
        <w:rPr>
          <w:color w:val="FF0000"/>
        </w:rPr>
      </w:pPr>
    </w:p>
    <w:p w:rsidR="001A6BB1" w:rsidRDefault="001A6BB1" w:rsidP="001A6BB1">
      <w:pPr>
        <w:spacing w:line="25" w:lineRule="atLeast"/>
        <w:rPr>
          <w:color w:val="FF0000"/>
        </w:rPr>
      </w:pPr>
    </w:p>
    <w:p w:rsidR="001A6BB1" w:rsidRDefault="001A6BB1" w:rsidP="001A6BB1">
      <w:pPr>
        <w:spacing w:line="25" w:lineRule="atLeast"/>
      </w:pPr>
      <w:r>
        <w:t xml:space="preserve">V Olomouci dne </w:t>
      </w:r>
      <w:proofErr w:type="gramStart"/>
      <w:r w:rsidR="002D3932">
        <w:t>2.6.2016</w:t>
      </w:r>
      <w:proofErr w:type="gramEnd"/>
    </w:p>
    <w:p w:rsidR="001A6BB1" w:rsidRDefault="001A6BB1" w:rsidP="001A6BB1">
      <w:pPr>
        <w:spacing w:line="25" w:lineRule="atLeast"/>
      </w:pPr>
    </w:p>
    <w:p w:rsidR="001A6BB1" w:rsidRDefault="001A6BB1" w:rsidP="001A6BB1">
      <w:pPr>
        <w:spacing w:line="25" w:lineRule="atLeast"/>
      </w:pPr>
      <w:r>
        <w:tab/>
      </w:r>
      <w:r>
        <w:tab/>
      </w:r>
      <w:r>
        <w:tab/>
      </w:r>
      <w:r>
        <w:tab/>
      </w:r>
      <w:r>
        <w:tab/>
      </w:r>
      <w:r>
        <w:tab/>
      </w:r>
      <w:r>
        <w:tab/>
      </w:r>
      <w:bookmarkStart w:id="0" w:name="_GoBack"/>
      <w:bookmarkEnd w:id="0"/>
    </w:p>
    <w:p w:rsidR="001A6BB1" w:rsidRDefault="001A6BB1" w:rsidP="00032E65">
      <w:pPr>
        <w:spacing w:line="25" w:lineRule="atLeast"/>
      </w:pPr>
      <w:r>
        <w:tab/>
      </w:r>
      <w:r>
        <w:tab/>
      </w:r>
      <w:r>
        <w:tab/>
      </w:r>
      <w:r>
        <w:tab/>
      </w:r>
      <w:r>
        <w:tab/>
      </w:r>
      <w:r>
        <w:tab/>
      </w:r>
    </w:p>
    <w:p w:rsidR="001A6BB1" w:rsidRDefault="001A6BB1" w:rsidP="001A6BB1">
      <w:pPr>
        <w:spacing w:line="25" w:lineRule="atLeast"/>
        <w:ind w:left="4956"/>
        <w:rPr>
          <w:b/>
        </w:rPr>
      </w:pPr>
      <w:r>
        <w:rPr>
          <w:b/>
        </w:rPr>
        <w:t xml:space="preserve"> JUDr. Renáta Šínová, Ph.D.</w:t>
      </w:r>
    </w:p>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1A6BB1" w:rsidRDefault="001A6BB1" w:rsidP="001A6BB1"/>
    <w:p w:rsidR="00D00BC6" w:rsidRDefault="00D00BC6"/>
    <w:sectPr w:rsidR="00D00BC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77C7F"/>
    <w:multiLevelType w:val="hybridMultilevel"/>
    <w:tmpl w:val="8CA04DC0"/>
    <w:lvl w:ilvl="0" w:tplc="5290D1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DF33A7"/>
    <w:multiLevelType w:val="hybridMultilevel"/>
    <w:tmpl w:val="B232A244"/>
    <w:lvl w:ilvl="0" w:tplc="BDC48FA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49"/>
    <w:rsid w:val="000020BD"/>
    <w:rsid w:val="00003938"/>
    <w:rsid w:val="00020E92"/>
    <w:rsid w:val="00032E65"/>
    <w:rsid w:val="00062BB5"/>
    <w:rsid w:val="00071F75"/>
    <w:rsid w:val="000741F4"/>
    <w:rsid w:val="00075F55"/>
    <w:rsid w:val="00076321"/>
    <w:rsid w:val="00076EC9"/>
    <w:rsid w:val="000856CD"/>
    <w:rsid w:val="0009386E"/>
    <w:rsid w:val="00093E85"/>
    <w:rsid w:val="0009402D"/>
    <w:rsid w:val="000951C8"/>
    <w:rsid w:val="000976F1"/>
    <w:rsid w:val="000A0BBE"/>
    <w:rsid w:val="000A3E94"/>
    <w:rsid w:val="000A59A0"/>
    <w:rsid w:val="000C0C82"/>
    <w:rsid w:val="000C2A75"/>
    <w:rsid w:val="000C3F3D"/>
    <w:rsid w:val="000C3F50"/>
    <w:rsid w:val="000C4566"/>
    <w:rsid w:val="000C5031"/>
    <w:rsid w:val="000D35EE"/>
    <w:rsid w:val="001030E9"/>
    <w:rsid w:val="00113D0E"/>
    <w:rsid w:val="001141A2"/>
    <w:rsid w:val="00116F04"/>
    <w:rsid w:val="0012032D"/>
    <w:rsid w:val="0012253F"/>
    <w:rsid w:val="00122D9E"/>
    <w:rsid w:val="00127040"/>
    <w:rsid w:val="001310F6"/>
    <w:rsid w:val="0013249C"/>
    <w:rsid w:val="001336CB"/>
    <w:rsid w:val="00133EBE"/>
    <w:rsid w:val="00134EE0"/>
    <w:rsid w:val="001436A1"/>
    <w:rsid w:val="001468D9"/>
    <w:rsid w:val="001559EE"/>
    <w:rsid w:val="00157B91"/>
    <w:rsid w:val="00163F70"/>
    <w:rsid w:val="00172779"/>
    <w:rsid w:val="0017333F"/>
    <w:rsid w:val="00186C6E"/>
    <w:rsid w:val="001876CF"/>
    <w:rsid w:val="0019077E"/>
    <w:rsid w:val="0019658B"/>
    <w:rsid w:val="001A0BB3"/>
    <w:rsid w:val="001A505F"/>
    <w:rsid w:val="001A5B04"/>
    <w:rsid w:val="001A6BB1"/>
    <w:rsid w:val="001B3AEA"/>
    <w:rsid w:val="001B7986"/>
    <w:rsid w:val="001D02E2"/>
    <w:rsid w:val="001D2347"/>
    <w:rsid w:val="001D48D2"/>
    <w:rsid w:val="001D6878"/>
    <w:rsid w:val="001D7693"/>
    <w:rsid w:val="001E22F3"/>
    <w:rsid w:val="001E3D04"/>
    <w:rsid w:val="001F0932"/>
    <w:rsid w:val="001F2A8E"/>
    <w:rsid w:val="001F4181"/>
    <w:rsid w:val="001F5781"/>
    <w:rsid w:val="00200184"/>
    <w:rsid w:val="00202B17"/>
    <w:rsid w:val="00217642"/>
    <w:rsid w:val="00224452"/>
    <w:rsid w:val="00237FA7"/>
    <w:rsid w:val="00245473"/>
    <w:rsid w:val="00253703"/>
    <w:rsid w:val="0025613F"/>
    <w:rsid w:val="00262DFC"/>
    <w:rsid w:val="00265DF2"/>
    <w:rsid w:val="002740FD"/>
    <w:rsid w:val="00275C1F"/>
    <w:rsid w:val="00275C2C"/>
    <w:rsid w:val="00277CD8"/>
    <w:rsid w:val="0028011B"/>
    <w:rsid w:val="002811FD"/>
    <w:rsid w:val="00285CDD"/>
    <w:rsid w:val="002866AA"/>
    <w:rsid w:val="002906FF"/>
    <w:rsid w:val="00295FB5"/>
    <w:rsid w:val="002A4808"/>
    <w:rsid w:val="002A4F68"/>
    <w:rsid w:val="002A50DD"/>
    <w:rsid w:val="002A70DB"/>
    <w:rsid w:val="002B0271"/>
    <w:rsid w:val="002B6F44"/>
    <w:rsid w:val="002D3932"/>
    <w:rsid w:val="002D500C"/>
    <w:rsid w:val="002E4B5A"/>
    <w:rsid w:val="002E59DB"/>
    <w:rsid w:val="002E7514"/>
    <w:rsid w:val="002F45C8"/>
    <w:rsid w:val="002F5594"/>
    <w:rsid w:val="002F673C"/>
    <w:rsid w:val="00307997"/>
    <w:rsid w:val="00307D62"/>
    <w:rsid w:val="00314D2E"/>
    <w:rsid w:val="0031642D"/>
    <w:rsid w:val="00317892"/>
    <w:rsid w:val="00327336"/>
    <w:rsid w:val="00335028"/>
    <w:rsid w:val="00337CA6"/>
    <w:rsid w:val="003407F4"/>
    <w:rsid w:val="003432E5"/>
    <w:rsid w:val="00360785"/>
    <w:rsid w:val="0036223F"/>
    <w:rsid w:val="00370BE2"/>
    <w:rsid w:val="00373749"/>
    <w:rsid w:val="00376947"/>
    <w:rsid w:val="003807AC"/>
    <w:rsid w:val="003859CC"/>
    <w:rsid w:val="003929E0"/>
    <w:rsid w:val="003961B5"/>
    <w:rsid w:val="003A233C"/>
    <w:rsid w:val="003A4CBE"/>
    <w:rsid w:val="003A54E0"/>
    <w:rsid w:val="003A5571"/>
    <w:rsid w:val="003B3CBC"/>
    <w:rsid w:val="003C0008"/>
    <w:rsid w:val="003C1107"/>
    <w:rsid w:val="003C28CE"/>
    <w:rsid w:val="003C585D"/>
    <w:rsid w:val="003D0573"/>
    <w:rsid w:val="003D4A18"/>
    <w:rsid w:val="003D7470"/>
    <w:rsid w:val="003D75FE"/>
    <w:rsid w:val="003F050A"/>
    <w:rsid w:val="003F21A2"/>
    <w:rsid w:val="003F7FD8"/>
    <w:rsid w:val="004002F0"/>
    <w:rsid w:val="004005A0"/>
    <w:rsid w:val="00404739"/>
    <w:rsid w:val="00410F72"/>
    <w:rsid w:val="004131DC"/>
    <w:rsid w:val="00420264"/>
    <w:rsid w:val="004212A2"/>
    <w:rsid w:val="00423D2D"/>
    <w:rsid w:val="00430496"/>
    <w:rsid w:val="00430956"/>
    <w:rsid w:val="00435FC4"/>
    <w:rsid w:val="00441A62"/>
    <w:rsid w:val="00444809"/>
    <w:rsid w:val="0045291D"/>
    <w:rsid w:val="0045706B"/>
    <w:rsid w:val="00461AA8"/>
    <w:rsid w:val="00471427"/>
    <w:rsid w:val="0048398C"/>
    <w:rsid w:val="00486D6A"/>
    <w:rsid w:val="004A6B57"/>
    <w:rsid w:val="004A71A2"/>
    <w:rsid w:val="004B1392"/>
    <w:rsid w:val="004B5724"/>
    <w:rsid w:val="004C7326"/>
    <w:rsid w:val="004C788D"/>
    <w:rsid w:val="004D32E8"/>
    <w:rsid w:val="004D3CEE"/>
    <w:rsid w:val="004E0E55"/>
    <w:rsid w:val="004E45D7"/>
    <w:rsid w:val="004E719D"/>
    <w:rsid w:val="004F189F"/>
    <w:rsid w:val="004F6C4C"/>
    <w:rsid w:val="00500F8C"/>
    <w:rsid w:val="00505F41"/>
    <w:rsid w:val="00511A53"/>
    <w:rsid w:val="0051589E"/>
    <w:rsid w:val="00515FC4"/>
    <w:rsid w:val="00522205"/>
    <w:rsid w:val="00526662"/>
    <w:rsid w:val="00541BEB"/>
    <w:rsid w:val="0054329C"/>
    <w:rsid w:val="00543345"/>
    <w:rsid w:val="0054594D"/>
    <w:rsid w:val="00547642"/>
    <w:rsid w:val="00552E52"/>
    <w:rsid w:val="005741AF"/>
    <w:rsid w:val="00582C7D"/>
    <w:rsid w:val="00583298"/>
    <w:rsid w:val="005B46A3"/>
    <w:rsid w:val="005C2E97"/>
    <w:rsid w:val="005C3E8F"/>
    <w:rsid w:val="005D1A37"/>
    <w:rsid w:val="005E0264"/>
    <w:rsid w:val="005E6EE1"/>
    <w:rsid w:val="005F4CB1"/>
    <w:rsid w:val="005F6E94"/>
    <w:rsid w:val="0060730F"/>
    <w:rsid w:val="0061198E"/>
    <w:rsid w:val="00611D49"/>
    <w:rsid w:val="0061474F"/>
    <w:rsid w:val="00644306"/>
    <w:rsid w:val="006508EB"/>
    <w:rsid w:val="00651482"/>
    <w:rsid w:val="00655414"/>
    <w:rsid w:val="006562F5"/>
    <w:rsid w:val="00656722"/>
    <w:rsid w:val="0067060E"/>
    <w:rsid w:val="00697770"/>
    <w:rsid w:val="006A2AE2"/>
    <w:rsid w:val="006A6BD2"/>
    <w:rsid w:val="006A70DD"/>
    <w:rsid w:val="006B3210"/>
    <w:rsid w:val="006B5630"/>
    <w:rsid w:val="006C1BD9"/>
    <w:rsid w:val="006D3574"/>
    <w:rsid w:val="006D3D38"/>
    <w:rsid w:val="006E02CD"/>
    <w:rsid w:val="006E5F39"/>
    <w:rsid w:val="006E6BAE"/>
    <w:rsid w:val="006F226B"/>
    <w:rsid w:val="006F2770"/>
    <w:rsid w:val="00704B84"/>
    <w:rsid w:val="007114E1"/>
    <w:rsid w:val="007128C0"/>
    <w:rsid w:val="0072047E"/>
    <w:rsid w:val="00725736"/>
    <w:rsid w:val="007270D2"/>
    <w:rsid w:val="00737C2E"/>
    <w:rsid w:val="00743BF5"/>
    <w:rsid w:val="00747837"/>
    <w:rsid w:val="00761585"/>
    <w:rsid w:val="00764AB1"/>
    <w:rsid w:val="00766880"/>
    <w:rsid w:val="007777BC"/>
    <w:rsid w:val="007820F4"/>
    <w:rsid w:val="00793A4E"/>
    <w:rsid w:val="00795349"/>
    <w:rsid w:val="007962F7"/>
    <w:rsid w:val="007A2EC7"/>
    <w:rsid w:val="007A35C3"/>
    <w:rsid w:val="007A3D53"/>
    <w:rsid w:val="007B1CD6"/>
    <w:rsid w:val="007B20D6"/>
    <w:rsid w:val="007B35CD"/>
    <w:rsid w:val="007B71C8"/>
    <w:rsid w:val="007C1174"/>
    <w:rsid w:val="007C3F6A"/>
    <w:rsid w:val="007C40B1"/>
    <w:rsid w:val="007C4141"/>
    <w:rsid w:val="007C522D"/>
    <w:rsid w:val="007D01B6"/>
    <w:rsid w:val="007D51C6"/>
    <w:rsid w:val="007E0B0A"/>
    <w:rsid w:val="007E7655"/>
    <w:rsid w:val="007F0808"/>
    <w:rsid w:val="007F42DC"/>
    <w:rsid w:val="007F779B"/>
    <w:rsid w:val="00803FFC"/>
    <w:rsid w:val="008163C6"/>
    <w:rsid w:val="0081770E"/>
    <w:rsid w:val="008257CD"/>
    <w:rsid w:val="0083212C"/>
    <w:rsid w:val="00832AF4"/>
    <w:rsid w:val="00835328"/>
    <w:rsid w:val="00836784"/>
    <w:rsid w:val="008378B2"/>
    <w:rsid w:val="008412B7"/>
    <w:rsid w:val="00843DA6"/>
    <w:rsid w:val="00853F87"/>
    <w:rsid w:val="008544AF"/>
    <w:rsid w:val="008604A3"/>
    <w:rsid w:val="008606D2"/>
    <w:rsid w:val="00861D50"/>
    <w:rsid w:val="008626E5"/>
    <w:rsid w:val="0086570D"/>
    <w:rsid w:val="00872FC3"/>
    <w:rsid w:val="00874FBC"/>
    <w:rsid w:val="0088016E"/>
    <w:rsid w:val="00893818"/>
    <w:rsid w:val="008956E4"/>
    <w:rsid w:val="008A0F08"/>
    <w:rsid w:val="008A3797"/>
    <w:rsid w:val="008A4AF8"/>
    <w:rsid w:val="008A5544"/>
    <w:rsid w:val="008A65DA"/>
    <w:rsid w:val="008B0ECF"/>
    <w:rsid w:val="008B23DF"/>
    <w:rsid w:val="008B460A"/>
    <w:rsid w:val="008C1110"/>
    <w:rsid w:val="008C67EB"/>
    <w:rsid w:val="008D371A"/>
    <w:rsid w:val="008D6C28"/>
    <w:rsid w:val="008E4DFB"/>
    <w:rsid w:val="008E5AFE"/>
    <w:rsid w:val="00901295"/>
    <w:rsid w:val="00901700"/>
    <w:rsid w:val="009026A7"/>
    <w:rsid w:val="009120D0"/>
    <w:rsid w:val="00916DAD"/>
    <w:rsid w:val="00916EA8"/>
    <w:rsid w:val="00917BF3"/>
    <w:rsid w:val="00923925"/>
    <w:rsid w:val="00937767"/>
    <w:rsid w:val="00942428"/>
    <w:rsid w:val="00947653"/>
    <w:rsid w:val="00947A1B"/>
    <w:rsid w:val="0095289E"/>
    <w:rsid w:val="00954E31"/>
    <w:rsid w:val="009604B2"/>
    <w:rsid w:val="0096226A"/>
    <w:rsid w:val="00963613"/>
    <w:rsid w:val="009664A4"/>
    <w:rsid w:val="00967383"/>
    <w:rsid w:val="0097475D"/>
    <w:rsid w:val="009835F1"/>
    <w:rsid w:val="009837A0"/>
    <w:rsid w:val="00994088"/>
    <w:rsid w:val="0099693C"/>
    <w:rsid w:val="009A4218"/>
    <w:rsid w:val="009A7755"/>
    <w:rsid w:val="009B1D2E"/>
    <w:rsid w:val="009B212F"/>
    <w:rsid w:val="009C4BB0"/>
    <w:rsid w:val="009D4870"/>
    <w:rsid w:val="009D4F87"/>
    <w:rsid w:val="009D7AC6"/>
    <w:rsid w:val="009E4D23"/>
    <w:rsid w:val="009E6024"/>
    <w:rsid w:val="009F27A6"/>
    <w:rsid w:val="009F3421"/>
    <w:rsid w:val="009F4F9B"/>
    <w:rsid w:val="009F5CC6"/>
    <w:rsid w:val="00A00A40"/>
    <w:rsid w:val="00A0720A"/>
    <w:rsid w:val="00A07FA2"/>
    <w:rsid w:val="00A13DD8"/>
    <w:rsid w:val="00A236EB"/>
    <w:rsid w:val="00A33767"/>
    <w:rsid w:val="00A34D07"/>
    <w:rsid w:val="00A35661"/>
    <w:rsid w:val="00A4310F"/>
    <w:rsid w:val="00A505D8"/>
    <w:rsid w:val="00A51D8F"/>
    <w:rsid w:val="00A558A7"/>
    <w:rsid w:val="00A55E5C"/>
    <w:rsid w:val="00A57803"/>
    <w:rsid w:val="00A62A92"/>
    <w:rsid w:val="00A64E52"/>
    <w:rsid w:val="00A71A71"/>
    <w:rsid w:val="00A93E2D"/>
    <w:rsid w:val="00AA4C4C"/>
    <w:rsid w:val="00AA696F"/>
    <w:rsid w:val="00AB46DD"/>
    <w:rsid w:val="00AB7E86"/>
    <w:rsid w:val="00AC1B88"/>
    <w:rsid w:val="00AC3D87"/>
    <w:rsid w:val="00AC62EE"/>
    <w:rsid w:val="00AC7416"/>
    <w:rsid w:val="00AD0F7E"/>
    <w:rsid w:val="00AD2C42"/>
    <w:rsid w:val="00AE1161"/>
    <w:rsid w:val="00AE1CAE"/>
    <w:rsid w:val="00AE218C"/>
    <w:rsid w:val="00AE5872"/>
    <w:rsid w:val="00AE706D"/>
    <w:rsid w:val="00AF1BCE"/>
    <w:rsid w:val="00AF1C6F"/>
    <w:rsid w:val="00AF1EAD"/>
    <w:rsid w:val="00B00F4E"/>
    <w:rsid w:val="00B0294E"/>
    <w:rsid w:val="00B06205"/>
    <w:rsid w:val="00B0674C"/>
    <w:rsid w:val="00B10FDD"/>
    <w:rsid w:val="00B144DF"/>
    <w:rsid w:val="00B1621C"/>
    <w:rsid w:val="00B20741"/>
    <w:rsid w:val="00B27A4B"/>
    <w:rsid w:val="00B27D1E"/>
    <w:rsid w:val="00B31EBD"/>
    <w:rsid w:val="00B3448B"/>
    <w:rsid w:val="00B50410"/>
    <w:rsid w:val="00B526D3"/>
    <w:rsid w:val="00B53709"/>
    <w:rsid w:val="00B5641D"/>
    <w:rsid w:val="00B62395"/>
    <w:rsid w:val="00B63996"/>
    <w:rsid w:val="00B73C16"/>
    <w:rsid w:val="00BA090A"/>
    <w:rsid w:val="00BA290D"/>
    <w:rsid w:val="00BA5423"/>
    <w:rsid w:val="00BB1F9C"/>
    <w:rsid w:val="00BB5A4E"/>
    <w:rsid w:val="00BB6736"/>
    <w:rsid w:val="00BD1148"/>
    <w:rsid w:val="00BD236E"/>
    <w:rsid w:val="00BD3EE1"/>
    <w:rsid w:val="00BD6F59"/>
    <w:rsid w:val="00BE5912"/>
    <w:rsid w:val="00BE76E5"/>
    <w:rsid w:val="00BE7CB7"/>
    <w:rsid w:val="00BF427A"/>
    <w:rsid w:val="00BF5499"/>
    <w:rsid w:val="00BF6D0F"/>
    <w:rsid w:val="00C070A8"/>
    <w:rsid w:val="00C1053B"/>
    <w:rsid w:val="00C10788"/>
    <w:rsid w:val="00C12162"/>
    <w:rsid w:val="00C17353"/>
    <w:rsid w:val="00C2011C"/>
    <w:rsid w:val="00C2359E"/>
    <w:rsid w:val="00C31D99"/>
    <w:rsid w:val="00C32024"/>
    <w:rsid w:val="00C37B66"/>
    <w:rsid w:val="00C42657"/>
    <w:rsid w:val="00C446E1"/>
    <w:rsid w:val="00C51A91"/>
    <w:rsid w:val="00C57541"/>
    <w:rsid w:val="00C5776C"/>
    <w:rsid w:val="00C62234"/>
    <w:rsid w:val="00C64C1D"/>
    <w:rsid w:val="00C67E2A"/>
    <w:rsid w:val="00C718BC"/>
    <w:rsid w:val="00C90B30"/>
    <w:rsid w:val="00C93748"/>
    <w:rsid w:val="00C94F90"/>
    <w:rsid w:val="00CA33F1"/>
    <w:rsid w:val="00CA4431"/>
    <w:rsid w:val="00CA477F"/>
    <w:rsid w:val="00CB1FE9"/>
    <w:rsid w:val="00CC084D"/>
    <w:rsid w:val="00CC3051"/>
    <w:rsid w:val="00CC3F58"/>
    <w:rsid w:val="00CC5E30"/>
    <w:rsid w:val="00CD34E8"/>
    <w:rsid w:val="00CD37E7"/>
    <w:rsid w:val="00CE1065"/>
    <w:rsid w:val="00CF05BE"/>
    <w:rsid w:val="00CF0D39"/>
    <w:rsid w:val="00CF1409"/>
    <w:rsid w:val="00CF314A"/>
    <w:rsid w:val="00D00440"/>
    <w:rsid w:val="00D00BC6"/>
    <w:rsid w:val="00D01725"/>
    <w:rsid w:val="00D022C1"/>
    <w:rsid w:val="00D07DB2"/>
    <w:rsid w:val="00D160D5"/>
    <w:rsid w:val="00D162F1"/>
    <w:rsid w:val="00D45811"/>
    <w:rsid w:val="00D555EF"/>
    <w:rsid w:val="00D62C77"/>
    <w:rsid w:val="00DA0EE6"/>
    <w:rsid w:val="00DA4521"/>
    <w:rsid w:val="00DA7D65"/>
    <w:rsid w:val="00DB1581"/>
    <w:rsid w:val="00DB26F6"/>
    <w:rsid w:val="00DB2F2D"/>
    <w:rsid w:val="00DB3CBF"/>
    <w:rsid w:val="00DB55A0"/>
    <w:rsid w:val="00DD25EE"/>
    <w:rsid w:val="00DD4B62"/>
    <w:rsid w:val="00DD5CF7"/>
    <w:rsid w:val="00DD619D"/>
    <w:rsid w:val="00DE039A"/>
    <w:rsid w:val="00DE285F"/>
    <w:rsid w:val="00DE366C"/>
    <w:rsid w:val="00DE75DE"/>
    <w:rsid w:val="00DF1D7B"/>
    <w:rsid w:val="00DF2528"/>
    <w:rsid w:val="00DF27C7"/>
    <w:rsid w:val="00DF39D1"/>
    <w:rsid w:val="00DF5A27"/>
    <w:rsid w:val="00E12157"/>
    <w:rsid w:val="00E15F80"/>
    <w:rsid w:val="00E20F83"/>
    <w:rsid w:val="00E23DAD"/>
    <w:rsid w:val="00E326B4"/>
    <w:rsid w:val="00E332DD"/>
    <w:rsid w:val="00E356AF"/>
    <w:rsid w:val="00E37274"/>
    <w:rsid w:val="00E40438"/>
    <w:rsid w:val="00E56D2C"/>
    <w:rsid w:val="00E626E1"/>
    <w:rsid w:val="00E81B5C"/>
    <w:rsid w:val="00E859C8"/>
    <w:rsid w:val="00E86577"/>
    <w:rsid w:val="00EA08AB"/>
    <w:rsid w:val="00EA2C9C"/>
    <w:rsid w:val="00EA4C32"/>
    <w:rsid w:val="00EB4205"/>
    <w:rsid w:val="00EB6BB9"/>
    <w:rsid w:val="00EC1216"/>
    <w:rsid w:val="00EC22C7"/>
    <w:rsid w:val="00ED1359"/>
    <w:rsid w:val="00ED2428"/>
    <w:rsid w:val="00ED37A7"/>
    <w:rsid w:val="00EE0569"/>
    <w:rsid w:val="00EF2B22"/>
    <w:rsid w:val="00F00AC4"/>
    <w:rsid w:val="00F12819"/>
    <w:rsid w:val="00F14FA5"/>
    <w:rsid w:val="00F24F32"/>
    <w:rsid w:val="00F43FEF"/>
    <w:rsid w:val="00F63AB3"/>
    <w:rsid w:val="00F72BB0"/>
    <w:rsid w:val="00F74126"/>
    <w:rsid w:val="00F75565"/>
    <w:rsid w:val="00F77644"/>
    <w:rsid w:val="00F80E5C"/>
    <w:rsid w:val="00F83BB5"/>
    <w:rsid w:val="00F86673"/>
    <w:rsid w:val="00F93B2A"/>
    <w:rsid w:val="00F954A5"/>
    <w:rsid w:val="00F9654C"/>
    <w:rsid w:val="00FA2EB1"/>
    <w:rsid w:val="00FA560A"/>
    <w:rsid w:val="00FA64B9"/>
    <w:rsid w:val="00FB55EE"/>
    <w:rsid w:val="00FC2093"/>
    <w:rsid w:val="00FC32B1"/>
    <w:rsid w:val="00FC6048"/>
    <w:rsid w:val="00FD1F7E"/>
    <w:rsid w:val="00FD403A"/>
    <w:rsid w:val="00FD63DC"/>
    <w:rsid w:val="00FF368B"/>
    <w:rsid w:val="00FF58E5"/>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6BB1"/>
    <w:pPr>
      <w:spacing w:after="0" w:line="240" w:lineRule="auto"/>
    </w:pPr>
    <w:rPr>
      <w:rFonts w:ascii="Times New Roman" w:eastAsia="Times New Roman" w:hAnsi="Times New Roman" w:cs="Times New Roman"/>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A6B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6BB1"/>
    <w:pPr>
      <w:spacing w:after="0" w:line="240" w:lineRule="auto"/>
    </w:pPr>
    <w:rPr>
      <w:rFonts w:ascii="Times New Roman" w:eastAsia="Times New Roman" w:hAnsi="Times New Roman" w:cs="Times New Roman"/>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A6B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383</Words>
  <Characters>2262</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Westphal</dc:creator>
  <cp:lastModifiedBy>Sinova Renata</cp:lastModifiedBy>
  <cp:revision>3</cp:revision>
  <dcterms:created xsi:type="dcterms:W3CDTF">2016-06-02T20:16:00Z</dcterms:created>
  <dcterms:modified xsi:type="dcterms:W3CDTF">2016-06-02T20:35:00Z</dcterms:modified>
</cp:coreProperties>
</file>