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14:paraId="3B7759E9" w14:textId="77777777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14:paraId="1076DFE0" w14:textId="77777777"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14:paraId="3B2973E0" w14:textId="77777777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6CC108B2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8273DB8" w14:textId="77777777" w:rsidR="00816D7E" w:rsidRPr="00816D7E" w:rsidRDefault="00551F26" w:rsidP="00816D7E">
            <w:pPr>
              <w:rPr>
                <w:rFonts w:ascii="Calibri" w:hAnsi="Calibri"/>
                <w:b/>
                <w:noProof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bookmarkStart w:id="1" w:name="_GoBack"/>
            <w:r w:rsidR="00816D7E" w:rsidRPr="00816D7E">
              <w:rPr>
                <w:rFonts w:ascii="Calibri" w:hAnsi="Calibri"/>
                <w:b/>
                <w:noProof/>
              </w:rPr>
              <w:t>Aparentní difúzní koeficient u vyšetření prostaty magnetickou</w:t>
            </w:r>
          </w:p>
          <w:p w14:paraId="447798B0" w14:textId="64778340" w:rsidR="001A0DA6" w:rsidRPr="00877B41" w:rsidRDefault="00816D7E" w:rsidP="00816D7E">
            <w:pPr>
              <w:rPr>
                <w:rFonts w:ascii="Calibri" w:hAnsi="Calibri"/>
                <w:b/>
              </w:rPr>
            </w:pPr>
            <w:r w:rsidRPr="00816D7E">
              <w:rPr>
                <w:rFonts w:ascii="Calibri" w:hAnsi="Calibri"/>
                <w:b/>
                <w:noProof/>
              </w:rPr>
              <w:t>rezonancí</w:t>
            </w:r>
            <w:bookmarkEnd w:id="1"/>
            <w:r w:rsidR="00551F26"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14:paraId="563DB22A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04F2D58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88B620F" w14:textId="77777777" w:rsidR="001A0DA6" w:rsidRPr="00B43FB9" w:rsidRDefault="001A0DA6" w:rsidP="001E121C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" w:name="Text15"/>
            <w:r>
              <w:instrText xml:space="preserve"> FORMTEXT </w:instrText>
            </w:r>
            <w:r>
              <w:fldChar w:fldCharType="separate"/>
            </w:r>
            <w:r w:rsidR="001E121C">
              <w:rPr>
                <w:noProof/>
              </w:rPr>
              <w:t>diplomová</w:t>
            </w:r>
            <w:r>
              <w:fldChar w:fldCharType="end"/>
            </w:r>
            <w:bookmarkEnd w:id="2"/>
          </w:p>
        </w:tc>
      </w:tr>
      <w:tr w:rsidR="001A0DA6" w:rsidRPr="00B43FB9" w14:paraId="45F8D901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7E8D17F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9B9BF9D" w14:textId="570F9B5D" w:rsidR="001A0DA6" w:rsidRPr="00877B41" w:rsidRDefault="001A0DA6" w:rsidP="00816D7E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3" w:name="Text16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816D7E">
              <w:rPr>
                <w:rFonts w:ascii="Calibri" w:hAnsi="Calibri"/>
                <w:b/>
              </w:rPr>
              <w:t>Iva Bublíková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3"/>
          </w:p>
        </w:tc>
      </w:tr>
      <w:tr w:rsidR="001A0DA6" w:rsidRPr="00B43FB9" w14:paraId="20C0683C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6A9D593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C735CEA" w14:textId="77777777" w:rsidR="001A0DA6" w:rsidRPr="00877B41" w:rsidRDefault="001A0DA6" w:rsidP="001E121C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4" w:name="Text17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1E121C">
              <w:rPr>
                <w:rFonts w:ascii="Calibri" w:hAnsi="Calibri"/>
                <w:noProof/>
              </w:rPr>
              <w:t>Zobrazovací technologie v radiodiagnostice</w:t>
            </w:r>
            <w:r w:rsidRPr="00877B41">
              <w:rPr>
                <w:rFonts w:ascii="Calibri" w:hAnsi="Calibri"/>
              </w:rPr>
              <w:fldChar w:fldCharType="end"/>
            </w:r>
            <w:bookmarkEnd w:id="4"/>
          </w:p>
        </w:tc>
      </w:tr>
      <w:tr w:rsidR="001A0DA6" w:rsidRPr="00B43FB9" w14:paraId="6A128EC5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06B7694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5B0C8C3" w14:textId="77777777" w:rsidR="001A0DA6" w:rsidRPr="00B43FB9" w:rsidRDefault="001A0DA6" w:rsidP="001E121C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5" w:name="Text18"/>
            <w:r>
              <w:instrText xml:space="preserve"> FORMTEXT </w:instrText>
            </w:r>
            <w:r>
              <w:fldChar w:fldCharType="separate"/>
            </w:r>
            <w:r w:rsidR="001E121C">
              <w:rPr>
                <w:noProof/>
              </w:rPr>
              <w:t>Ústav radiologických metod</w:t>
            </w:r>
            <w:r>
              <w:fldChar w:fldCharType="end"/>
            </w:r>
            <w:bookmarkEnd w:id="5"/>
          </w:p>
        </w:tc>
      </w:tr>
      <w:tr w:rsidR="001A0DA6" w:rsidRPr="00B43FB9" w14:paraId="031D3A2E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64FC02AA" w14:textId="77777777" w:rsidR="001A0DA6" w:rsidRPr="00BB6FB7" w:rsidRDefault="001A0DA6" w:rsidP="006567A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2FF3190" w14:textId="4838BF5A" w:rsidR="001A0DA6" w:rsidRPr="00B43FB9" w:rsidRDefault="001A0DA6" w:rsidP="00816D7E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6" w:name="Text19"/>
            <w:r>
              <w:instrText xml:space="preserve"> FORMTEXT </w:instrText>
            </w:r>
            <w:r>
              <w:fldChar w:fldCharType="separate"/>
            </w:r>
            <w:r w:rsidR="00816D7E">
              <w:rPr>
                <w:noProof/>
              </w:rPr>
              <w:t>Miroslav Heřman</w:t>
            </w:r>
            <w:r>
              <w:fldChar w:fldCharType="end"/>
            </w:r>
            <w:bookmarkEnd w:id="6"/>
          </w:p>
        </w:tc>
      </w:tr>
      <w:tr w:rsidR="001A0DA6" w:rsidRPr="00B43FB9" w14:paraId="263ADFBB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34DBA86" w14:textId="77777777" w:rsidR="001A0DA6" w:rsidRPr="00FF1D1A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FF1D1A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7F968EC" w14:textId="77777777"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14:paraId="3D76EB4C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BA5D30A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39DF2C2" w14:textId="271DCC7D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" w:name="Zaškrtávací1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7"/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Zaškrtávací2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8"/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" w:name="Zaškrtávací3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9"/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4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0"/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5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1"/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Zaškrtávací6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2"/>
          </w:p>
        </w:tc>
      </w:tr>
      <w:tr w:rsidR="001A0DA6" w:rsidRPr="00B43FB9" w14:paraId="6D296BF4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62D8EE4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CCF70DB" w14:textId="0B41057F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3D59D146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691F6D25" w14:textId="77777777" w:rsidR="001A0DA6" w:rsidRPr="00BB6FB7" w:rsidRDefault="001A0DA6" w:rsidP="006567A7">
            <w:pPr>
              <w:ind w:left="33" w:firstLine="0"/>
              <w:jc w:val="left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5AB07DE" w14:textId="4103FD5C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5735627E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9BE4D8F" w14:textId="77777777" w:rsidR="001A0DA6" w:rsidRPr="00BB6FB7" w:rsidRDefault="001A0DA6" w:rsidP="006567A7">
            <w:pPr>
              <w:ind w:left="33" w:firstLine="0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4B24CB3" w14:textId="0BC7DF70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0A123D49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6105217" w14:textId="77777777" w:rsidR="001A0DA6" w:rsidRPr="00BB6FB7" w:rsidRDefault="001A0DA6" w:rsidP="006567A7">
            <w:pPr>
              <w:ind w:left="33" w:hanging="33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B2A1FC9" w14:textId="530A8AAA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2C4A3AC0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8C5D622" w14:textId="77777777" w:rsidR="001A0DA6" w:rsidRPr="00BB6FB7" w:rsidRDefault="001A0DA6" w:rsidP="006567A7">
            <w:pPr>
              <w:ind w:left="33" w:firstLine="0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8B4D488" w14:textId="4082609F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0413E3AB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6BCAD52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F51E6E5" w14:textId="6E96C792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09545C22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A11CFFF" w14:textId="77777777" w:rsidR="001A0DA6" w:rsidRPr="00BB6FB7" w:rsidRDefault="001A0DA6" w:rsidP="006567A7">
            <w:pPr>
              <w:ind w:left="33" w:hanging="33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86517F1" w14:textId="1BB1237C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677F2C4E" w14:textId="77777777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45F4731" w14:textId="77777777" w:rsidR="001A0DA6" w:rsidRPr="00BB6FB7" w:rsidRDefault="001A0DA6" w:rsidP="006567A7">
            <w:pPr>
              <w:ind w:left="33" w:firstLine="0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Vlastní kritérium hodnotitele </w:t>
            </w:r>
            <w:r w:rsidRPr="00BB6FB7">
              <w:rPr>
                <w:rFonts w:ascii="Calibri" w:hAnsi="Calibri"/>
                <w:i/>
                <w:sz w:val="20"/>
                <w:szCs w:val="20"/>
              </w:rPr>
              <w:t>(vypsat)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: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noProof/>
                <w:sz w:val="20"/>
                <w:szCs w:val="20"/>
              </w:rPr>
              <w:t> 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3"/>
          </w:p>
          <w:p w14:paraId="563AD72D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14:paraId="2A5DB1EA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1187A709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4D3A56C" w14:textId="77777777" w:rsidR="001A0DA6" w:rsidRPr="00BB6FB7" w:rsidRDefault="001A0DA6" w:rsidP="006567A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B6FB7">
              <w:rPr>
                <w:rFonts w:ascii="Calibri" w:hAnsi="Calibri"/>
                <w:b/>
                <w:sz w:val="20"/>
                <w:szCs w:val="20"/>
              </w:rPr>
              <w:t>Celkové hodnocení práce</w:t>
            </w:r>
          </w:p>
          <w:p w14:paraId="167DE818" w14:textId="77777777" w:rsidR="001A0DA6" w:rsidRPr="00BB6FB7" w:rsidRDefault="001A0DA6" w:rsidP="006567A7">
            <w:pPr>
              <w:rPr>
                <w:rFonts w:ascii="Calibri" w:hAnsi="Calibri"/>
                <w:i/>
                <w:sz w:val="20"/>
                <w:szCs w:val="20"/>
              </w:rPr>
            </w:pPr>
            <w:r w:rsidRPr="00BB6FB7">
              <w:rPr>
                <w:rFonts w:ascii="Calibri" w:hAnsi="Calibri"/>
                <w:i/>
                <w:sz w:val="20"/>
                <w:szCs w:val="20"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73D9B9C" w14:textId="3AF22996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A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B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C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D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E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BB6FB7">
              <w:rPr>
                <w:rFonts w:ascii="Calibri" w:hAnsi="Calibri"/>
                <w:sz w:val="20"/>
                <w:szCs w:val="20"/>
              </w:rPr>
              <w:t xml:space="preserve">  </w:t>
            </w:r>
            <w:r w:rsidRPr="00BB6FB7">
              <w:rPr>
                <w:rFonts w:ascii="Calibri" w:hAnsi="Calibri"/>
                <w:sz w:val="20"/>
                <w:szCs w:val="20"/>
              </w:rPr>
              <w:t xml:space="preserve">    F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</w:p>
        </w:tc>
      </w:tr>
      <w:tr w:rsidR="001A0DA6" w:rsidRPr="00B43FB9" w14:paraId="0DF41CF1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C1FC562" w14:textId="77777777" w:rsidR="001A0DA6" w:rsidRPr="00BB6FB7" w:rsidRDefault="001A0DA6" w:rsidP="006567A7">
            <w:pPr>
              <w:rPr>
                <w:rFonts w:ascii="Calibri" w:hAnsi="Calibri"/>
                <w:b/>
                <w:sz w:val="20"/>
                <w:szCs w:val="20"/>
              </w:rPr>
            </w:pPr>
            <w:r w:rsidRPr="00BB6FB7">
              <w:rPr>
                <w:rFonts w:ascii="Calibri" w:hAnsi="Calibri"/>
                <w:b/>
                <w:sz w:val="20"/>
                <w:szCs w:val="20"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9E41486" w14:textId="2E86EAC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 xml:space="preserve">           doporučuji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4" w:name="Zaškrtávací7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4"/>
            <w:r w:rsidRPr="00BB6FB7">
              <w:rPr>
                <w:rFonts w:ascii="Calibri" w:hAnsi="Calibri"/>
                <w:sz w:val="20"/>
                <w:szCs w:val="20"/>
              </w:rPr>
              <w:t xml:space="preserve">                                    nedoporučuji 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Zaškrtávací8"/>
            <w:r w:rsidRPr="00BB6FB7">
              <w:rPr>
                <w:rFonts w:ascii="Calibri" w:hAnsi="Calibri"/>
                <w:sz w:val="20"/>
                <w:szCs w:val="20"/>
              </w:rPr>
              <w:instrText xml:space="preserve"> FORMCHECKBOX </w:instrText>
            </w:r>
            <w:r w:rsidR="00A905BA">
              <w:rPr>
                <w:rFonts w:ascii="Calibri" w:hAnsi="Calibri"/>
                <w:sz w:val="20"/>
                <w:szCs w:val="20"/>
              </w:rPr>
            </w:r>
            <w:r w:rsidR="00A905BA">
              <w:rPr>
                <w:rFonts w:ascii="Calibri" w:hAnsi="Calibri"/>
                <w:sz w:val="20"/>
                <w:szCs w:val="20"/>
              </w:rPr>
              <w:fldChar w:fldCharType="separate"/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5"/>
            <w:r w:rsidRPr="00BB6FB7">
              <w:rPr>
                <w:rFonts w:ascii="Calibri" w:hAnsi="Calibri"/>
                <w:sz w:val="20"/>
                <w:szCs w:val="20"/>
              </w:rPr>
              <w:t xml:space="preserve"> </w:t>
            </w:r>
          </w:p>
        </w:tc>
      </w:tr>
      <w:tr w:rsidR="001A0DA6" w:rsidRPr="00B43FB9" w14:paraId="5B32C602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69070F3B" w14:textId="77777777" w:rsidR="001A0DA6" w:rsidRPr="00BB6FB7" w:rsidRDefault="001A0DA6" w:rsidP="006567A7">
            <w:pPr>
              <w:ind w:left="33" w:firstLine="0"/>
              <w:jc w:val="left"/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Zdůvodnění celkového hodnocení:</w:t>
            </w:r>
          </w:p>
          <w:p w14:paraId="4EE047CA" w14:textId="77777777" w:rsidR="001A0DA6" w:rsidRPr="00BB6FB7" w:rsidRDefault="001A0DA6" w:rsidP="006567A7">
            <w:pPr>
              <w:ind w:left="33" w:hanging="33"/>
              <w:rPr>
                <w:rFonts w:ascii="Calibri" w:hAnsi="Calibri"/>
                <w:i/>
                <w:sz w:val="20"/>
                <w:szCs w:val="20"/>
              </w:rPr>
            </w:pPr>
            <w:r w:rsidRPr="00BB6FB7">
              <w:rPr>
                <w:rFonts w:ascii="Calibri" w:hAnsi="Calibri"/>
                <w:i/>
                <w:sz w:val="20"/>
                <w:szCs w:val="20"/>
              </w:rPr>
              <w:t>(</w:t>
            </w:r>
            <w:r w:rsidRPr="00BB6FB7">
              <w:rPr>
                <w:rFonts w:ascii="Calibri" w:hAnsi="Calibri"/>
                <w:i/>
                <w:sz w:val="20"/>
                <w:szCs w:val="20"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0D2EE5CE" w14:textId="28DA1525" w:rsidR="001A0DA6" w:rsidRPr="00BB6FB7" w:rsidRDefault="001A0DA6" w:rsidP="006B2D3F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6" w:name="Text11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816D7E">
              <w:rPr>
                <w:rFonts w:ascii="Calibri" w:hAnsi="Calibri"/>
                <w:noProof/>
                <w:sz w:val="20"/>
                <w:szCs w:val="20"/>
              </w:rPr>
              <w:t>Teoretická část je velmi dobře napsaná, logicky uspořádaná.</w:t>
            </w:r>
            <w:r w:rsidR="00AA1550">
              <w:rPr>
                <w:rFonts w:ascii="Calibri" w:hAnsi="Calibri"/>
                <w:noProof/>
                <w:sz w:val="20"/>
                <w:szCs w:val="20"/>
              </w:rPr>
              <w:t xml:space="preserve"> </w:t>
            </w:r>
            <w:r w:rsidR="0024288C">
              <w:rPr>
                <w:rFonts w:ascii="Calibri" w:hAnsi="Calibri"/>
                <w:noProof/>
                <w:sz w:val="20"/>
                <w:szCs w:val="20"/>
              </w:rPr>
              <w:t xml:space="preserve">Metodika je dobře popsaná. </w:t>
            </w:r>
            <w:r w:rsidR="00AA1550" w:rsidRPr="00AA1550">
              <w:rPr>
                <w:rFonts w:ascii="Calibri" w:hAnsi="Calibri"/>
                <w:noProof/>
                <w:sz w:val="20"/>
                <w:szCs w:val="20"/>
              </w:rPr>
              <w:t>Vlastní soubor je nadprůměrně dobře statisticky zpracován a odpovídá na stanovené cíle a hypotézy. Diskuze je velmi dobře zpracovaná.</w:t>
            </w:r>
            <w:r w:rsidR="006B2D3F">
              <w:rPr>
                <w:rFonts w:ascii="Calibri" w:hAnsi="Calibri"/>
                <w:noProof/>
                <w:sz w:val="20"/>
                <w:szCs w:val="20"/>
              </w:rPr>
              <w:t xml:space="preserve">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6"/>
          </w:p>
        </w:tc>
      </w:tr>
      <w:tr w:rsidR="001A0DA6" w:rsidRPr="00B43FB9" w14:paraId="786CD376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45E32114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513340FB" w14:textId="34166B73" w:rsidR="006B2D3F" w:rsidRDefault="001A0DA6" w:rsidP="009B7D4C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7" w:name="Text12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0857EC">
              <w:rPr>
                <w:rFonts w:ascii="Calibri" w:hAnsi="Calibri"/>
                <w:noProof/>
                <w:sz w:val="20"/>
                <w:szCs w:val="20"/>
              </w:rPr>
              <w:t>Co je principem monoexponenciálního modelu tvorby ADC map?</w:t>
            </w:r>
          </w:p>
          <w:p w14:paraId="3578DAC0" w14:textId="7E8C30B5" w:rsidR="001A0DA6" w:rsidRPr="00BB6FB7" w:rsidRDefault="006B2D3F" w:rsidP="006B2D3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Uvažujete o publikaci Vašich výsledků?</w:t>
            </w:r>
            <w:r w:rsidR="001A0DA6"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7"/>
          </w:p>
        </w:tc>
      </w:tr>
      <w:tr w:rsidR="001A0DA6" w:rsidRPr="00B43FB9" w14:paraId="59F7007E" w14:textId="77777777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14:paraId="01F93C4C" w14:textId="4C1C2685" w:rsidR="001A0DA6" w:rsidRPr="00BB6FB7" w:rsidRDefault="001A0DA6" w:rsidP="006B2D3F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lastRenderedPageBreak/>
              <w:t xml:space="preserve">Datum: 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8" w:name="Text10"/>
            <w:r w:rsidRPr="00BB6FB7"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Pr="00BB6FB7">
              <w:rPr>
                <w:rFonts w:ascii="Calibri" w:hAnsi="Calibri"/>
                <w:sz w:val="20"/>
                <w:szCs w:val="20"/>
              </w:rPr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separate"/>
            </w:r>
            <w:r w:rsidR="006B2D3F">
              <w:rPr>
                <w:rFonts w:ascii="Calibri" w:hAnsi="Calibri"/>
                <w:noProof/>
                <w:sz w:val="20"/>
                <w:szCs w:val="20"/>
              </w:rPr>
              <w:t>28. 5. 2024</w:t>
            </w:r>
            <w:r w:rsidRPr="00BB6FB7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518AEEC6" w14:textId="77777777" w:rsidR="001A0DA6" w:rsidRPr="00BB6FB7" w:rsidRDefault="001A0DA6" w:rsidP="006567A7">
            <w:pPr>
              <w:rPr>
                <w:rFonts w:ascii="Calibri" w:hAnsi="Calibri"/>
                <w:sz w:val="20"/>
                <w:szCs w:val="20"/>
              </w:rPr>
            </w:pPr>
            <w:r w:rsidRPr="00BB6FB7">
              <w:rPr>
                <w:rFonts w:ascii="Calibri" w:hAnsi="Calibri"/>
                <w:sz w:val="20"/>
                <w:szCs w:val="20"/>
              </w:rPr>
              <w:t>Podpis:</w:t>
            </w:r>
          </w:p>
        </w:tc>
      </w:tr>
    </w:tbl>
    <w:p w14:paraId="73DAB517" w14:textId="77777777" w:rsidR="001A0DA6" w:rsidRPr="00BB6FB7" w:rsidRDefault="001A0DA6" w:rsidP="001A0DA6">
      <w:pPr>
        <w:spacing w:after="6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B6FB7">
        <w:rPr>
          <w:rFonts w:ascii="Times New Roman" w:hAnsi="Times New Roman" w:cs="Times New Roman"/>
          <w:b/>
          <w:sz w:val="20"/>
          <w:szCs w:val="20"/>
          <w:u w:val="single"/>
        </w:rPr>
        <w:t>*Hodnotící škála:</w:t>
      </w:r>
    </w:p>
    <w:p w14:paraId="286232F6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A  </w:t>
      </w:r>
      <w:r w:rsidRPr="00BB6FB7">
        <w:rPr>
          <w:rFonts w:ascii="Times New Roman" w:hAnsi="Times New Roman" w:cs="Times New Roman"/>
          <w:sz w:val="20"/>
          <w:szCs w:val="20"/>
        </w:rPr>
        <w:tab/>
        <w:t xml:space="preserve">výjimečné, excelentní, vysoce nadstandardní </w:t>
      </w:r>
    </w:p>
    <w:p w14:paraId="5A49C7BB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B </w:t>
      </w:r>
      <w:r w:rsidRPr="00BB6FB7">
        <w:rPr>
          <w:rFonts w:ascii="Times New Roman" w:hAnsi="Times New Roman" w:cs="Times New Roman"/>
          <w:sz w:val="20"/>
          <w:szCs w:val="20"/>
        </w:rPr>
        <w:tab/>
        <w:t>nadstandardní, výborné, vyčerpávající</w:t>
      </w:r>
    </w:p>
    <w:p w14:paraId="5B802BE5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C </w:t>
      </w:r>
      <w:r w:rsidRPr="00BB6FB7">
        <w:rPr>
          <w:rFonts w:ascii="Times New Roman" w:hAnsi="Times New Roman" w:cs="Times New Roman"/>
          <w:sz w:val="20"/>
          <w:szCs w:val="20"/>
        </w:rPr>
        <w:tab/>
        <w:t>standardní, dobré, nepodstatné drobné nedostatky</w:t>
      </w:r>
    </w:p>
    <w:p w14:paraId="5F20DDA9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D </w:t>
      </w:r>
      <w:r w:rsidRPr="00BB6FB7">
        <w:rPr>
          <w:rFonts w:ascii="Times New Roman" w:hAnsi="Times New Roman" w:cs="Times New Roman"/>
          <w:sz w:val="20"/>
          <w:szCs w:val="20"/>
        </w:rPr>
        <w:tab/>
        <w:t xml:space="preserve">uspokojivé, přiměřené, nedostatky neovlivňující výsledky </w:t>
      </w:r>
    </w:p>
    <w:p w14:paraId="0AE484B3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E </w:t>
      </w:r>
      <w:r w:rsidRPr="00BB6FB7">
        <w:rPr>
          <w:rFonts w:ascii="Times New Roman" w:hAnsi="Times New Roman" w:cs="Times New Roman"/>
          <w:sz w:val="20"/>
          <w:szCs w:val="20"/>
        </w:rPr>
        <w:tab/>
        <w:t>ještě vyhovující, neúplné, výraznější nedostatky ovlivňující výsledky</w:t>
      </w:r>
    </w:p>
    <w:p w14:paraId="7BC37481" w14:textId="77777777" w:rsidR="001A0DA6" w:rsidRPr="00BB6FB7" w:rsidRDefault="001A0DA6" w:rsidP="001A0DA6">
      <w:pPr>
        <w:rPr>
          <w:rFonts w:ascii="Times New Roman" w:hAnsi="Times New Roman" w:cs="Times New Roman"/>
          <w:sz w:val="20"/>
          <w:szCs w:val="20"/>
        </w:rPr>
      </w:pPr>
      <w:r w:rsidRPr="00BB6FB7">
        <w:rPr>
          <w:rFonts w:ascii="Times New Roman" w:hAnsi="Times New Roman" w:cs="Times New Roman"/>
          <w:sz w:val="20"/>
          <w:szCs w:val="20"/>
        </w:rPr>
        <w:t xml:space="preserve">F </w:t>
      </w:r>
      <w:r w:rsidRPr="00BB6FB7">
        <w:rPr>
          <w:rFonts w:ascii="Times New Roman" w:hAnsi="Times New Roman" w:cs="Times New Roman"/>
          <w:sz w:val="20"/>
          <w:szCs w:val="20"/>
        </w:rPr>
        <w:tab/>
        <w:t>nevyhovující, povrchní, závažné nedostatky podstatně ovlivňující výsledky</w:t>
      </w:r>
    </w:p>
    <w:p w14:paraId="145982E2" w14:textId="77777777" w:rsidR="001A0DA6" w:rsidRPr="00BB6FB7" w:rsidRDefault="001A0DA6" w:rsidP="001A0DA6">
      <w:pPr>
        <w:spacing w:after="60"/>
        <w:rPr>
          <w:rFonts w:ascii="Times New Roman" w:hAnsi="Times New Roman" w:cs="Times New Roman"/>
          <w:b/>
          <w:i/>
          <w:sz w:val="20"/>
          <w:szCs w:val="20"/>
        </w:rPr>
      </w:pPr>
    </w:p>
    <w:p w14:paraId="48FEE20E" w14:textId="77777777" w:rsidR="001A0DA6" w:rsidRPr="00BB6FB7" w:rsidRDefault="001A0DA6" w:rsidP="001A0DA6">
      <w:pPr>
        <w:spacing w:after="60"/>
        <w:rPr>
          <w:rFonts w:ascii="Times New Roman" w:hAnsi="Times New Roman" w:cs="Times New Roman"/>
          <w:b/>
          <w:sz w:val="20"/>
          <w:szCs w:val="20"/>
        </w:rPr>
      </w:pPr>
      <w:r w:rsidRPr="00BB6FB7">
        <w:rPr>
          <w:rFonts w:ascii="Times New Roman" w:hAnsi="Times New Roman" w:cs="Times New Roman"/>
          <w:b/>
          <w:sz w:val="20"/>
          <w:szCs w:val="20"/>
        </w:rPr>
        <w:t>Hodnocení může být doplněno přílohou v podobě slovního vyjádření.</w:t>
      </w:r>
    </w:p>
    <w:p w14:paraId="753317A3" w14:textId="77777777" w:rsidR="001A0DA6" w:rsidRDefault="001A0DA6" w:rsidP="001A0DA6">
      <w:pPr>
        <w:spacing w:after="60"/>
        <w:rPr>
          <w:b/>
        </w:rPr>
      </w:pPr>
    </w:p>
    <w:p w14:paraId="441EBF47" w14:textId="77777777" w:rsidR="00BB6FB7" w:rsidRPr="006D2C9D" w:rsidRDefault="00BB6FB7" w:rsidP="00BB6FB7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14:paraId="6A9CD265" w14:textId="77777777" w:rsidR="00BB6FB7" w:rsidRDefault="00BB6FB7" w:rsidP="00BB6FB7">
      <w:pPr>
        <w:pStyle w:val="Zkladntext"/>
        <w:jc w:val="both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 xml:space="preserve">zašle hodnotitel v </w:t>
      </w:r>
      <w:r>
        <w:rPr>
          <w:b/>
          <w:i/>
        </w:rPr>
        <w:t>jednom</w:t>
      </w:r>
      <w:r w:rsidRPr="00B43FB9">
        <w:rPr>
          <w:b/>
          <w:i/>
        </w:rPr>
        <w:t xml:space="preserve"> tištěn</w:t>
      </w:r>
      <w:r>
        <w:rPr>
          <w:b/>
          <w:i/>
        </w:rPr>
        <w:t>ém</w:t>
      </w:r>
      <w:r w:rsidRPr="00B43FB9">
        <w:rPr>
          <w:b/>
          <w:i/>
        </w:rPr>
        <w:t xml:space="preserve"> vyhotovení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14:paraId="1D405119" w14:textId="77777777" w:rsidR="00BB6FB7" w:rsidRDefault="00BB6FB7" w:rsidP="00BB6FB7">
      <w:pPr>
        <w:pStyle w:val="Zkladntext"/>
        <w:jc w:val="center"/>
        <w:rPr>
          <w:rFonts w:ascii="Palatino Linotype" w:hAnsi="Palatino Linotype"/>
          <w:b/>
        </w:rPr>
      </w:pPr>
    </w:p>
    <w:p w14:paraId="4773EED8" w14:textId="77777777"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OoBEP7NoMnJUc5uBq5kff3X/3gBtLW9cVi4uChqxkZBZLh1yCWvZqDmZtZDDm23pqdvc/R+icpg5+9BliZkzQA==" w:salt="lCkYDvwf1axYWhcbam/xXQ==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DA6"/>
    <w:rsid w:val="000857EC"/>
    <w:rsid w:val="001A0DA6"/>
    <w:rsid w:val="001E121C"/>
    <w:rsid w:val="0024288C"/>
    <w:rsid w:val="00254EE7"/>
    <w:rsid w:val="002B0E6C"/>
    <w:rsid w:val="00532AB0"/>
    <w:rsid w:val="00551F26"/>
    <w:rsid w:val="006B2D3F"/>
    <w:rsid w:val="007246F5"/>
    <w:rsid w:val="00816D7E"/>
    <w:rsid w:val="00830AA9"/>
    <w:rsid w:val="009057DE"/>
    <w:rsid w:val="009B7D4C"/>
    <w:rsid w:val="009E72A8"/>
    <w:rsid w:val="00A905BA"/>
    <w:rsid w:val="00AA1550"/>
    <w:rsid w:val="00AE0374"/>
    <w:rsid w:val="00BB6FB7"/>
    <w:rsid w:val="00BC27A4"/>
    <w:rsid w:val="00E07E75"/>
    <w:rsid w:val="00FF1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05016"/>
  <w15:docId w15:val="{11C14B45-4C8A-4ED4-8943-290946C03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057D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57DE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89e5c5-6580-4bd6-ade5-1b6eaa65915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411F4B53B742846B8F490A5805728DE" ma:contentTypeVersion="16" ma:contentTypeDescription="Vytvoří nový dokument" ma:contentTypeScope="" ma:versionID="f2599bbd00692cfd6871c412ab906796">
  <xsd:schema xmlns:xsd="http://www.w3.org/2001/XMLSchema" xmlns:xs="http://www.w3.org/2001/XMLSchema" xmlns:p="http://schemas.microsoft.com/office/2006/metadata/properties" xmlns:ns3="3b7e7968-636e-4084-b171-5934c3432604" xmlns:ns4="9089e5c5-6580-4bd6-ade5-1b6eaa659154" targetNamespace="http://schemas.microsoft.com/office/2006/metadata/properties" ma:root="true" ma:fieldsID="351892b2a4bc1ecba12c3311a7b7082a" ns3:_="" ns4:_="">
    <xsd:import namespace="3b7e7968-636e-4084-b171-5934c3432604"/>
    <xsd:import namespace="9089e5c5-6580-4bd6-ade5-1b6eaa65915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ObjectDetectorVersions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Location" minOccurs="0"/>
                <xsd:element ref="ns4:MediaServiceOCR" minOccurs="0"/>
                <xsd:element ref="ns4:MediaServiceSystemTags" minOccurs="0"/>
                <xsd:element ref="ns4:_activity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7e7968-636e-4084-b171-5934c343260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89e5c5-6580-4bd6-ade5-1b6eaa659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825F86-19DC-4DB4-9B79-C7D81D18BD6E}">
  <ds:schemaRefs>
    <ds:schemaRef ds:uri="http://purl.org/dc/terms/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9089e5c5-6580-4bd6-ade5-1b6eaa659154"/>
    <ds:schemaRef ds:uri="3b7e7968-636e-4084-b171-5934c3432604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7A0C39C6-A87A-4B6B-BE6A-9AA8DF46B4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3225FA-A47B-4480-AEFE-9C23F16906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7e7968-636e-4084-b171-5934c3432604"/>
    <ds:schemaRef ds:uri="9089e5c5-6580-4bd6-ade5-1b6eaa6591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600</Words>
  <Characters>3540</Characters>
  <Application>Microsoft Office Word</Application>
  <DocSecurity>4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Stloukalova Lenka</cp:lastModifiedBy>
  <cp:revision>2</cp:revision>
  <cp:lastPrinted>2022-12-12T12:46:00Z</cp:lastPrinted>
  <dcterms:created xsi:type="dcterms:W3CDTF">2024-05-28T09:12:00Z</dcterms:created>
  <dcterms:modified xsi:type="dcterms:W3CDTF">2024-05-28T09:12:00Z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0x0101000411F4B53B742846B8F490A5805728DE</vt:lpwstr>
  </property>
</Properties>
</file>