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74"/>
        <w:gridCol w:w="1169"/>
        <w:gridCol w:w="987"/>
        <w:gridCol w:w="41"/>
        <w:gridCol w:w="530"/>
        <w:gridCol w:w="465"/>
        <w:gridCol w:w="33"/>
        <w:gridCol w:w="1003"/>
        <w:gridCol w:w="25"/>
        <w:gridCol w:w="1012"/>
        <w:gridCol w:w="16"/>
        <w:gridCol w:w="1020"/>
        <w:gridCol w:w="8"/>
        <w:gridCol w:w="1029"/>
      </w:tblGrid>
      <w:tr w:rsidR="001D7889" w:rsidRPr="0077258D" w:rsidTr="00C47323">
        <w:trPr>
          <w:trHeight w:val="411"/>
        </w:trPr>
        <w:tc>
          <w:tcPr>
            <w:tcW w:w="921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7258D" w:rsidRDefault="001D7889" w:rsidP="00C47323">
            <w:pPr>
              <w:spacing w:before="60"/>
              <w:jc w:val="center"/>
              <w:rPr>
                <w:rFonts w:ascii="Arial" w:hAnsi="Arial" w:cs="Arial"/>
                <w:shadow/>
                <w:sz w:val="20"/>
                <w:szCs w:val="20"/>
              </w:rPr>
            </w:pPr>
            <w:r w:rsidRPr="0077258D">
              <w:rPr>
                <w:rFonts w:ascii="Arial" w:hAnsi="Arial" w:cs="Arial"/>
                <w:shadow/>
                <w:sz w:val="20"/>
                <w:szCs w:val="20"/>
              </w:rPr>
              <w:br w:type="page"/>
            </w:r>
            <w:r w:rsidRPr="00CF522E">
              <w:rPr>
                <w:rFonts w:ascii="Arial" w:hAnsi="Arial" w:cs="Arial"/>
                <w:shadow/>
              </w:rPr>
              <w:t>Fakulta zdravotnických věd UP v Olomouci</w:t>
            </w:r>
          </w:p>
        </w:tc>
      </w:tr>
      <w:tr w:rsidR="001D7889" w:rsidRPr="0077258D" w:rsidTr="00C47323">
        <w:tc>
          <w:tcPr>
            <w:tcW w:w="921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889" w:rsidRPr="0077258D" w:rsidRDefault="001D7889" w:rsidP="00915C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D7889" w:rsidRPr="0077258D" w:rsidRDefault="001D7889" w:rsidP="002360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POSUDEK</w:t>
            </w:r>
            <w:r w:rsidR="002360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VEDOUCÍHO</w:t>
            </w:r>
            <w:r w:rsidR="002360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PŘEHLEDOVÉ </w:t>
            </w: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BAKALÁŘSKÉ PRÁCE</w:t>
            </w:r>
            <w:r w:rsidR="002A60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D7889" w:rsidRPr="0077258D" w:rsidTr="00C47323">
        <w:trPr>
          <w:cantSplit/>
          <w:trHeight w:hRule="exact" w:val="680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Název práce:</w:t>
            </w:r>
          </w:p>
        </w:tc>
        <w:bookmarkStart w:id="0" w:name="Text13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855D63" w:rsidRDefault="004B2ADC" w:rsidP="006C25BB">
            <w:pPr>
              <w:rPr>
                <w:b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="001D7889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6C25BB" w:rsidRPr="006C25BB">
              <w:rPr>
                <w:rFonts w:ascii="Arial" w:hAnsi="Arial" w:cs="Arial"/>
                <w:b/>
                <w:noProof/>
                <w:sz w:val="18"/>
                <w:szCs w:val="18"/>
              </w:rPr>
              <w:t>Amputací dolní končetiny aktivní život nekončí (rehabilitace před a po)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0"/>
          </w:p>
        </w:tc>
      </w:tr>
      <w:tr w:rsidR="001D7889" w:rsidRPr="0077258D" w:rsidTr="00C47323"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Jméno a příjmení studenta</w:t>
            </w:r>
            <w:r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1" w:name="Text19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855D63" w:rsidRDefault="004B2ADC" w:rsidP="006C25B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D7889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6C25BB" w:rsidRPr="006C25BB">
              <w:rPr>
                <w:rFonts w:ascii="Arial" w:hAnsi="Arial" w:cs="Arial"/>
                <w:b/>
                <w:noProof/>
                <w:sz w:val="18"/>
                <w:szCs w:val="18"/>
              </w:rPr>
              <w:t>Petra Grufíková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"/>
          </w:p>
        </w:tc>
      </w:tr>
      <w:tr w:rsidR="001D7889" w:rsidRPr="0077258D" w:rsidTr="00C47323"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Obor</w:t>
            </w:r>
            <w:r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4B2ADC" w:rsidP="001472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2" w:name="Text20"/>
            <w:r w:rsidR="001D788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1D788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726D">
              <w:rPr>
                <w:rFonts w:ascii="Arial" w:hAnsi="Arial" w:cs="Arial"/>
                <w:noProof/>
                <w:sz w:val="18"/>
                <w:szCs w:val="18"/>
              </w:rPr>
              <w:t>Fyzioterapie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</w:tr>
      <w:tr w:rsidR="001D7889" w:rsidRPr="0077258D" w:rsidTr="00C47323"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Ústav</w:t>
            </w:r>
            <w:r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3" w:name="Text21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4B2ADC" w:rsidP="001472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1D788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726D" w:rsidRPr="0014726D">
              <w:rPr>
                <w:rFonts w:ascii="Arial" w:hAnsi="Arial" w:cs="Arial"/>
                <w:noProof/>
                <w:sz w:val="18"/>
                <w:szCs w:val="18"/>
              </w:rPr>
              <w:t>FZV UP Olomouc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1D7889" w:rsidRPr="0077258D" w:rsidTr="00C47323"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E2243">
              <w:rPr>
                <w:rFonts w:ascii="Arial" w:hAnsi="Arial" w:cs="Arial"/>
                <w:sz w:val="18"/>
                <w:szCs w:val="18"/>
              </w:rPr>
              <w:t xml:space="preserve">Forma studia: </w:t>
            </w:r>
          </w:p>
        </w:tc>
        <w:bookmarkStart w:id="4" w:name="Text22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4B2ADC" w:rsidP="001472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1D788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726D">
              <w:rPr>
                <w:rFonts w:ascii="Arial" w:hAnsi="Arial" w:cs="Arial"/>
                <w:noProof/>
                <w:sz w:val="18"/>
                <w:szCs w:val="18"/>
              </w:rPr>
              <w:t>prezenční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</w:tr>
      <w:tr w:rsidR="001D7889" w:rsidRPr="0077258D" w:rsidTr="00C47323"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Vedoucí práce</w:t>
            </w:r>
            <w:r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5" w:name="Text23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4B2ADC" w:rsidP="001472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D788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726D">
              <w:rPr>
                <w:rFonts w:ascii="Arial" w:hAnsi="Arial" w:cs="Arial"/>
                <w:noProof/>
                <w:sz w:val="18"/>
                <w:szCs w:val="18"/>
              </w:rPr>
              <w:t>MUDr. Stanislav Horák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</w:tr>
      <w:tr w:rsidR="001D7889" w:rsidRPr="0077258D" w:rsidTr="00C47323">
        <w:trPr>
          <w:trHeight w:hRule="exact" w:val="341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7258D" w:rsidRDefault="001D7889" w:rsidP="00915C9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Kritéria hodnocení práce</w:t>
            </w:r>
          </w:p>
        </w:tc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7258D" w:rsidRDefault="001D7889" w:rsidP="00915C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Stupeň hodnocení</w:t>
            </w:r>
          </w:p>
        </w:tc>
      </w:tr>
      <w:tr w:rsidR="00A77EB5" w:rsidRPr="0077258D" w:rsidTr="00C47323"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Vztah tématu k oboru studia</w:t>
            </w:r>
          </w:p>
        </w:tc>
        <w:bookmarkStart w:id="6" w:name="Zaškrtávací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7" w:name="Zaškrtávací2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 w:val="22"/>
                    <w:default w:val="0"/>
                    <w:checked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8" w:name="Zaškrtávací3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9" w:name="Zaškrtávací4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 xml:space="preserve">Formulace </w:t>
            </w:r>
            <w:r>
              <w:rPr>
                <w:rFonts w:ascii="Arial" w:hAnsi="Arial" w:cs="Arial"/>
                <w:sz w:val="18"/>
                <w:szCs w:val="18"/>
              </w:rPr>
              <w:t>zkoumaného problému</w:t>
            </w:r>
          </w:p>
        </w:tc>
        <w:bookmarkStart w:id="10" w:name="Zaškrtávací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11" w:name="Zaškrtávací6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12" w:name="Zaškrtávací7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13" w:name="Zaškrtávací8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Formulace</w:t>
            </w:r>
            <w:r w:rsidRPr="00756C62">
              <w:rPr>
                <w:rFonts w:ascii="Arial" w:hAnsi="Arial" w:cs="Arial"/>
                <w:sz w:val="18"/>
                <w:szCs w:val="18"/>
              </w:rPr>
              <w:t xml:space="preserve"> cílů práce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0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Volba klíčových slov</w:t>
            </w:r>
          </w:p>
        </w:tc>
        <w:bookmarkStart w:id="14" w:name="Zaškrtávací29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9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15" w:name="Zaškrtávací30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16" w:name="Zaškrtávací3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17" w:name="Zaškrtávací32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Vyhledávací strategie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9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A </w:t>
            </w:r>
          </w:p>
        </w:tc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0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2360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Relevance</w:t>
            </w:r>
            <w:r w:rsidRPr="002A60EF">
              <w:rPr>
                <w:rFonts w:ascii="Arial" w:hAnsi="Arial" w:cs="Arial"/>
                <w:sz w:val="18"/>
                <w:szCs w:val="18"/>
              </w:rPr>
              <w:t xml:space="preserve"> přehledu poznatků k cílům práce</w:t>
            </w:r>
          </w:p>
        </w:tc>
        <w:bookmarkStart w:id="18" w:name="Zaškrtávací33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3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19" w:name="Zaškrtávací34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20" w:name="Zaškrtávací3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21" w:name="Zaškrtávací36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2360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Kvalita</w:t>
            </w:r>
            <w:r w:rsidRPr="002A60EF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sumarizace informací v kapitole Závěr</w:t>
            </w:r>
          </w:p>
        </w:tc>
        <w:bookmarkStart w:id="22" w:name="Zaškrtávací4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23" w:name="Zaškrtávací42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2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24" w:name="Zaškrtávací43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25" w:name="Zaškrtávací44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Splnění cílů práce</w:t>
            </w:r>
          </w:p>
        </w:tc>
        <w:bookmarkStart w:id="26" w:name="Zaškrtávací9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27" w:name="Zaškrtávací10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0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7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28" w:name="Zaškrtávací1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29" w:name="Zaškrtávací12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9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Citace a odkazy na zdroje</w:t>
            </w:r>
          </w:p>
        </w:tc>
        <w:bookmarkStart w:id="30" w:name="Zaškrtávací2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5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0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31" w:name="Zaškrtávací26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32" w:name="Zaškrtávací27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7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33" w:name="Zaškrtávací28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3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Spolupráce studenta s vedoucím práce</w:t>
            </w:r>
          </w:p>
        </w:tc>
        <w:bookmarkStart w:id="34" w:name="Zaškrtávací13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4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35" w:name="Zaškrtávací14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4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5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36" w:name="Zaškrtávací1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6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37" w:name="Zaškrtávací16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Samostatnost při zpracování tématu</w:t>
            </w:r>
          </w:p>
        </w:tc>
        <w:bookmarkStart w:id="38" w:name="Zaškrtávací17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7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8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39" w:name="Zaškrtávací18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8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9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40" w:name="Zaškrtávací19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9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0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41" w:name="Zaškrtávací20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1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Jazyková a stylistická úroveň práce</w:t>
            </w:r>
          </w:p>
        </w:tc>
        <w:bookmarkStart w:id="42" w:name="Zaškrtávací4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2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43" w:name="Zaškrtávací46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6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3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44" w:name="Zaškrtávací47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7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4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45" w:name="Zaškrtávací48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Grafické zpracování</w:t>
            </w:r>
          </w:p>
        </w:tc>
        <w:bookmarkStart w:id="46" w:name="Zaškrtávací49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9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A </w:t>
            </w:r>
          </w:p>
        </w:tc>
        <w:bookmarkStart w:id="47" w:name="Zaškrtávací50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7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48" w:name="Zaškrtávací5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8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49" w:name="Zaškrtávací52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9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Struktura práce</w:t>
            </w:r>
          </w:p>
        </w:tc>
        <w:bookmarkStart w:id="50" w:name="Zaškrtávací53"/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3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0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51" w:name="Zaškrtávací54"/>
        <w:tc>
          <w:tcPr>
            <w:tcW w:w="102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1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52" w:name="Zaškrtávací55"/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2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53" w:name="Zaškrtávací56"/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3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Rozsah práce</w:t>
            </w:r>
            <w:r w:rsidRPr="00E541E3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bookmarkStart w:id="54" w:name="Zaškrtávací57"/>
        <w:tc>
          <w:tcPr>
            <w:tcW w:w="2056" w:type="dxa"/>
            <w:gridSpan w:val="5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756C62" w:rsidRDefault="004B2ADC" w:rsidP="00A77E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7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4"/>
            <w:r w:rsidR="00A77EB5"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77EB5">
              <w:rPr>
                <w:rFonts w:ascii="Arial" w:hAnsi="Arial" w:cs="Arial"/>
                <w:sz w:val="18"/>
                <w:szCs w:val="18"/>
              </w:rPr>
              <w:t>dodržen</w:t>
            </w:r>
          </w:p>
        </w:tc>
        <w:bookmarkStart w:id="55" w:name="Zaškrtávací58"/>
        <w:tc>
          <w:tcPr>
            <w:tcW w:w="2056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756C62" w:rsidRDefault="004B2ADC" w:rsidP="001259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8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5"/>
            <w:r w:rsidR="00A77EB5"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25992">
              <w:rPr>
                <w:rFonts w:ascii="Arial" w:hAnsi="Arial" w:cs="Arial"/>
                <w:sz w:val="18"/>
                <w:szCs w:val="18"/>
              </w:rPr>
              <w:t>překročen</w:t>
            </w:r>
          </w:p>
        </w:tc>
        <w:bookmarkStart w:id="56" w:name="Zaškrtávací64"/>
        <w:tc>
          <w:tcPr>
            <w:tcW w:w="2057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756C62" w:rsidRDefault="004B2ADC" w:rsidP="001259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6"/>
            <w:r w:rsidR="00A77EB5"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25992">
              <w:rPr>
                <w:rFonts w:ascii="Arial" w:hAnsi="Arial" w:cs="Arial"/>
                <w:sz w:val="18"/>
                <w:szCs w:val="18"/>
              </w:rPr>
              <w:t>nedosažen</w:t>
            </w:r>
          </w:p>
        </w:tc>
      </w:tr>
      <w:tr w:rsidR="00A77EB5" w:rsidRPr="0077258D" w:rsidTr="00C47323">
        <w:trPr>
          <w:cantSplit/>
          <w:trHeight w:hRule="exact" w:val="1134"/>
        </w:trPr>
        <w:tc>
          <w:tcPr>
            <w:tcW w:w="9212" w:type="dxa"/>
            <w:gridSpan w:val="1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EB5" w:rsidRPr="00756C62" w:rsidRDefault="00A77EB5" w:rsidP="00915C90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Otázka k obhajobě:</w:t>
            </w:r>
            <w:bookmarkStart w:id="57" w:name="Text5"/>
          </w:p>
          <w:bookmarkStart w:id="58" w:name="Text11"/>
          <w:p w:rsidR="00A77EB5" w:rsidRPr="00756C62" w:rsidRDefault="004B2ADC" w:rsidP="00915C90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360"/>
                  </w:textInput>
                </w:ffData>
              </w:fldChar>
            </w:r>
            <w:r w:rsidR="00A77EB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70166">
              <w:rPr>
                <w:rFonts w:ascii="Arial" w:hAnsi="Arial" w:cs="Arial"/>
                <w:noProof/>
                <w:sz w:val="18"/>
                <w:szCs w:val="18"/>
              </w:rPr>
              <w:t xml:space="preserve">Myslíte si, že je  </w:t>
            </w:r>
            <w:r w:rsidR="00DB4B05">
              <w:rPr>
                <w:rFonts w:ascii="Arial" w:hAnsi="Arial" w:cs="Arial"/>
                <w:noProof/>
                <w:sz w:val="18"/>
                <w:szCs w:val="18"/>
              </w:rPr>
              <w:t xml:space="preserve">v dnešní době problematika komplexní </w:t>
            </w:r>
            <w:r w:rsidR="00970166">
              <w:rPr>
                <w:rFonts w:ascii="Arial" w:hAnsi="Arial" w:cs="Arial"/>
                <w:noProof/>
                <w:sz w:val="18"/>
                <w:szCs w:val="18"/>
              </w:rPr>
              <w:t xml:space="preserve">RHB terapie po amputacích </w:t>
            </w:r>
            <w:r w:rsidR="00DB4B05">
              <w:rPr>
                <w:rFonts w:ascii="Arial" w:hAnsi="Arial" w:cs="Arial"/>
                <w:noProof/>
                <w:sz w:val="18"/>
                <w:szCs w:val="18"/>
              </w:rPr>
              <w:t>řešena dostatečně</w:t>
            </w:r>
            <w:r w:rsidR="00970166">
              <w:rPr>
                <w:rFonts w:ascii="Arial" w:hAnsi="Arial" w:cs="Arial"/>
                <w:noProof/>
                <w:sz w:val="18"/>
                <w:szCs w:val="18"/>
              </w:rPr>
              <w:t xml:space="preserve">?  Proč ? 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8"/>
            <w:r w:rsidRPr="00756C6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A77EB5" w:rsidRPr="00756C6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6C6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7"/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7EB5" w:rsidRPr="0077258D" w:rsidTr="00C47323">
        <w:trPr>
          <w:trHeight w:val="331"/>
        </w:trPr>
        <w:tc>
          <w:tcPr>
            <w:tcW w:w="187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77EB5" w:rsidRPr="00B56A8D" w:rsidRDefault="00A77EB5" w:rsidP="00915C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56A8D">
              <w:rPr>
                <w:rFonts w:ascii="Arial" w:hAnsi="Arial" w:cs="Arial"/>
                <w:b/>
                <w:sz w:val="20"/>
                <w:szCs w:val="20"/>
              </w:rPr>
              <w:t xml:space="preserve">Práci k obhajobě </w:t>
            </w: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  <w:bookmarkStart w:id="59" w:name="Zaškrtávací59"/>
          <w:p w:rsidR="00A77EB5" w:rsidRPr="00756C62" w:rsidRDefault="004B2ADC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9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9"/>
            <w:r w:rsidR="00A77EB5"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77EB5" w:rsidRPr="00B56A8D">
              <w:rPr>
                <w:rFonts w:ascii="Arial" w:hAnsi="Arial" w:cs="Arial"/>
                <w:sz w:val="20"/>
                <w:szCs w:val="20"/>
              </w:rPr>
              <w:t>doporučuji</w:t>
            </w:r>
          </w:p>
        </w:tc>
        <w:tc>
          <w:tcPr>
            <w:tcW w:w="518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2360BF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a navrhuji klasifikaci:</w:t>
            </w:r>
            <w:bookmarkStart w:id="60" w:name="Text25"/>
            <w:r w:rsidR="004B2AD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4B2ADC">
              <w:rPr>
                <w:rFonts w:ascii="Arial" w:hAnsi="Arial" w:cs="Arial"/>
                <w:sz w:val="18"/>
                <w:szCs w:val="18"/>
              </w:rPr>
            </w:r>
            <w:r w:rsidR="004B2AD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B2ADC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0"/>
          </w:p>
        </w:tc>
      </w:tr>
      <w:tr w:rsidR="00A77EB5" w:rsidRPr="0077258D" w:rsidTr="00C47323">
        <w:trPr>
          <w:trHeight w:val="334"/>
        </w:trPr>
        <w:tc>
          <w:tcPr>
            <w:tcW w:w="1874" w:type="dxa"/>
            <w:vMerge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bookmarkStart w:id="61" w:name="Zaškrtávací61"/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6B49A9" w:rsidRDefault="004B2ADC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1"/>
                  <w:enabled/>
                  <w:calcOnExit w:val="0"/>
                  <w:checkBox>
                    <w:size w:val="22"/>
                    <w:default w:val="0"/>
                    <w:checked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1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62" w:name="Zaškrtávací62"/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6B49A9" w:rsidRDefault="004B2ADC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2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2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63" w:name="Zaškrtávací63"/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3"/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77EB5" w:rsidRPr="006B49A9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6B49A9" w:rsidRDefault="004B2ADC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77EB5"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</w:tr>
      <w:tr w:rsidR="00A77EB5" w:rsidRPr="0077258D" w:rsidTr="00C47323">
        <w:trPr>
          <w:trHeight w:val="514"/>
        </w:trPr>
        <w:tc>
          <w:tcPr>
            <w:tcW w:w="1874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  <w:bookmarkStart w:id="64" w:name="Zaškrtávací60"/>
          <w:p w:rsidR="00A77EB5" w:rsidRPr="00756C62" w:rsidRDefault="004B2ADC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="00A77E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4"/>
            <w:r w:rsidR="00A77EB5"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77EB5" w:rsidRPr="00B56A8D">
              <w:rPr>
                <w:rFonts w:ascii="Arial" w:hAnsi="Arial" w:cs="Arial"/>
                <w:sz w:val="20"/>
                <w:szCs w:val="20"/>
              </w:rPr>
              <w:t>nedoporučuji</w:t>
            </w:r>
          </w:p>
        </w:tc>
        <w:tc>
          <w:tcPr>
            <w:tcW w:w="5182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77EB5" w:rsidRPr="00756C62" w:rsidRDefault="00A77EB5" w:rsidP="00125992">
            <w:pPr>
              <w:spacing w:before="280"/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Stručné</w:t>
            </w:r>
            <w:r>
              <w:rPr>
                <w:rFonts w:ascii="Arial" w:hAnsi="Arial" w:cs="Arial"/>
                <w:sz w:val="18"/>
                <w:szCs w:val="18"/>
              </w:rPr>
              <w:t xml:space="preserve"> odůvodnění</w:t>
            </w:r>
            <w:r w:rsidRPr="00756C62">
              <w:rPr>
                <w:rFonts w:ascii="Arial" w:hAnsi="Arial" w:cs="Arial"/>
                <w:sz w:val="18"/>
                <w:szCs w:val="18"/>
              </w:rPr>
              <w:t xml:space="preserve"> v případě nedoporučení k obhajobě:  </w:t>
            </w:r>
          </w:p>
        </w:tc>
      </w:tr>
      <w:tr w:rsidR="00A77EB5" w:rsidRPr="0077258D" w:rsidTr="00C47323">
        <w:trPr>
          <w:cantSplit/>
          <w:trHeight w:hRule="exact" w:val="1418"/>
        </w:trPr>
        <w:tc>
          <w:tcPr>
            <w:tcW w:w="9212" w:type="dxa"/>
            <w:gridSpan w:val="1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EB5" w:rsidRDefault="00A77EB5" w:rsidP="00915C90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bookmarkStart w:id="65" w:name="Text24"/>
            <w:r w:rsidR="004B2AD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6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4B2ADC">
              <w:rPr>
                <w:rFonts w:ascii="Arial" w:hAnsi="Arial" w:cs="Arial"/>
                <w:sz w:val="18"/>
                <w:szCs w:val="18"/>
              </w:rPr>
            </w:r>
            <w:r w:rsidR="004B2AD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B2ADC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5"/>
          </w:p>
          <w:p w:rsidR="00A77EB5" w:rsidRDefault="00A77EB5" w:rsidP="00915C90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  <w:p w:rsidR="00A77EB5" w:rsidRDefault="00A77EB5" w:rsidP="00915C90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  <w:p w:rsidR="00A77EB5" w:rsidRDefault="00A77EB5" w:rsidP="00915C90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56C62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</w:t>
            </w:r>
          </w:p>
        </w:tc>
      </w:tr>
      <w:tr w:rsidR="00A77EB5" w:rsidRPr="0077258D" w:rsidTr="00C47323">
        <w:trPr>
          <w:trHeight w:hRule="exact" w:val="454"/>
        </w:trPr>
        <w:tc>
          <w:tcPr>
            <w:tcW w:w="46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1B3B91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 xml:space="preserve">Datum: </w:t>
            </w:r>
            <w:bookmarkStart w:id="66" w:name="Text7"/>
            <w:r w:rsidR="004B2AD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4B2ADC">
              <w:rPr>
                <w:rFonts w:ascii="Arial" w:hAnsi="Arial" w:cs="Arial"/>
                <w:sz w:val="18"/>
                <w:szCs w:val="18"/>
              </w:rPr>
            </w:r>
            <w:r w:rsidR="004B2AD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B3B91">
              <w:rPr>
                <w:rFonts w:ascii="Arial" w:hAnsi="Arial" w:cs="Arial"/>
                <w:noProof/>
                <w:sz w:val="18"/>
                <w:szCs w:val="18"/>
              </w:rPr>
              <w:t>21.5.2014</w:t>
            </w:r>
            <w:r w:rsidR="004B2ADC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6"/>
          </w:p>
        </w:tc>
        <w:tc>
          <w:tcPr>
            <w:tcW w:w="461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Podpis:</w:t>
            </w:r>
          </w:p>
        </w:tc>
      </w:tr>
    </w:tbl>
    <w:p w:rsidR="001D7889" w:rsidRDefault="001D7889" w:rsidP="001D7889"/>
    <w:p w:rsidR="001E2596" w:rsidRDefault="001D7889" w:rsidP="005407BD">
      <w:pPr>
        <w:jc w:val="both"/>
        <w:rPr>
          <w:i/>
          <w:sz w:val="21"/>
          <w:szCs w:val="21"/>
        </w:rPr>
      </w:pPr>
      <w:r w:rsidRPr="001E2596">
        <w:rPr>
          <w:i/>
          <w:sz w:val="21"/>
          <w:szCs w:val="21"/>
        </w:rPr>
        <w:t>Upozornění:</w:t>
      </w:r>
      <w:r w:rsidR="005407BD">
        <w:rPr>
          <w:i/>
          <w:sz w:val="21"/>
          <w:szCs w:val="21"/>
        </w:rPr>
        <w:t xml:space="preserve"> </w:t>
      </w:r>
    </w:p>
    <w:p w:rsidR="001D7889" w:rsidRDefault="001D7889" w:rsidP="005407BD">
      <w:pPr>
        <w:jc w:val="both"/>
        <w:rPr>
          <w:i/>
          <w:sz w:val="21"/>
          <w:szCs w:val="21"/>
        </w:rPr>
      </w:pPr>
      <w:r w:rsidRPr="00F04DD0">
        <w:rPr>
          <w:i/>
          <w:sz w:val="21"/>
          <w:szCs w:val="21"/>
        </w:rPr>
        <w:t xml:space="preserve">Vypracovaný posudek </w:t>
      </w:r>
      <w:r w:rsidRPr="00F04DD0">
        <w:rPr>
          <w:b/>
          <w:i/>
          <w:sz w:val="21"/>
          <w:szCs w:val="21"/>
        </w:rPr>
        <w:t>zašle hodnotitel ve třech tištěných vyhotoveních</w:t>
      </w:r>
      <w:r w:rsidRPr="00F04DD0">
        <w:rPr>
          <w:i/>
          <w:sz w:val="21"/>
          <w:szCs w:val="21"/>
        </w:rPr>
        <w:t xml:space="preserve"> s podpisem na sekretariát příslušného obor garantujícího ústavu FZV UP. Současně </w:t>
      </w:r>
      <w:r w:rsidRPr="00F04DD0">
        <w:rPr>
          <w:b/>
          <w:i/>
          <w:sz w:val="21"/>
          <w:szCs w:val="21"/>
        </w:rPr>
        <w:t>zašle na e-mailovou adresu sekretářky</w:t>
      </w:r>
      <w:r w:rsidRPr="00F04DD0">
        <w:rPr>
          <w:i/>
          <w:sz w:val="21"/>
          <w:szCs w:val="21"/>
        </w:rPr>
        <w:t xml:space="preserve"> tohoto ústavu posudek také v elektronické podobě.</w:t>
      </w:r>
    </w:p>
    <w:p w:rsidR="001D7889" w:rsidRDefault="001D7889" w:rsidP="001D7889">
      <w:pPr>
        <w:jc w:val="both"/>
        <w:rPr>
          <w:sz w:val="21"/>
          <w:szCs w:val="21"/>
        </w:rPr>
      </w:pPr>
      <w:r>
        <w:rPr>
          <w:sz w:val="21"/>
          <w:szCs w:val="21"/>
        </w:rPr>
        <w:t>_______________________________</w:t>
      </w:r>
    </w:p>
    <w:p w:rsidR="001D7889" w:rsidRDefault="001D7889" w:rsidP="001D7889">
      <w:pPr>
        <w:jc w:val="both"/>
        <w:rPr>
          <w:rFonts w:ascii="Arial" w:hAnsi="Arial" w:cs="Arial"/>
          <w:sz w:val="18"/>
          <w:szCs w:val="18"/>
        </w:rPr>
      </w:pPr>
      <w:r w:rsidRPr="00E541E3">
        <w:rPr>
          <w:sz w:val="21"/>
          <w:szCs w:val="21"/>
          <w:vertAlign w:val="superscript"/>
        </w:rPr>
        <w:t>1</w:t>
      </w:r>
      <w:r>
        <w:rPr>
          <w:sz w:val="21"/>
          <w:szCs w:val="21"/>
        </w:rPr>
        <w:t xml:space="preserve"> </w:t>
      </w:r>
      <w:r w:rsidR="002635B6" w:rsidRPr="00EA48A9">
        <w:rPr>
          <w:rFonts w:ascii="Arial" w:hAnsi="Arial" w:cs="Arial"/>
          <w:sz w:val="18"/>
          <w:szCs w:val="18"/>
        </w:rPr>
        <w:t xml:space="preserve">viz FZV-B3-11/7  </w:t>
      </w:r>
      <w:r w:rsidR="006C2837">
        <w:rPr>
          <w:rFonts w:ascii="Arial" w:hAnsi="Arial" w:cs="Arial"/>
          <w:sz w:val="18"/>
          <w:szCs w:val="18"/>
        </w:rPr>
        <w:t>Směrnice</w:t>
      </w:r>
      <w:r w:rsidR="002635B6" w:rsidRPr="00EA48A9">
        <w:rPr>
          <w:rFonts w:ascii="Arial" w:hAnsi="Arial" w:cs="Arial"/>
          <w:sz w:val="18"/>
          <w:szCs w:val="18"/>
        </w:rPr>
        <w:t xml:space="preserve"> děkanky FZV UP pro konání SZZ na FZV UP v Olomouci (</w:t>
      </w:r>
      <w:proofErr w:type="gramStart"/>
      <w:r w:rsidR="002635B6" w:rsidRPr="00EA48A9">
        <w:rPr>
          <w:rFonts w:ascii="Arial" w:hAnsi="Arial" w:cs="Arial"/>
          <w:sz w:val="18"/>
          <w:szCs w:val="18"/>
        </w:rPr>
        <w:t>7.10.2011</w:t>
      </w:r>
      <w:proofErr w:type="gramEnd"/>
      <w:r w:rsidR="002635B6" w:rsidRPr="00EA48A9">
        <w:rPr>
          <w:rFonts w:ascii="Arial" w:hAnsi="Arial" w:cs="Arial"/>
          <w:sz w:val="18"/>
          <w:szCs w:val="18"/>
        </w:rPr>
        <w:t>)</w:t>
      </w:r>
    </w:p>
    <w:p w:rsidR="002635B6" w:rsidRDefault="004B2ADC" w:rsidP="002635B6">
      <w:pPr>
        <w:pStyle w:val="Textpoznpodarou"/>
        <w:rPr>
          <w:rFonts w:ascii="Arial" w:hAnsi="Arial" w:cs="Arial"/>
          <w:color w:val="000000"/>
          <w:sz w:val="18"/>
          <w:szCs w:val="18"/>
        </w:rPr>
      </w:pPr>
      <w:hyperlink r:id="rId6" w:history="1">
        <w:r w:rsidR="002635B6" w:rsidRPr="00054170">
          <w:rPr>
            <w:rStyle w:val="Hypertextovodkaz"/>
            <w:rFonts w:ascii="Arial" w:hAnsi="Arial" w:cs="Arial"/>
            <w:sz w:val="18"/>
            <w:szCs w:val="18"/>
          </w:rPr>
          <w:t>http://www.fzv.upol.cz/menu/uredni-deska/dokumenty-a-normy/</w:t>
        </w:r>
      </w:hyperlink>
    </w:p>
    <w:p w:rsidR="002635B6" w:rsidRDefault="002635B6" w:rsidP="001D7889">
      <w:pPr>
        <w:jc w:val="both"/>
        <w:rPr>
          <w:sz w:val="20"/>
          <w:szCs w:val="20"/>
        </w:rPr>
      </w:pPr>
    </w:p>
    <w:sectPr w:rsidR="002635B6" w:rsidSect="00C47323">
      <w:type w:val="continuous"/>
      <w:pgSz w:w="11906" w:h="16838"/>
      <w:pgMar w:top="426" w:right="1417" w:bottom="4" w:left="1417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B62" w:rsidRDefault="00DC1B62" w:rsidP="001D7889">
      <w:r>
        <w:separator/>
      </w:r>
    </w:p>
  </w:endnote>
  <w:endnote w:type="continuationSeparator" w:id="0">
    <w:p w:rsidR="00DC1B62" w:rsidRDefault="00DC1B62" w:rsidP="001D78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B62" w:rsidRDefault="00DC1B62" w:rsidP="001D7889">
      <w:r>
        <w:separator/>
      </w:r>
    </w:p>
  </w:footnote>
  <w:footnote w:type="continuationSeparator" w:id="0">
    <w:p w:rsidR="00DC1B62" w:rsidRDefault="00DC1B62" w:rsidP="001D78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Wm0jlWBHkYiR/zpmEllgWj+sgdw=" w:salt="AB4jWLLkI5WNnv1bq6unjA=="/>
  <w:defaultTabStop w:val="708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7889"/>
    <w:rsid w:val="00005A36"/>
    <w:rsid w:val="00070309"/>
    <w:rsid w:val="00125992"/>
    <w:rsid w:val="0014726D"/>
    <w:rsid w:val="00191D38"/>
    <w:rsid w:val="001B3B91"/>
    <w:rsid w:val="001D7889"/>
    <w:rsid w:val="001E2596"/>
    <w:rsid w:val="00206DC6"/>
    <w:rsid w:val="0021224F"/>
    <w:rsid w:val="0022178B"/>
    <w:rsid w:val="002360BF"/>
    <w:rsid w:val="00245B33"/>
    <w:rsid w:val="002635B6"/>
    <w:rsid w:val="002A5C66"/>
    <w:rsid w:val="002A60EF"/>
    <w:rsid w:val="00380216"/>
    <w:rsid w:val="003A7BCA"/>
    <w:rsid w:val="004B2ADC"/>
    <w:rsid w:val="00531DCB"/>
    <w:rsid w:val="005407BD"/>
    <w:rsid w:val="005B157C"/>
    <w:rsid w:val="005E350C"/>
    <w:rsid w:val="00663CC9"/>
    <w:rsid w:val="006B00E0"/>
    <w:rsid w:val="006B49A9"/>
    <w:rsid w:val="006C25BB"/>
    <w:rsid w:val="006C2837"/>
    <w:rsid w:val="006C2C61"/>
    <w:rsid w:val="006D4787"/>
    <w:rsid w:val="0071299D"/>
    <w:rsid w:val="00772F31"/>
    <w:rsid w:val="00791EEE"/>
    <w:rsid w:val="00806544"/>
    <w:rsid w:val="00915C90"/>
    <w:rsid w:val="00933839"/>
    <w:rsid w:val="00935630"/>
    <w:rsid w:val="00960DA4"/>
    <w:rsid w:val="00970166"/>
    <w:rsid w:val="009E5415"/>
    <w:rsid w:val="00A641ED"/>
    <w:rsid w:val="00A77EB5"/>
    <w:rsid w:val="00AE227B"/>
    <w:rsid w:val="00AE50C3"/>
    <w:rsid w:val="00B36526"/>
    <w:rsid w:val="00C17E08"/>
    <w:rsid w:val="00C27CE9"/>
    <w:rsid w:val="00C47323"/>
    <w:rsid w:val="00C57CDD"/>
    <w:rsid w:val="00CD707F"/>
    <w:rsid w:val="00D95094"/>
    <w:rsid w:val="00DB4B05"/>
    <w:rsid w:val="00DC1B62"/>
    <w:rsid w:val="00DF26E5"/>
    <w:rsid w:val="00E46A4A"/>
    <w:rsid w:val="00EA48A9"/>
    <w:rsid w:val="00EA6906"/>
    <w:rsid w:val="00F04DD0"/>
    <w:rsid w:val="00F30655"/>
    <w:rsid w:val="00F34598"/>
    <w:rsid w:val="00F5362A"/>
    <w:rsid w:val="00FB67C3"/>
    <w:rsid w:val="00FC2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7889"/>
    <w:pPr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1D788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1D788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1D78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1D788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1D78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5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2635B6"/>
    <w:rPr>
      <w:rFonts w:ascii="Tahoma" w:eastAsia="Times New Roman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2635B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35B6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2635B6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35B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2635B6"/>
    <w:rPr>
      <w:rFonts w:ascii="Times New Roman" w:eastAsia="Times New Roman" w:hAnsi="Times New Roman"/>
      <w:b/>
      <w:bCs/>
    </w:rPr>
  </w:style>
  <w:style w:type="character" w:styleId="Sledovanodkaz">
    <w:name w:val="FollowedHyperlink"/>
    <w:uiPriority w:val="99"/>
    <w:semiHidden/>
    <w:unhideWhenUsed/>
    <w:rsid w:val="002635B6"/>
    <w:rPr>
      <w:color w:val="800080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rsid w:val="002635B6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2635B6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zv.upol.cz/menu/uredni-deska/dokumenty-a-normy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Fakulta zdravotnických věd UP v Olomouci</vt:lpstr>
    </vt:vector>
  </TitlesOfParts>
  <Company>Your Company Name</Company>
  <LinksUpToDate>false</LinksUpToDate>
  <CharactersWithSpaces>3838</CharactersWithSpaces>
  <SharedDoc>false</SharedDoc>
  <HLinks>
    <vt:vector size="6" baseType="variant">
      <vt:variant>
        <vt:i4>2162751</vt:i4>
      </vt:variant>
      <vt:variant>
        <vt:i4>224</vt:i4>
      </vt:variant>
      <vt:variant>
        <vt:i4>0</vt:i4>
      </vt:variant>
      <vt:variant>
        <vt:i4>5</vt:i4>
      </vt:variant>
      <vt:variant>
        <vt:lpwstr>http://www.fzv.upol.cz/menu/uredni-deska/dokumenty-a-normy/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zdravotnických věd UP v Olomouci</dc:title>
  <dc:subject/>
  <dc:creator>Alena Cholinská</dc:creator>
  <cp:keywords/>
  <cp:lastModifiedBy>61125</cp:lastModifiedBy>
  <cp:revision>3</cp:revision>
  <cp:lastPrinted>2011-01-17T08:10:00Z</cp:lastPrinted>
  <dcterms:created xsi:type="dcterms:W3CDTF">2014-05-19T13:03:00Z</dcterms:created>
  <dcterms:modified xsi:type="dcterms:W3CDTF">2014-05-19T13:07:00Z</dcterms:modified>
</cp:coreProperties>
</file>