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2C0" w:rsidRPr="002C1FEB" w:rsidRDefault="004532C0" w:rsidP="00714AF8">
      <w:pPr>
        <w:spacing w:after="0" w:line="240" w:lineRule="auto"/>
        <w:rPr>
          <w:rFonts w:ascii="Times New Roman" w:hAnsi="Times New Roman"/>
          <w:b/>
        </w:rPr>
      </w:pPr>
      <w:r w:rsidRPr="002C1FEB">
        <w:rPr>
          <w:rFonts w:ascii="Times New Roman" w:hAnsi="Times New Roman"/>
          <w:b/>
        </w:rPr>
        <w:t xml:space="preserve">Průběh obhajoby </w:t>
      </w:r>
      <w:r w:rsidR="00B01F9F">
        <w:rPr>
          <w:rFonts w:ascii="Times New Roman" w:hAnsi="Times New Roman"/>
          <w:b/>
        </w:rPr>
        <w:t>diplomové</w:t>
      </w:r>
      <w:r w:rsidRPr="002C1FEB">
        <w:rPr>
          <w:rFonts w:ascii="Times New Roman" w:hAnsi="Times New Roman"/>
          <w:b/>
        </w:rPr>
        <w:t xml:space="preserve"> práce:</w:t>
      </w:r>
    </w:p>
    <w:p w:rsidR="00616CDD" w:rsidRDefault="00616CDD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B04DD" w:rsidRDefault="006B04DD" w:rsidP="006B04DD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Předseda zahájil obhajobu bakalářské práce a vyzval autorku, aby stručně představila svoji práci</w:t>
      </w:r>
    </w:p>
    <w:p w:rsidR="006B04DD" w:rsidRDefault="006B04DD" w:rsidP="006B04DD">
      <w:pPr>
        <w:pStyle w:val="Odstavecseseznamem"/>
        <w:spacing w:after="0" w:line="240" w:lineRule="auto"/>
        <w:jc w:val="both"/>
        <w:rPr>
          <w:rFonts w:ascii="Times New Roman" w:hAnsi="Times New Roman"/>
        </w:rPr>
      </w:pPr>
    </w:p>
    <w:p w:rsidR="006B04DD" w:rsidRPr="00B513E9" w:rsidRDefault="006B04DD" w:rsidP="006B04DD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 w:rsidRPr="00B513E9">
        <w:rPr>
          <w:rFonts w:ascii="Times New Roman" w:hAnsi="Times New Roman"/>
          <w:b/>
        </w:rPr>
        <w:t xml:space="preserve">Autorka stručně představila práci </w:t>
      </w:r>
      <w:r>
        <w:rPr>
          <w:rFonts w:ascii="Times New Roman" w:hAnsi="Times New Roman"/>
          <w:b/>
        </w:rPr>
        <w:t>Ageismus a pracovníci přímé péče</w:t>
      </w:r>
    </w:p>
    <w:p w:rsidR="006B04DD" w:rsidRPr="00867910" w:rsidRDefault="006B04DD" w:rsidP="006B04DD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  <w:i/>
        </w:rPr>
      </w:pPr>
      <w:r w:rsidRPr="00867910">
        <w:rPr>
          <w:rFonts w:ascii="Times New Roman" w:hAnsi="Times New Roman"/>
        </w:rPr>
        <w:t xml:space="preserve">Cíl </w:t>
      </w:r>
      <w:r w:rsidR="0008555F" w:rsidRPr="00867910">
        <w:rPr>
          <w:rFonts w:ascii="Times New Roman" w:hAnsi="Times New Roman"/>
        </w:rPr>
        <w:t>-</w:t>
      </w:r>
      <w:r w:rsidRPr="00867910">
        <w:rPr>
          <w:rFonts w:ascii="Times New Roman" w:hAnsi="Times New Roman"/>
          <w:bCs/>
          <w:i/>
        </w:rPr>
        <w:t xml:space="preserve"> na základě analýzy</w:t>
      </w:r>
      <w:r w:rsidR="0008555F" w:rsidRPr="00867910">
        <w:rPr>
          <w:rFonts w:ascii="Times New Roman" w:hAnsi="Times New Roman"/>
          <w:bCs/>
          <w:i/>
        </w:rPr>
        <w:t xml:space="preserve"> povědomí pracovníků přímé péče </w:t>
      </w:r>
      <w:r w:rsidRPr="00867910">
        <w:rPr>
          <w:rFonts w:ascii="Times New Roman" w:hAnsi="Times New Roman"/>
          <w:bCs/>
          <w:i/>
        </w:rPr>
        <w:t>v institucích sociální péče Orlickoústeckého regionu o ageismu navrhnout program dalšího vzdělávání</w:t>
      </w:r>
    </w:p>
    <w:p w:rsidR="0008555F" w:rsidRPr="00867910" w:rsidRDefault="00867910" w:rsidP="0008555F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867910">
        <w:rPr>
          <w:rFonts w:ascii="Times New Roman" w:hAnsi="Times New Roman"/>
          <w:bCs/>
        </w:rPr>
        <w:t>V současnosti jsou pozorovány z</w:t>
      </w:r>
      <w:r w:rsidR="0008555F" w:rsidRPr="00867910">
        <w:rPr>
          <w:rFonts w:ascii="Times New Roman" w:hAnsi="Times New Roman"/>
          <w:bCs/>
        </w:rPr>
        <w:t>měny ve stárnutí,</w:t>
      </w:r>
      <w:r w:rsidRPr="00867910">
        <w:rPr>
          <w:rFonts w:ascii="Times New Roman" w:hAnsi="Times New Roman"/>
          <w:bCs/>
        </w:rPr>
        <w:t xml:space="preserve"> např. a</w:t>
      </w:r>
      <w:r w:rsidR="0008555F" w:rsidRPr="00867910">
        <w:rPr>
          <w:rFonts w:ascii="Times New Roman" w:hAnsi="Times New Roman"/>
          <w:bCs/>
        </w:rPr>
        <w:t>ktivní pří</w:t>
      </w:r>
      <w:r w:rsidRPr="00867910">
        <w:rPr>
          <w:rFonts w:ascii="Times New Roman" w:hAnsi="Times New Roman"/>
          <w:bCs/>
        </w:rPr>
        <w:t>prava starých lidí na stárnutí.</w:t>
      </w:r>
    </w:p>
    <w:p w:rsidR="0008555F" w:rsidRPr="00867910" w:rsidRDefault="0008555F" w:rsidP="0008555F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867910">
        <w:rPr>
          <w:rFonts w:ascii="Times New Roman" w:hAnsi="Times New Roman"/>
          <w:bCs/>
        </w:rPr>
        <w:t>Reakce na dotaz vedoucí</w:t>
      </w:r>
      <w:r w:rsidR="00867910" w:rsidRPr="00867910">
        <w:rPr>
          <w:rFonts w:ascii="Times New Roman" w:hAnsi="Times New Roman"/>
          <w:bCs/>
        </w:rPr>
        <w:t xml:space="preserve"> k rozdělení kapitoly</w:t>
      </w:r>
      <w:r w:rsidRPr="00867910">
        <w:rPr>
          <w:rFonts w:ascii="Times New Roman" w:hAnsi="Times New Roman"/>
          <w:bCs/>
        </w:rPr>
        <w:t xml:space="preserve"> </w:t>
      </w:r>
      <w:r w:rsidR="00867910" w:rsidRPr="00867910">
        <w:rPr>
          <w:rFonts w:ascii="Times New Roman" w:hAnsi="Times New Roman"/>
          <w:bCs/>
        </w:rPr>
        <w:t>O</w:t>
      </w:r>
      <w:r w:rsidRPr="00867910">
        <w:rPr>
          <w:rFonts w:ascii="Times New Roman" w:hAnsi="Times New Roman"/>
          <w:bCs/>
        </w:rPr>
        <w:t>blasti ži</w:t>
      </w:r>
      <w:r w:rsidR="00867910" w:rsidRPr="00867910">
        <w:rPr>
          <w:rFonts w:ascii="Times New Roman" w:hAnsi="Times New Roman"/>
          <w:bCs/>
        </w:rPr>
        <w:t>vota seniora: věnovala se zdravotně</w:t>
      </w:r>
      <w:r w:rsidRPr="00867910">
        <w:rPr>
          <w:rFonts w:ascii="Times New Roman" w:hAnsi="Times New Roman"/>
          <w:bCs/>
        </w:rPr>
        <w:t xml:space="preserve"> </w:t>
      </w:r>
      <w:r w:rsidR="00867910" w:rsidRPr="00867910">
        <w:rPr>
          <w:rFonts w:ascii="Times New Roman" w:hAnsi="Times New Roman"/>
          <w:bCs/>
        </w:rPr>
        <w:t>s</w:t>
      </w:r>
      <w:r w:rsidRPr="00867910">
        <w:rPr>
          <w:rFonts w:ascii="Times New Roman" w:hAnsi="Times New Roman"/>
          <w:bCs/>
        </w:rPr>
        <w:t>oc</w:t>
      </w:r>
      <w:r w:rsidR="00867910" w:rsidRPr="00867910">
        <w:rPr>
          <w:rFonts w:ascii="Times New Roman" w:hAnsi="Times New Roman"/>
          <w:bCs/>
        </w:rPr>
        <w:t>iální</w:t>
      </w:r>
      <w:r w:rsidRPr="00867910">
        <w:rPr>
          <w:rFonts w:ascii="Times New Roman" w:hAnsi="Times New Roman"/>
          <w:bCs/>
        </w:rPr>
        <w:t xml:space="preserve"> oblasti, sebepojetí člověka samotného, oblast</w:t>
      </w:r>
      <w:r w:rsidR="00867910" w:rsidRPr="00867910">
        <w:rPr>
          <w:rFonts w:ascii="Times New Roman" w:hAnsi="Times New Roman"/>
          <w:bCs/>
        </w:rPr>
        <w:t>i</w:t>
      </w:r>
      <w:r w:rsidRPr="00867910">
        <w:rPr>
          <w:rFonts w:ascii="Times New Roman" w:hAnsi="Times New Roman"/>
          <w:bCs/>
        </w:rPr>
        <w:t xml:space="preserve"> rodiny </w:t>
      </w:r>
      <w:r w:rsidR="00867910" w:rsidRPr="00867910">
        <w:rPr>
          <w:rFonts w:ascii="Times New Roman" w:hAnsi="Times New Roman"/>
          <w:bCs/>
        </w:rPr>
        <w:t xml:space="preserve">a jejímu vlivu na </w:t>
      </w:r>
      <w:r w:rsidRPr="00867910">
        <w:rPr>
          <w:rFonts w:ascii="Times New Roman" w:hAnsi="Times New Roman"/>
          <w:bCs/>
        </w:rPr>
        <w:t>formování člověka</w:t>
      </w:r>
      <w:r w:rsidR="00867910" w:rsidRPr="00867910">
        <w:rPr>
          <w:rFonts w:ascii="Times New Roman" w:hAnsi="Times New Roman"/>
          <w:bCs/>
        </w:rPr>
        <w:t>.</w:t>
      </w:r>
    </w:p>
    <w:p w:rsidR="0008555F" w:rsidRPr="00867910" w:rsidRDefault="0008555F" w:rsidP="0008555F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867910">
        <w:rPr>
          <w:rFonts w:ascii="Times New Roman" w:hAnsi="Times New Roman"/>
          <w:bCs/>
        </w:rPr>
        <w:t>Dotazníkové šetření, navráceno 123 dotazníků ze 150</w:t>
      </w:r>
      <w:r w:rsidR="00867910">
        <w:rPr>
          <w:rFonts w:ascii="Times New Roman" w:hAnsi="Times New Roman"/>
          <w:bCs/>
        </w:rPr>
        <w:t>.</w:t>
      </w:r>
    </w:p>
    <w:p w:rsidR="0008555F" w:rsidRPr="00867910" w:rsidRDefault="0008555F" w:rsidP="0008555F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867910">
        <w:rPr>
          <w:rFonts w:ascii="Times New Roman" w:hAnsi="Times New Roman"/>
          <w:bCs/>
        </w:rPr>
        <w:t>Výzkumné otázky: má vzděláv</w:t>
      </w:r>
      <w:r w:rsidR="00867910" w:rsidRPr="00867910">
        <w:rPr>
          <w:rFonts w:ascii="Times New Roman" w:hAnsi="Times New Roman"/>
          <w:bCs/>
        </w:rPr>
        <w:t>á</w:t>
      </w:r>
      <w:r w:rsidRPr="00867910">
        <w:rPr>
          <w:rFonts w:ascii="Times New Roman" w:hAnsi="Times New Roman"/>
          <w:bCs/>
        </w:rPr>
        <w:t>ní pracovníků přímé péče vliv na míru povědomí o ageismu? Mají prac</w:t>
      </w:r>
      <w:r w:rsidR="00867910" w:rsidRPr="00867910">
        <w:rPr>
          <w:rFonts w:ascii="Times New Roman" w:hAnsi="Times New Roman"/>
          <w:bCs/>
        </w:rPr>
        <w:t>ovníci</w:t>
      </w:r>
      <w:r w:rsidRPr="00867910">
        <w:rPr>
          <w:rFonts w:ascii="Times New Roman" w:hAnsi="Times New Roman"/>
          <w:bCs/>
        </w:rPr>
        <w:t xml:space="preserve"> </w:t>
      </w:r>
      <w:r w:rsidR="00867910" w:rsidRPr="00867910">
        <w:rPr>
          <w:rFonts w:ascii="Times New Roman" w:hAnsi="Times New Roman"/>
          <w:bCs/>
        </w:rPr>
        <w:t>p</w:t>
      </w:r>
      <w:r w:rsidRPr="00867910">
        <w:rPr>
          <w:rFonts w:ascii="Times New Roman" w:hAnsi="Times New Roman"/>
          <w:bCs/>
        </w:rPr>
        <w:t>řím</w:t>
      </w:r>
      <w:r w:rsidR="00867910" w:rsidRPr="00867910">
        <w:rPr>
          <w:rFonts w:ascii="Times New Roman" w:hAnsi="Times New Roman"/>
          <w:bCs/>
        </w:rPr>
        <w:t>é</w:t>
      </w:r>
      <w:r w:rsidRPr="00867910">
        <w:rPr>
          <w:rFonts w:ascii="Times New Roman" w:hAnsi="Times New Roman"/>
          <w:bCs/>
        </w:rPr>
        <w:t xml:space="preserve"> </w:t>
      </w:r>
      <w:r w:rsidR="00867910" w:rsidRPr="00867910">
        <w:rPr>
          <w:rFonts w:ascii="Times New Roman" w:hAnsi="Times New Roman"/>
          <w:bCs/>
        </w:rPr>
        <w:t>pé</w:t>
      </w:r>
      <w:r w:rsidRPr="00867910">
        <w:rPr>
          <w:rFonts w:ascii="Times New Roman" w:hAnsi="Times New Roman"/>
          <w:bCs/>
        </w:rPr>
        <w:t>č</w:t>
      </w:r>
      <w:r w:rsidR="00867910" w:rsidRPr="00867910">
        <w:rPr>
          <w:rFonts w:ascii="Times New Roman" w:hAnsi="Times New Roman"/>
          <w:bCs/>
        </w:rPr>
        <w:t>e</w:t>
      </w:r>
      <w:r w:rsidRPr="00867910">
        <w:rPr>
          <w:rFonts w:ascii="Times New Roman" w:hAnsi="Times New Roman"/>
          <w:bCs/>
        </w:rPr>
        <w:t xml:space="preserve"> </w:t>
      </w:r>
      <w:r w:rsidR="00867910" w:rsidRPr="00867910">
        <w:rPr>
          <w:rFonts w:ascii="Times New Roman" w:hAnsi="Times New Roman"/>
          <w:bCs/>
        </w:rPr>
        <w:t>t</w:t>
      </w:r>
      <w:r w:rsidRPr="00867910">
        <w:rPr>
          <w:rFonts w:ascii="Times New Roman" w:hAnsi="Times New Roman"/>
          <w:bCs/>
        </w:rPr>
        <w:t>endenci k</w:t>
      </w:r>
      <w:r w:rsidR="00867910" w:rsidRPr="00867910">
        <w:rPr>
          <w:rFonts w:ascii="Times New Roman" w:hAnsi="Times New Roman"/>
          <w:bCs/>
        </w:rPr>
        <w:t> </w:t>
      </w:r>
      <w:r w:rsidRPr="00867910">
        <w:rPr>
          <w:rFonts w:ascii="Times New Roman" w:hAnsi="Times New Roman"/>
          <w:bCs/>
        </w:rPr>
        <w:t>ageismu</w:t>
      </w:r>
      <w:r w:rsidR="00867910" w:rsidRPr="00867910">
        <w:rPr>
          <w:rFonts w:ascii="Times New Roman" w:hAnsi="Times New Roman"/>
          <w:bCs/>
        </w:rPr>
        <w:t xml:space="preserve">? </w:t>
      </w:r>
      <w:r w:rsidRPr="00867910">
        <w:rPr>
          <w:rFonts w:ascii="Times New Roman" w:hAnsi="Times New Roman"/>
          <w:bCs/>
        </w:rPr>
        <w:t xml:space="preserve">Má délka jejich praxe vliv na </w:t>
      </w:r>
      <w:r w:rsidR="00867910" w:rsidRPr="00867910">
        <w:rPr>
          <w:rFonts w:ascii="Times New Roman" w:hAnsi="Times New Roman"/>
          <w:bCs/>
        </w:rPr>
        <w:t>další</w:t>
      </w:r>
      <w:r w:rsidRPr="00867910">
        <w:rPr>
          <w:rFonts w:ascii="Times New Roman" w:hAnsi="Times New Roman"/>
          <w:bCs/>
        </w:rPr>
        <w:t xml:space="preserve"> vzdělávání v obl</w:t>
      </w:r>
      <w:r w:rsidR="00867910" w:rsidRPr="00867910">
        <w:rPr>
          <w:rFonts w:ascii="Times New Roman" w:hAnsi="Times New Roman"/>
          <w:bCs/>
        </w:rPr>
        <w:t>asti</w:t>
      </w:r>
      <w:r w:rsidRPr="00867910">
        <w:rPr>
          <w:rFonts w:ascii="Times New Roman" w:hAnsi="Times New Roman"/>
          <w:bCs/>
        </w:rPr>
        <w:t xml:space="preserve"> Ageismu</w:t>
      </w:r>
      <w:r w:rsidR="00867910" w:rsidRPr="00867910">
        <w:rPr>
          <w:rFonts w:ascii="Times New Roman" w:hAnsi="Times New Roman"/>
          <w:bCs/>
        </w:rPr>
        <w:t>?</w:t>
      </w:r>
    </w:p>
    <w:p w:rsidR="006B04DD" w:rsidRPr="00867910" w:rsidRDefault="0008555F" w:rsidP="0008555F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867910">
        <w:rPr>
          <w:rFonts w:ascii="Times New Roman" w:hAnsi="Times New Roman"/>
          <w:bCs/>
        </w:rPr>
        <w:t>Povědomí je malé, tendence jsou a existuje zájem o další vzd</w:t>
      </w:r>
      <w:r w:rsidR="00867910" w:rsidRPr="00867910">
        <w:rPr>
          <w:rFonts w:ascii="Times New Roman" w:hAnsi="Times New Roman"/>
          <w:bCs/>
        </w:rPr>
        <w:t>ělávání v oblasti</w:t>
      </w:r>
      <w:r w:rsidRPr="00867910">
        <w:rPr>
          <w:rFonts w:ascii="Times New Roman" w:hAnsi="Times New Roman"/>
          <w:bCs/>
        </w:rPr>
        <w:t xml:space="preserve"> </w:t>
      </w:r>
      <w:r w:rsidR="00867910" w:rsidRPr="00867910">
        <w:rPr>
          <w:rFonts w:ascii="Times New Roman" w:hAnsi="Times New Roman"/>
          <w:bCs/>
        </w:rPr>
        <w:t xml:space="preserve">ageismu. Součástí práce je návrh </w:t>
      </w:r>
      <w:r w:rsidRPr="00867910">
        <w:rPr>
          <w:rFonts w:ascii="Times New Roman" w:hAnsi="Times New Roman"/>
          <w:bCs/>
        </w:rPr>
        <w:t>program</w:t>
      </w:r>
      <w:r w:rsidR="00867910" w:rsidRPr="00867910">
        <w:rPr>
          <w:rFonts w:ascii="Times New Roman" w:hAnsi="Times New Roman"/>
          <w:bCs/>
        </w:rPr>
        <w:t>u vzdělávání jako fiktivního projektu.</w:t>
      </w:r>
    </w:p>
    <w:p w:rsidR="0008555F" w:rsidRDefault="0008555F" w:rsidP="006B04DD">
      <w:pPr>
        <w:spacing w:after="0" w:line="240" w:lineRule="auto"/>
        <w:ind w:left="720"/>
        <w:jc w:val="both"/>
        <w:rPr>
          <w:rFonts w:ascii="Times New Roman" w:hAnsi="Times New Roman"/>
          <w:b/>
        </w:rPr>
      </w:pPr>
    </w:p>
    <w:p w:rsidR="006B04DD" w:rsidRPr="0008555F" w:rsidRDefault="006B04DD" w:rsidP="0008555F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i/>
        </w:rPr>
      </w:pPr>
      <w:r w:rsidRPr="0008555F">
        <w:rPr>
          <w:rFonts w:ascii="Times New Roman" w:hAnsi="Times New Roman"/>
          <w:b/>
        </w:rPr>
        <w:t xml:space="preserve">Byl představen posudek vedoucí </w:t>
      </w:r>
      <w:r w:rsidR="00E55AD8">
        <w:rPr>
          <w:rFonts w:ascii="Times New Roman" w:hAnsi="Times New Roman"/>
          <w:b/>
        </w:rPr>
        <w:t>diplomové</w:t>
      </w:r>
      <w:r w:rsidRPr="0008555F">
        <w:rPr>
          <w:rFonts w:ascii="Times New Roman" w:hAnsi="Times New Roman"/>
          <w:b/>
        </w:rPr>
        <w:t xml:space="preserve"> práce v zastoupení</w:t>
      </w:r>
    </w:p>
    <w:p w:rsidR="006B04DD" w:rsidRDefault="006B04DD" w:rsidP="006B04DD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Navrhované hodnocení:  B</w:t>
      </w:r>
    </w:p>
    <w:p w:rsidR="0008555F" w:rsidRPr="00867910" w:rsidRDefault="006B04DD" w:rsidP="00867910">
      <w:pPr>
        <w:pStyle w:val="Odstavecseseznamem"/>
        <w:numPr>
          <w:ilvl w:val="0"/>
          <w:numId w:val="3"/>
        </w:numPr>
        <w:jc w:val="both"/>
        <w:rPr>
          <w:rFonts w:ascii="Times New Roman" w:hAnsi="Times New Roman"/>
          <w:bCs/>
        </w:rPr>
      </w:pPr>
      <w:r w:rsidRPr="00867910">
        <w:rPr>
          <w:rFonts w:ascii="Times New Roman" w:hAnsi="Times New Roman"/>
          <w:bCs/>
        </w:rPr>
        <w:t xml:space="preserve">Kdo je autorem strategií vyrovnávání se stářím a stárnutím, které jsou uvedeny na s. 32-33? </w:t>
      </w:r>
      <w:r w:rsidR="00867910" w:rsidRPr="00867910">
        <w:rPr>
          <w:rFonts w:ascii="Times New Roman" w:hAnsi="Times New Roman"/>
          <w:bCs/>
        </w:rPr>
        <w:t>– Autorka zodpověděla otázku.</w:t>
      </w:r>
    </w:p>
    <w:p w:rsidR="0008555F" w:rsidRPr="00867910" w:rsidRDefault="0008555F" w:rsidP="00867910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</w:rPr>
      </w:pPr>
      <w:r w:rsidRPr="00867910">
        <w:rPr>
          <w:rFonts w:ascii="Times New Roman" w:hAnsi="Times New Roman"/>
        </w:rPr>
        <w:t xml:space="preserve">Bylo by lépe citovat z primárních </w:t>
      </w:r>
      <w:r w:rsidR="00867910" w:rsidRPr="00867910">
        <w:rPr>
          <w:rFonts w:ascii="Times New Roman" w:hAnsi="Times New Roman"/>
        </w:rPr>
        <w:t xml:space="preserve">a ne </w:t>
      </w:r>
      <w:r w:rsidRPr="00867910">
        <w:rPr>
          <w:rFonts w:ascii="Times New Roman" w:hAnsi="Times New Roman"/>
        </w:rPr>
        <w:t>sekundárních zdrojů</w:t>
      </w:r>
      <w:r w:rsidR="00867910" w:rsidRPr="00867910">
        <w:rPr>
          <w:rFonts w:ascii="Times New Roman" w:hAnsi="Times New Roman"/>
        </w:rPr>
        <w:t xml:space="preserve"> – Autorka uznala pochybení.</w:t>
      </w:r>
      <w:r w:rsidRPr="00867910">
        <w:rPr>
          <w:rFonts w:ascii="Times New Roman" w:hAnsi="Times New Roman"/>
        </w:rPr>
        <w:t xml:space="preserve"> </w:t>
      </w:r>
    </w:p>
    <w:p w:rsidR="006B04DD" w:rsidRPr="00867910" w:rsidRDefault="00867910" w:rsidP="006B04DD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</w:rPr>
      </w:pPr>
      <w:r w:rsidRPr="00867910">
        <w:rPr>
          <w:rFonts w:ascii="Times New Roman" w:hAnsi="Times New Roman"/>
          <w:bCs/>
          <w:i/>
        </w:rPr>
        <w:t>V</w:t>
      </w:r>
      <w:r w:rsidR="006B04DD" w:rsidRPr="00867910">
        <w:rPr>
          <w:rFonts w:ascii="Times New Roman" w:hAnsi="Times New Roman"/>
          <w:bCs/>
          <w:i/>
        </w:rPr>
        <w:t>ýskyt ageismu ve vybraných oblastech života seniorů</w:t>
      </w:r>
      <w:r w:rsidR="006B04DD" w:rsidRPr="00867910">
        <w:rPr>
          <w:rFonts w:ascii="Times New Roman" w:hAnsi="Times New Roman"/>
          <w:bCs/>
        </w:rPr>
        <w:t>. Na základě jakých kritérií byl učiněn výběr těchto oblastí?</w:t>
      </w:r>
      <w:r w:rsidRPr="00867910">
        <w:rPr>
          <w:rFonts w:ascii="Times New Roman" w:hAnsi="Times New Roman"/>
          <w:bCs/>
        </w:rPr>
        <w:t xml:space="preserve"> – Zodpovězeno během představení práce.</w:t>
      </w:r>
    </w:p>
    <w:p w:rsidR="006B04DD" w:rsidRPr="00867910" w:rsidRDefault="006B04DD" w:rsidP="006B04DD">
      <w:pPr>
        <w:pStyle w:val="Odstavecseseznamem"/>
        <w:spacing w:after="0" w:line="240" w:lineRule="auto"/>
        <w:jc w:val="both"/>
        <w:rPr>
          <w:rFonts w:ascii="Times New Roman" w:hAnsi="Times New Roman"/>
          <w:b/>
        </w:rPr>
      </w:pPr>
    </w:p>
    <w:p w:rsidR="006B04DD" w:rsidRDefault="006B04DD" w:rsidP="006B04DD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Oponent </w:t>
      </w:r>
      <w:r w:rsidR="00E55AD8">
        <w:rPr>
          <w:rFonts w:ascii="Times New Roman" w:hAnsi="Times New Roman"/>
          <w:b/>
        </w:rPr>
        <w:t>diplomové</w:t>
      </w:r>
      <w:r>
        <w:rPr>
          <w:rFonts w:ascii="Times New Roman" w:hAnsi="Times New Roman"/>
          <w:b/>
        </w:rPr>
        <w:t xml:space="preserve"> práce přednesl svůj posudek a položil</w:t>
      </w:r>
      <w:r w:rsidRPr="0061075C">
        <w:rPr>
          <w:rFonts w:ascii="Times New Roman" w:hAnsi="Times New Roman"/>
          <w:b/>
        </w:rPr>
        <w:t xml:space="preserve"> otázky</w:t>
      </w:r>
    </w:p>
    <w:p w:rsidR="006B04DD" w:rsidRDefault="006B04DD" w:rsidP="006B04DD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Navrhované hodnocení: </w:t>
      </w:r>
      <w:r w:rsidR="005F74F0">
        <w:rPr>
          <w:rFonts w:ascii="Times New Roman" w:hAnsi="Times New Roman"/>
          <w:b/>
        </w:rPr>
        <w:t>D</w:t>
      </w:r>
    </w:p>
    <w:p w:rsidR="0008555F" w:rsidRPr="00867910" w:rsidRDefault="0008555F" w:rsidP="006B04DD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bCs/>
        </w:rPr>
      </w:pPr>
      <w:r w:rsidRPr="00867910">
        <w:rPr>
          <w:rFonts w:ascii="Times New Roman" w:hAnsi="Times New Roman"/>
          <w:bCs/>
        </w:rPr>
        <w:t>Chybí vztažení k cílům práce.</w:t>
      </w:r>
    </w:p>
    <w:p w:rsidR="0008555F" w:rsidRPr="00867910" w:rsidRDefault="0008555F" w:rsidP="006B04DD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bCs/>
        </w:rPr>
      </w:pPr>
      <w:r w:rsidRPr="00867910">
        <w:rPr>
          <w:rFonts w:ascii="Times New Roman" w:hAnsi="Times New Roman"/>
          <w:bCs/>
        </w:rPr>
        <w:t xml:space="preserve">Problémy v řazení </w:t>
      </w:r>
      <w:r w:rsidR="00790F92" w:rsidRPr="00867910">
        <w:rPr>
          <w:rFonts w:ascii="Times New Roman" w:hAnsi="Times New Roman"/>
          <w:bCs/>
        </w:rPr>
        <w:t>kapitol, odkazování.</w:t>
      </w:r>
    </w:p>
    <w:p w:rsidR="0008555F" w:rsidRPr="00867910" w:rsidRDefault="0008555F" w:rsidP="006B04DD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/>
          <w:bCs/>
        </w:rPr>
      </w:pPr>
      <w:r w:rsidRPr="00867910">
        <w:rPr>
          <w:rFonts w:ascii="Times New Roman" w:hAnsi="Times New Roman"/>
          <w:bCs/>
        </w:rPr>
        <w:t>Problémy v konstrukci dotazníku.</w:t>
      </w:r>
    </w:p>
    <w:p w:rsidR="00790F92" w:rsidRPr="00867910" w:rsidRDefault="00790F92" w:rsidP="00790F92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bCs/>
        </w:rPr>
      </w:pPr>
      <w:r w:rsidRPr="00867910">
        <w:rPr>
          <w:rFonts w:ascii="Times New Roman" w:hAnsi="Times New Roman"/>
          <w:bCs/>
        </w:rPr>
        <w:t>Nedostatečné v</w:t>
      </w:r>
      <w:r w:rsidR="0008555F" w:rsidRPr="00867910">
        <w:rPr>
          <w:rFonts w:ascii="Times New Roman" w:hAnsi="Times New Roman"/>
          <w:bCs/>
        </w:rPr>
        <w:t>ymezení „povědomí“</w:t>
      </w:r>
      <w:r w:rsidRPr="00867910">
        <w:rPr>
          <w:rFonts w:ascii="Times New Roman" w:hAnsi="Times New Roman"/>
          <w:bCs/>
        </w:rPr>
        <w:t>.</w:t>
      </w:r>
      <w:r w:rsidR="0008555F" w:rsidRPr="00867910">
        <w:rPr>
          <w:rFonts w:ascii="Times New Roman" w:hAnsi="Times New Roman"/>
          <w:bCs/>
        </w:rPr>
        <w:t xml:space="preserve"> </w:t>
      </w:r>
      <w:r w:rsidR="006B04DD" w:rsidRPr="00867910">
        <w:rPr>
          <w:rFonts w:ascii="Times New Roman" w:hAnsi="Times New Roman"/>
          <w:bCs/>
        </w:rPr>
        <w:t>Proč jste nepoužila v dotazníku sumarizující škály povědomí (s. 59), tendence (s. 62) a z</w:t>
      </w:r>
      <w:r w:rsidR="0008555F" w:rsidRPr="00867910">
        <w:rPr>
          <w:rFonts w:ascii="Times New Roman" w:hAnsi="Times New Roman"/>
          <w:bCs/>
        </w:rPr>
        <w:t>á</w:t>
      </w:r>
      <w:r w:rsidR="006B04DD" w:rsidRPr="00867910">
        <w:rPr>
          <w:rFonts w:ascii="Times New Roman" w:hAnsi="Times New Roman"/>
          <w:bCs/>
        </w:rPr>
        <w:t>jmu o vzděláván</w:t>
      </w:r>
      <w:r w:rsidRPr="00867910">
        <w:rPr>
          <w:rFonts w:ascii="Times New Roman" w:hAnsi="Times New Roman"/>
          <w:bCs/>
        </w:rPr>
        <w:t>í, spíše než i vzdělání (s. 64)? – Použity až v příloze evaluačního dotazníku.</w:t>
      </w:r>
    </w:p>
    <w:p w:rsidR="006B04DD" w:rsidRPr="00867910" w:rsidRDefault="006B04DD" w:rsidP="006B04DD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bCs/>
        </w:rPr>
      </w:pPr>
      <w:r w:rsidRPr="00867910">
        <w:rPr>
          <w:rFonts w:ascii="Times New Roman" w:hAnsi="Times New Roman"/>
          <w:bCs/>
        </w:rPr>
        <w:t>Myslíte si, že o Vámi navržený program dalšího vzdělávání by mohl být v oblasti sociální práce a přímé péče zájem?</w:t>
      </w:r>
      <w:r w:rsidR="00790F92" w:rsidRPr="00867910">
        <w:rPr>
          <w:rFonts w:ascii="Times New Roman" w:hAnsi="Times New Roman"/>
          <w:bCs/>
        </w:rPr>
        <w:t xml:space="preserve"> – Zodpovězeno během představení práce.</w:t>
      </w:r>
    </w:p>
    <w:p w:rsidR="006B04DD" w:rsidRPr="00867910" w:rsidRDefault="006B04DD" w:rsidP="00C10F2A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b/>
        </w:rPr>
      </w:pPr>
      <w:r w:rsidRPr="00867910">
        <w:rPr>
          <w:rFonts w:ascii="Times New Roman" w:hAnsi="Times New Roman"/>
          <w:bCs/>
        </w:rPr>
        <w:t xml:space="preserve">Domníváte se, že s jednotlivými cílovými skupinami pracovníků přímé péče s ohledem na jejich vzdělání by se mělo při dalším vzdělávání pracovat různými způsoby? </w:t>
      </w:r>
      <w:r w:rsidR="00790F92" w:rsidRPr="00867910">
        <w:rPr>
          <w:rFonts w:ascii="Times New Roman" w:hAnsi="Times New Roman"/>
          <w:bCs/>
        </w:rPr>
        <w:t>– Mělo by se zohledňovat vzdělání.</w:t>
      </w:r>
    </w:p>
    <w:p w:rsidR="006B04DD" w:rsidRDefault="006B04DD" w:rsidP="006B04DD">
      <w:pPr>
        <w:pStyle w:val="Odstavecseseznamem"/>
        <w:spacing w:after="0" w:line="240" w:lineRule="auto"/>
        <w:jc w:val="both"/>
        <w:rPr>
          <w:rFonts w:ascii="Times New Roman" w:hAnsi="Times New Roman"/>
          <w:b/>
        </w:rPr>
      </w:pPr>
    </w:p>
    <w:p w:rsidR="006B04DD" w:rsidRDefault="006B04DD" w:rsidP="006B04DD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Předseda komisi vyzval k položení dotazů</w:t>
      </w:r>
    </w:p>
    <w:p w:rsidR="007340F2" w:rsidRDefault="00790F92" w:rsidP="00790F92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Otázky, které filtrují uchazeče, kteří nemají povědomí o ageismu – takoví by neměli odpovídat na zbytek dotazníku.</w:t>
      </w:r>
    </w:p>
    <w:p w:rsidR="00790F92" w:rsidRPr="00790F92" w:rsidRDefault="00790F92" w:rsidP="00790F92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Stanovení programu dalšího vzdělávání – žádná strategie, nedostatečná úroveň evaluace, nepřiměřené formy a postupy navrhovaného vzdělávacího programu. – Snaha zlepšit sebepojetí pracovníků.</w:t>
      </w:r>
    </w:p>
    <w:p w:rsidR="004E5F94" w:rsidRDefault="004E5F94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90568" w:rsidRDefault="004532C0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Předložená </w:t>
      </w:r>
      <w:r w:rsidR="00B01F9F">
        <w:rPr>
          <w:rFonts w:ascii="Times New Roman" w:hAnsi="Times New Roman"/>
          <w:sz w:val="20"/>
          <w:szCs w:val="20"/>
        </w:rPr>
        <w:t>diplomová</w:t>
      </w:r>
      <w:r w:rsidR="00E97C06">
        <w:rPr>
          <w:rFonts w:ascii="Times New Roman" w:hAnsi="Times New Roman"/>
          <w:sz w:val="20"/>
          <w:szCs w:val="20"/>
        </w:rPr>
        <w:t xml:space="preserve"> práce není plagiát</w:t>
      </w:r>
    </w:p>
    <w:p w:rsidR="00E90568" w:rsidRDefault="00E90568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D4BEA" w:rsidRDefault="006D4BEA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C1FEB" w:rsidRDefault="004532C0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714AF8">
        <w:rPr>
          <w:rFonts w:ascii="Times New Roman" w:hAnsi="Times New Roman"/>
          <w:sz w:val="20"/>
          <w:szCs w:val="20"/>
        </w:rPr>
        <w:t>Klasifikace:</w:t>
      </w:r>
      <w:r w:rsidR="007D432B">
        <w:rPr>
          <w:rFonts w:ascii="Times New Roman" w:hAnsi="Times New Roman"/>
          <w:sz w:val="20"/>
          <w:szCs w:val="20"/>
        </w:rPr>
        <w:t xml:space="preserve"> E; 3; dobře</w:t>
      </w:r>
      <w:r w:rsidR="007340F2">
        <w:rPr>
          <w:rFonts w:ascii="Times New Roman" w:hAnsi="Times New Roman"/>
          <w:sz w:val="20"/>
          <w:szCs w:val="20"/>
        </w:rPr>
        <w:tab/>
      </w:r>
      <w:r w:rsidR="007340F2">
        <w:rPr>
          <w:rFonts w:ascii="Times New Roman" w:hAnsi="Times New Roman"/>
          <w:sz w:val="20"/>
          <w:szCs w:val="20"/>
        </w:rPr>
        <w:tab/>
      </w:r>
      <w:r w:rsidR="007340F2">
        <w:rPr>
          <w:rFonts w:ascii="Times New Roman" w:hAnsi="Times New Roman"/>
          <w:sz w:val="20"/>
          <w:szCs w:val="20"/>
        </w:rPr>
        <w:tab/>
      </w:r>
      <w:r w:rsidR="007340F2">
        <w:rPr>
          <w:rFonts w:ascii="Times New Roman" w:hAnsi="Times New Roman"/>
          <w:sz w:val="20"/>
          <w:szCs w:val="20"/>
        </w:rPr>
        <w:tab/>
      </w:r>
      <w:r w:rsidR="006D4BEA">
        <w:rPr>
          <w:rFonts w:ascii="Times New Roman" w:hAnsi="Times New Roman"/>
          <w:sz w:val="20"/>
          <w:szCs w:val="20"/>
        </w:rPr>
        <w:tab/>
      </w:r>
      <w:r w:rsidR="006D4BEA">
        <w:rPr>
          <w:rFonts w:ascii="Times New Roman" w:hAnsi="Times New Roman"/>
          <w:sz w:val="20"/>
          <w:szCs w:val="20"/>
        </w:rPr>
        <w:tab/>
      </w:r>
      <w:r w:rsidR="0017214C">
        <w:rPr>
          <w:rFonts w:ascii="Times New Roman" w:hAnsi="Times New Roman"/>
          <w:sz w:val="20"/>
          <w:szCs w:val="20"/>
        </w:rPr>
        <w:t>…………………………………….</w:t>
      </w:r>
    </w:p>
    <w:p w:rsidR="007340F2" w:rsidRDefault="006D4BEA" w:rsidP="006545AC">
      <w:pPr>
        <w:spacing w:after="0" w:line="240" w:lineRule="auto"/>
        <w:ind w:left="4956" w:firstLine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</w:t>
      </w:r>
      <w:r w:rsidR="004532C0" w:rsidRPr="00E031EE">
        <w:rPr>
          <w:rFonts w:ascii="Times New Roman" w:hAnsi="Times New Roman"/>
          <w:sz w:val="20"/>
          <w:szCs w:val="20"/>
        </w:rPr>
        <w:t>odpis zkoušejícího</w:t>
      </w:r>
      <w:r w:rsidR="004532C0">
        <w:rPr>
          <w:rFonts w:ascii="Times New Roman" w:hAnsi="Times New Roman"/>
          <w:sz w:val="20"/>
          <w:szCs w:val="20"/>
        </w:rPr>
        <w:t xml:space="preserve"> </w:t>
      </w:r>
    </w:p>
    <w:p w:rsidR="004532C0" w:rsidRPr="00E031EE" w:rsidRDefault="006545AC" w:rsidP="006545A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Datum obhajoby:</w:t>
      </w:r>
      <w:r w:rsidRPr="00714AF8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</w:t>
      </w:r>
      <w:r w:rsidR="0069113A">
        <w:rPr>
          <w:rFonts w:ascii="Times New Roman" w:hAnsi="Times New Roman"/>
          <w:sz w:val="20"/>
          <w:szCs w:val="20"/>
        </w:rPr>
        <w:t>25</w:t>
      </w:r>
      <w:r w:rsidR="00101C43">
        <w:rPr>
          <w:rFonts w:ascii="Times New Roman" w:hAnsi="Times New Roman"/>
          <w:sz w:val="20"/>
          <w:szCs w:val="20"/>
        </w:rPr>
        <w:t>. 5. 2016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471547">
        <w:rPr>
          <w:rFonts w:ascii="Times New Roman" w:hAnsi="Times New Roman"/>
          <w:sz w:val="20"/>
          <w:szCs w:val="20"/>
        </w:rPr>
        <w:t xml:space="preserve">doc. Mgr. </w:t>
      </w:r>
      <w:r w:rsidR="00307F22">
        <w:rPr>
          <w:rFonts w:ascii="Times New Roman" w:hAnsi="Times New Roman"/>
          <w:sz w:val="20"/>
          <w:szCs w:val="20"/>
        </w:rPr>
        <w:t>Miroslav Dopita, Ph.D.</w:t>
      </w:r>
    </w:p>
    <w:sectPr w:rsidR="004532C0" w:rsidRPr="00E031EE" w:rsidSect="00317AB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77D" w:rsidRDefault="0080677D" w:rsidP="006D4BEA">
      <w:pPr>
        <w:spacing w:after="0" w:line="240" w:lineRule="auto"/>
      </w:pPr>
      <w:r>
        <w:separator/>
      </w:r>
    </w:p>
  </w:endnote>
  <w:endnote w:type="continuationSeparator" w:id="0">
    <w:p w:rsidR="0080677D" w:rsidRDefault="0080677D" w:rsidP="006D4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77D" w:rsidRDefault="0080677D" w:rsidP="006D4BEA">
      <w:pPr>
        <w:spacing w:after="0" w:line="240" w:lineRule="auto"/>
      </w:pPr>
      <w:r>
        <w:separator/>
      </w:r>
    </w:p>
  </w:footnote>
  <w:footnote w:type="continuationSeparator" w:id="0">
    <w:p w:rsidR="0080677D" w:rsidRDefault="0080677D" w:rsidP="006D4B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BEA" w:rsidRPr="00A870E5" w:rsidRDefault="006D4BEA" w:rsidP="006D4BEA">
    <w:pPr>
      <w:spacing w:after="0" w:line="240" w:lineRule="auto"/>
      <w:rPr>
        <w:rFonts w:ascii="Times New Roman" w:hAnsi="Times New Roman"/>
        <w:b/>
        <w:sz w:val="20"/>
        <w:szCs w:val="20"/>
      </w:rPr>
    </w:pPr>
    <w:r w:rsidRPr="00714AF8">
      <w:rPr>
        <w:rFonts w:ascii="Times New Roman" w:hAnsi="Times New Roman"/>
        <w:sz w:val="16"/>
        <w:szCs w:val="16"/>
      </w:rPr>
      <w:t>Jméno:</w:t>
    </w:r>
    <w:r>
      <w:rPr>
        <w:rFonts w:ascii="Times New Roman" w:hAnsi="Times New Roman"/>
        <w:sz w:val="24"/>
        <w:szCs w:val="24"/>
      </w:rPr>
      <w:t xml:space="preserve"> </w:t>
    </w:r>
    <w:r>
      <w:rPr>
        <w:rFonts w:ascii="Times New Roman" w:hAnsi="Times New Roman"/>
        <w:b/>
        <w:sz w:val="20"/>
        <w:szCs w:val="20"/>
      </w:rPr>
      <w:t>Romana SMOLOVÁ</w:t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 w:rsidRPr="00714AF8">
      <w:rPr>
        <w:rFonts w:ascii="Times New Roman" w:hAnsi="Times New Roman"/>
        <w:sz w:val="16"/>
        <w:szCs w:val="16"/>
      </w:rPr>
      <w:t>Osobní číslo:</w:t>
    </w:r>
    <w:r>
      <w:rPr>
        <w:rFonts w:ascii="Times New Roman" w:hAnsi="Times New Roman"/>
        <w:sz w:val="24"/>
        <w:szCs w:val="24"/>
      </w:rPr>
      <w:t xml:space="preserve"> </w:t>
    </w:r>
    <w:r w:rsidRPr="00000903">
      <w:rPr>
        <w:rFonts w:ascii="Times New Roman" w:hAnsi="Times New Roman"/>
        <w:sz w:val="20"/>
        <w:szCs w:val="20"/>
      </w:rPr>
      <w:t>F</w:t>
    </w:r>
    <w:r>
      <w:rPr>
        <w:rFonts w:ascii="Times New Roman" w:hAnsi="Times New Roman"/>
        <w:sz w:val="20"/>
        <w:szCs w:val="20"/>
      </w:rPr>
      <w:t>150858</w:t>
    </w:r>
  </w:p>
  <w:p w:rsidR="006D4BEA" w:rsidRPr="00714AF8" w:rsidRDefault="006D4BEA" w:rsidP="006D4BEA">
    <w:pPr>
      <w:spacing w:after="0" w:line="240" w:lineRule="auto"/>
      <w:rPr>
        <w:rFonts w:ascii="Times New Roman" w:hAnsi="Times New Roman"/>
        <w:sz w:val="16"/>
        <w:szCs w:val="16"/>
      </w:rPr>
    </w:pPr>
    <w:r w:rsidRPr="00714AF8">
      <w:rPr>
        <w:rFonts w:ascii="Times New Roman" w:hAnsi="Times New Roman"/>
        <w:sz w:val="16"/>
        <w:szCs w:val="16"/>
      </w:rPr>
      <w:t>___________________________________________________________________________</w:t>
    </w:r>
    <w:r>
      <w:rPr>
        <w:rFonts w:ascii="Times New Roman" w:hAnsi="Times New Roman"/>
        <w:sz w:val="16"/>
        <w:szCs w:val="16"/>
      </w:rPr>
      <w:t>______________________________________</w:t>
    </w:r>
  </w:p>
  <w:p w:rsidR="006D4BEA" w:rsidRDefault="006D4BEA" w:rsidP="006D4BEA">
    <w:pPr>
      <w:spacing w:after="0" w:line="240" w:lineRule="auto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1240C"/>
    <w:multiLevelType w:val="hybridMultilevel"/>
    <w:tmpl w:val="31F272DC"/>
    <w:lvl w:ilvl="0" w:tplc="2B34DF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47080A"/>
    <w:multiLevelType w:val="hybridMultilevel"/>
    <w:tmpl w:val="BF6650C4"/>
    <w:lvl w:ilvl="0" w:tplc="F866E4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C019CC"/>
    <w:multiLevelType w:val="hybridMultilevel"/>
    <w:tmpl w:val="AF18DA10"/>
    <w:lvl w:ilvl="0" w:tplc="8C54FAA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126E9C"/>
    <w:multiLevelType w:val="hybridMultilevel"/>
    <w:tmpl w:val="EFC6FE2A"/>
    <w:lvl w:ilvl="0" w:tplc="1DBE68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7A4AD5"/>
    <w:multiLevelType w:val="hybridMultilevel"/>
    <w:tmpl w:val="217019A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AF8"/>
    <w:rsid w:val="00000903"/>
    <w:rsid w:val="00016C7F"/>
    <w:rsid w:val="000176D8"/>
    <w:rsid w:val="000625D5"/>
    <w:rsid w:val="00063FBF"/>
    <w:rsid w:val="0008555F"/>
    <w:rsid w:val="00086EE9"/>
    <w:rsid w:val="000A1F9B"/>
    <w:rsid w:val="000A5D6B"/>
    <w:rsid w:val="000A5E78"/>
    <w:rsid w:val="000B01CC"/>
    <w:rsid w:val="000F59D1"/>
    <w:rsid w:val="00101894"/>
    <w:rsid w:val="00101C43"/>
    <w:rsid w:val="001235A9"/>
    <w:rsid w:val="00132598"/>
    <w:rsid w:val="00135103"/>
    <w:rsid w:val="00145551"/>
    <w:rsid w:val="0017214C"/>
    <w:rsid w:val="00172E25"/>
    <w:rsid w:val="001A339B"/>
    <w:rsid w:val="001E5574"/>
    <w:rsid w:val="00201AF4"/>
    <w:rsid w:val="002067CC"/>
    <w:rsid w:val="002148F9"/>
    <w:rsid w:val="00242199"/>
    <w:rsid w:val="00252A9B"/>
    <w:rsid w:val="00261281"/>
    <w:rsid w:val="00277E29"/>
    <w:rsid w:val="002845FA"/>
    <w:rsid w:val="00286863"/>
    <w:rsid w:val="00286F3D"/>
    <w:rsid w:val="002B15EE"/>
    <w:rsid w:val="002C1FEB"/>
    <w:rsid w:val="002F01F4"/>
    <w:rsid w:val="00300626"/>
    <w:rsid w:val="00303BDE"/>
    <w:rsid w:val="00306E6D"/>
    <w:rsid w:val="00307F22"/>
    <w:rsid w:val="00314A61"/>
    <w:rsid w:val="00317AB0"/>
    <w:rsid w:val="0033198D"/>
    <w:rsid w:val="00342CBD"/>
    <w:rsid w:val="003963EE"/>
    <w:rsid w:val="003B0528"/>
    <w:rsid w:val="003C6D75"/>
    <w:rsid w:val="003D635A"/>
    <w:rsid w:val="003F0902"/>
    <w:rsid w:val="00401254"/>
    <w:rsid w:val="004029EB"/>
    <w:rsid w:val="00405467"/>
    <w:rsid w:val="00406C04"/>
    <w:rsid w:val="00415964"/>
    <w:rsid w:val="004441B4"/>
    <w:rsid w:val="00452B6B"/>
    <w:rsid w:val="004532C0"/>
    <w:rsid w:val="00455A9F"/>
    <w:rsid w:val="00463884"/>
    <w:rsid w:val="00467584"/>
    <w:rsid w:val="004703A0"/>
    <w:rsid w:val="0047121C"/>
    <w:rsid w:val="00471547"/>
    <w:rsid w:val="00472C8B"/>
    <w:rsid w:val="004741B7"/>
    <w:rsid w:val="0048366F"/>
    <w:rsid w:val="004951A0"/>
    <w:rsid w:val="004A19AA"/>
    <w:rsid w:val="004A58CD"/>
    <w:rsid w:val="004B4904"/>
    <w:rsid w:val="004C2263"/>
    <w:rsid w:val="004E21EE"/>
    <w:rsid w:val="004E5F94"/>
    <w:rsid w:val="004F79D9"/>
    <w:rsid w:val="005042C4"/>
    <w:rsid w:val="005047DC"/>
    <w:rsid w:val="0051384F"/>
    <w:rsid w:val="00524B7F"/>
    <w:rsid w:val="0052762E"/>
    <w:rsid w:val="005463E3"/>
    <w:rsid w:val="005647DB"/>
    <w:rsid w:val="0057123C"/>
    <w:rsid w:val="00575892"/>
    <w:rsid w:val="005A0744"/>
    <w:rsid w:val="005A4C0A"/>
    <w:rsid w:val="005C3CC9"/>
    <w:rsid w:val="005E3532"/>
    <w:rsid w:val="005F18D0"/>
    <w:rsid w:val="005F74F0"/>
    <w:rsid w:val="00616CDD"/>
    <w:rsid w:val="006248F0"/>
    <w:rsid w:val="006305B4"/>
    <w:rsid w:val="006431AE"/>
    <w:rsid w:val="006472B9"/>
    <w:rsid w:val="006545AC"/>
    <w:rsid w:val="00684BCE"/>
    <w:rsid w:val="0069113A"/>
    <w:rsid w:val="00691F37"/>
    <w:rsid w:val="006B04DD"/>
    <w:rsid w:val="006D4BEA"/>
    <w:rsid w:val="006F3E78"/>
    <w:rsid w:val="006F7E6F"/>
    <w:rsid w:val="00700728"/>
    <w:rsid w:val="00701480"/>
    <w:rsid w:val="00714AF8"/>
    <w:rsid w:val="007170C5"/>
    <w:rsid w:val="00721E25"/>
    <w:rsid w:val="00726698"/>
    <w:rsid w:val="007340F2"/>
    <w:rsid w:val="007422B1"/>
    <w:rsid w:val="00771437"/>
    <w:rsid w:val="00773C87"/>
    <w:rsid w:val="007756F4"/>
    <w:rsid w:val="00790F92"/>
    <w:rsid w:val="007925E0"/>
    <w:rsid w:val="007A0CE9"/>
    <w:rsid w:val="007D3A56"/>
    <w:rsid w:val="007D432B"/>
    <w:rsid w:val="007F37B9"/>
    <w:rsid w:val="00800710"/>
    <w:rsid w:val="0080677D"/>
    <w:rsid w:val="00814A71"/>
    <w:rsid w:val="00823CB3"/>
    <w:rsid w:val="00850E5C"/>
    <w:rsid w:val="008510FC"/>
    <w:rsid w:val="00867910"/>
    <w:rsid w:val="00871C85"/>
    <w:rsid w:val="008739A5"/>
    <w:rsid w:val="008A1AC9"/>
    <w:rsid w:val="008D46D0"/>
    <w:rsid w:val="008E0979"/>
    <w:rsid w:val="008F52DA"/>
    <w:rsid w:val="00901F79"/>
    <w:rsid w:val="0096419A"/>
    <w:rsid w:val="00984B3B"/>
    <w:rsid w:val="00994E68"/>
    <w:rsid w:val="009A6F45"/>
    <w:rsid w:val="009A7FF1"/>
    <w:rsid w:val="009B31E2"/>
    <w:rsid w:val="009E02A0"/>
    <w:rsid w:val="009E0F30"/>
    <w:rsid w:val="009E5C73"/>
    <w:rsid w:val="009F40D1"/>
    <w:rsid w:val="00A17CEA"/>
    <w:rsid w:val="00A43776"/>
    <w:rsid w:val="00A56465"/>
    <w:rsid w:val="00A81764"/>
    <w:rsid w:val="00A85C5F"/>
    <w:rsid w:val="00A870E5"/>
    <w:rsid w:val="00A87AF6"/>
    <w:rsid w:val="00A92671"/>
    <w:rsid w:val="00A9606A"/>
    <w:rsid w:val="00AA61D0"/>
    <w:rsid w:val="00AC266E"/>
    <w:rsid w:val="00AC5439"/>
    <w:rsid w:val="00AE12F8"/>
    <w:rsid w:val="00AF3940"/>
    <w:rsid w:val="00AF46C9"/>
    <w:rsid w:val="00B01F9F"/>
    <w:rsid w:val="00B062C8"/>
    <w:rsid w:val="00B07124"/>
    <w:rsid w:val="00B07820"/>
    <w:rsid w:val="00B5529D"/>
    <w:rsid w:val="00B66E71"/>
    <w:rsid w:val="00BA2A0A"/>
    <w:rsid w:val="00BB0949"/>
    <w:rsid w:val="00BB21E6"/>
    <w:rsid w:val="00BB5CF7"/>
    <w:rsid w:val="00BB7320"/>
    <w:rsid w:val="00BC1C8E"/>
    <w:rsid w:val="00BE6E48"/>
    <w:rsid w:val="00C077FF"/>
    <w:rsid w:val="00C71594"/>
    <w:rsid w:val="00C71ABE"/>
    <w:rsid w:val="00C94EF4"/>
    <w:rsid w:val="00CA708F"/>
    <w:rsid w:val="00CB50BE"/>
    <w:rsid w:val="00CC50C4"/>
    <w:rsid w:val="00CD1637"/>
    <w:rsid w:val="00CD59C2"/>
    <w:rsid w:val="00CD669F"/>
    <w:rsid w:val="00CE2B47"/>
    <w:rsid w:val="00CF4CA7"/>
    <w:rsid w:val="00D353DB"/>
    <w:rsid w:val="00D527C7"/>
    <w:rsid w:val="00D52E4B"/>
    <w:rsid w:val="00D66078"/>
    <w:rsid w:val="00D67E4A"/>
    <w:rsid w:val="00D76F2B"/>
    <w:rsid w:val="00D92927"/>
    <w:rsid w:val="00DA2B53"/>
    <w:rsid w:val="00DA7EF0"/>
    <w:rsid w:val="00DB046A"/>
    <w:rsid w:val="00DB6328"/>
    <w:rsid w:val="00DE1C6F"/>
    <w:rsid w:val="00DF7A60"/>
    <w:rsid w:val="00E00750"/>
    <w:rsid w:val="00E031EE"/>
    <w:rsid w:val="00E55AD8"/>
    <w:rsid w:val="00E90568"/>
    <w:rsid w:val="00E94DBF"/>
    <w:rsid w:val="00E972F6"/>
    <w:rsid w:val="00E97C06"/>
    <w:rsid w:val="00EA1B1E"/>
    <w:rsid w:val="00EB2277"/>
    <w:rsid w:val="00EB6AF4"/>
    <w:rsid w:val="00EC3C83"/>
    <w:rsid w:val="00EC4C73"/>
    <w:rsid w:val="00ED30DB"/>
    <w:rsid w:val="00ED48A1"/>
    <w:rsid w:val="00ED59E5"/>
    <w:rsid w:val="00EE1014"/>
    <w:rsid w:val="00EE31D8"/>
    <w:rsid w:val="00EE572C"/>
    <w:rsid w:val="00EE64AE"/>
    <w:rsid w:val="00F02D15"/>
    <w:rsid w:val="00F30A02"/>
    <w:rsid w:val="00F747B2"/>
    <w:rsid w:val="00F8039B"/>
    <w:rsid w:val="00F8290C"/>
    <w:rsid w:val="00FB0C1C"/>
    <w:rsid w:val="00FB3B8F"/>
    <w:rsid w:val="00FB470A"/>
    <w:rsid w:val="00FC42B2"/>
    <w:rsid w:val="00FD7953"/>
    <w:rsid w:val="00FF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59C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D4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4BEA"/>
  </w:style>
  <w:style w:type="paragraph" w:styleId="Zpat">
    <w:name w:val="footer"/>
    <w:basedOn w:val="Normln"/>
    <w:link w:val="ZpatChar"/>
    <w:uiPriority w:val="99"/>
    <w:unhideWhenUsed/>
    <w:rsid w:val="006D4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4BEA"/>
  </w:style>
  <w:style w:type="paragraph" w:styleId="Textbubliny">
    <w:name w:val="Balloon Text"/>
    <w:basedOn w:val="Normln"/>
    <w:link w:val="TextbublinyChar"/>
    <w:uiPriority w:val="99"/>
    <w:semiHidden/>
    <w:unhideWhenUsed/>
    <w:rsid w:val="006D4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4B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59C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D4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4BEA"/>
  </w:style>
  <w:style w:type="paragraph" w:styleId="Zpat">
    <w:name w:val="footer"/>
    <w:basedOn w:val="Normln"/>
    <w:link w:val="ZpatChar"/>
    <w:uiPriority w:val="99"/>
    <w:unhideWhenUsed/>
    <w:rsid w:val="006D4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4BEA"/>
  </w:style>
  <w:style w:type="paragraph" w:styleId="Textbubliny">
    <w:name w:val="Balloon Text"/>
    <w:basedOn w:val="Normln"/>
    <w:link w:val="TextbublinyChar"/>
    <w:uiPriority w:val="99"/>
    <w:semiHidden/>
    <w:unhideWhenUsed/>
    <w:rsid w:val="006D4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4B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7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D917D-5CFD-4668-8035-541588867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403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/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User</cp:lastModifiedBy>
  <cp:revision>8</cp:revision>
  <cp:lastPrinted>2013-04-25T08:39:00Z</cp:lastPrinted>
  <dcterms:created xsi:type="dcterms:W3CDTF">2016-05-19T13:30:00Z</dcterms:created>
  <dcterms:modified xsi:type="dcterms:W3CDTF">2016-05-26T06:04:00Z</dcterms:modified>
</cp:coreProperties>
</file>