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20" w:type="dxa"/>
        <w:tblInd w:w="-470" w:type="dxa"/>
        <w:tblLayout w:type="fixed"/>
        <w:tblCellMar>
          <w:left w:w="70" w:type="dxa"/>
          <w:right w:w="70" w:type="dxa"/>
        </w:tblCellMar>
        <w:tblLook w:val="0000" w:firstRow="0" w:lastRow="0" w:firstColumn="0" w:lastColumn="0" w:noHBand="0" w:noVBand="0"/>
      </w:tblPr>
      <w:tblGrid>
        <w:gridCol w:w="340"/>
        <w:gridCol w:w="1660"/>
        <w:gridCol w:w="2526"/>
        <w:gridCol w:w="2527"/>
        <w:gridCol w:w="2527"/>
        <w:gridCol w:w="640"/>
      </w:tblGrid>
      <w:tr w:rsidR="00D707F6" w14:paraId="338900AA" w14:textId="77777777" w:rsidTr="60CD1AF1">
        <w:trPr>
          <w:trHeight w:val="360"/>
        </w:trPr>
        <w:tc>
          <w:tcPr>
            <w:tcW w:w="340" w:type="dxa"/>
            <w:tcBorders>
              <w:top w:val="nil"/>
              <w:left w:val="nil"/>
              <w:bottom w:val="nil"/>
              <w:right w:val="nil"/>
            </w:tcBorders>
            <w:shd w:val="clear" w:color="auto" w:fill="auto"/>
            <w:noWrap/>
          </w:tcPr>
          <w:p w14:paraId="672A6659" w14:textId="77777777" w:rsidR="00D707F6" w:rsidRPr="00F75603" w:rsidRDefault="00D707F6" w:rsidP="0003653F">
            <w:pPr>
              <w:rPr>
                <w:rFonts w:ascii="Arial" w:hAnsi="Arial" w:cs="Arial"/>
                <w:color w:val="FF0000"/>
              </w:rPr>
            </w:pPr>
            <w:bookmarkStart w:id="0" w:name="_GoBack"/>
            <w:bookmarkEnd w:id="0"/>
          </w:p>
        </w:tc>
        <w:tc>
          <w:tcPr>
            <w:tcW w:w="9880" w:type="dxa"/>
            <w:gridSpan w:val="5"/>
            <w:tcBorders>
              <w:top w:val="nil"/>
              <w:left w:val="nil"/>
              <w:bottom w:val="nil"/>
              <w:right w:val="nil"/>
            </w:tcBorders>
            <w:shd w:val="clear" w:color="auto" w:fill="auto"/>
            <w:noWrap/>
            <w:vAlign w:val="bottom"/>
          </w:tcPr>
          <w:p w14:paraId="056524ED" w14:textId="7451CF77" w:rsidR="00D707F6" w:rsidRDefault="2E4F3196" w:rsidP="2E4F3196">
            <w:pPr>
              <w:jc w:val="center"/>
              <w:rPr>
                <w:rFonts w:ascii="Arial" w:hAnsi="Arial" w:cs="Arial"/>
                <w:b/>
                <w:bCs/>
                <w:sz w:val="28"/>
                <w:szCs w:val="28"/>
              </w:rPr>
            </w:pPr>
            <w:r w:rsidRPr="2E4F3196">
              <w:rPr>
                <w:rFonts w:ascii="Arial" w:hAnsi="Arial" w:cs="Arial"/>
                <w:b/>
                <w:bCs/>
                <w:sz w:val="28"/>
                <w:szCs w:val="28"/>
              </w:rPr>
              <w:t>POSUDEK KVALIFIKAČNÍ PRÁCE</w:t>
            </w:r>
          </w:p>
        </w:tc>
      </w:tr>
      <w:tr w:rsidR="00D707F6" w14:paraId="0A37501D" w14:textId="77777777" w:rsidTr="60CD1AF1">
        <w:trPr>
          <w:trHeight w:val="180"/>
        </w:trPr>
        <w:tc>
          <w:tcPr>
            <w:tcW w:w="340" w:type="dxa"/>
            <w:tcBorders>
              <w:top w:val="nil"/>
              <w:left w:val="nil"/>
              <w:bottom w:val="nil"/>
              <w:right w:val="nil"/>
            </w:tcBorders>
            <w:shd w:val="clear" w:color="auto" w:fill="auto"/>
            <w:noWrap/>
          </w:tcPr>
          <w:p w14:paraId="5DAB6C7B" w14:textId="77777777" w:rsidR="00D707F6" w:rsidRPr="00F75603" w:rsidRDefault="00D707F6" w:rsidP="0003653F">
            <w:pPr>
              <w:rPr>
                <w:rFonts w:ascii="Arial" w:hAnsi="Arial" w:cs="Arial"/>
                <w:color w:val="FF0000"/>
              </w:rPr>
            </w:pPr>
          </w:p>
        </w:tc>
        <w:tc>
          <w:tcPr>
            <w:tcW w:w="1660" w:type="dxa"/>
            <w:tcBorders>
              <w:top w:val="nil"/>
              <w:left w:val="nil"/>
              <w:bottom w:val="nil"/>
              <w:right w:val="nil"/>
            </w:tcBorders>
            <w:shd w:val="clear" w:color="auto" w:fill="auto"/>
            <w:noWrap/>
            <w:vAlign w:val="bottom"/>
          </w:tcPr>
          <w:p w14:paraId="02EB378F" w14:textId="77777777" w:rsidR="00D707F6" w:rsidRDefault="00D707F6" w:rsidP="0003653F">
            <w:pPr>
              <w:jc w:val="center"/>
              <w:rPr>
                <w:rFonts w:ascii="Arial" w:hAnsi="Arial" w:cs="Arial"/>
                <w:b/>
                <w:bCs/>
                <w:sz w:val="28"/>
                <w:szCs w:val="28"/>
              </w:rPr>
            </w:pPr>
          </w:p>
        </w:tc>
        <w:tc>
          <w:tcPr>
            <w:tcW w:w="7580" w:type="dxa"/>
            <w:gridSpan w:val="3"/>
            <w:tcBorders>
              <w:top w:val="nil"/>
              <w:left w:val="nil"/>
              <w:bottom w:val="nil"/>
              <w:right w:val="nil"/>
            </w:tcBorders>
            <w:shd w:val="clear" w:color="auto" w:fill="auto"/>
            <w:noWrap/>
            <w:vAlign w:val="bottom"/>
          </w:tcPr>
          <w:p w14:paraId="6A05A809" w14:textId="77777777" w:rsidR="00D707F6" w:rsidRDefault="00D707F6" w:rsidP="0003653F">
            <w:pPr>
              <w:jc w:val="center"/>
              <w:rPr>
                <w:rFonts w:ascii="Arial" w:hAnsi="Arial" w:cs="Arial"/>
                <w:b/>
                <w:bCs/>
                <w:sz w:val="28"/>
                <w:szCs w:val="28"/>
              </w:rPr>
            </w:pPr>
          </w:p>
        </w:tc>
        <w:tc>
          <w:tcPr>
            <w:tcW w:w="640" w:type="dxa"/>
            <w:tcBorders>
              <w:top w:val="nil"/>
              <w:left w:val="nil"/>
              <w:bottom w:val="nil"/>
              <w:right w:val="nil"/>
            </w:tcBorders>
            <w:shd w:val="clear" w:color="auto" w:fill="auto"/>
            <w:noWrap/>
            <w:vAlign w:val="bottom"/>
          </w:tcPr>
          <w:p w14:paraId="5A39BBE3" w14:textId="77777777" w:rsidR="00D707F6" w:rsidRDefault="00D707F6" w:rsidP="0003653F">
            <w:pPr>
              <w:jc w:val="center"/>
              <w:rPr>
                <w:rFonts w:ascii="Arial" w:hAnsi="Arial" w:cs="Arial"/>
                <w:b/>
                <w:bCs/>
                <w:sz w:val="28"/>
                <w:szCs w:val="28"/>
              </w:rPr>
            </w:pPr>
          </w:p>
        </w:tc>
      </w:tr>
      <w:tr w:rsidR="00D707F6" w14:paraId="4F59B3C1" w14:textId="77777777" w:rsidTr="60CD1AF1">
        <w:trPr>
          <w:trHeight w:val="360"/>
        </w:trPr>
        <w:tc>
          <w:tcPr>
            <w:tcW w:w="340" w:type="dxa"/>
            <w:tcBorders>
              <w:top w:val="nil"/>
              <w:left w:val="nil"/>
              <w:bottom w:val="nil"/>
              <w:right w:val="nil"/>
            </w:tcBorders>
            <w:shd w:val="clear" w:color="auto" w:fill="auto"/>
            <w:noWrap/>
          </w:tcPr>
          <w:p w14:paraId="41C8F396"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2A9419C1"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práce:</w:t>
            </w:r>
          </w:p>
        </w:tc>
        <w:tc>
          <w:tcPr>
            <w:tcW w:w="7580" w:type="dxa"/>
            <w:gridSpan w:val="3"/>
            <w:tcBorders>
              <w:top w:val="nil"/>
              <w:left w:val="nil"/>
              <w:bottom w:val="single" w:sz="4" w:space="0" w:color="auto"/>
              <w:right w:val="nil"/>
            </w:tcBorders>
            <w:shd w:val="clear" w:color="auto" w:fill="auto"/>
            <w:noWrap/>
            <w:vAlign w:val="bottom"/>
          </w:tcPr>
          <w:p w14:paraId="72A3D3EC" w14:textId="4F2C4C90" w:rsidR="00D707F6" w:rsidRPr="00EC3106" w:rsidRDefault="00E43990" w:rsidP="0003653F">
            <w:pPr>
              <w:jc w:val="both"/>
              <w:rPr>
                <w:rFonts w:ascii="Arial" w:hAnsi="Arial" w:cs="Arial"/>
                <w:b/>
                <w:bCs/>
              </w:rPr>
            </w:pPr>
            <w:r>
              <w:rPr>
                <w:rFonts w:ascii="Arial" w:hAnsi="Arial" w:cs="Arial"/>
                <w:b/>
                <w:bCs/>
              </w:rPr>
              <w:t>Bc. Angela Stodůlková</w:t>
            </w:r>
          </w:p>
        </w:tc>
        <w:tc>
          <w:tcPr>
            <w:tcW w:w="640" w:type="dxa"/>
            <w:tcBorders>
              <w:top w:val="nil"/>
              <w:left w:val="nil"/>
              <w:bottom w:val="nil"/>
              <w:right w:val="nil"/>
            </w:tcBorders>
            <w:shd w:val="clear" w:color="auto" w:fill="auto"/>
            <w:noWrap/>
            <w:vAlign w:val="center"/>
          </w:tcPr>
          <w:p w14:paraId="0D0B940D" w14:textId="77777777" w:rsidR="00D707F6" w:rsidRDefault="00D707F6" w:rsidP="0003653F">
            <w:pPr>
              <w:jc w:val="center"/>
              <w:rPr>
                <w:rFonts w:ascii="Arial" w:hAnsi="Arial" w:cs="Arial"/>
                <w:sz w:val="20"/>
                <w:szCs w:val="20"/>
              </w:rPr>
            </w:pPr>
          </w:p>
        </w:tc>
      </w:tr>
      <w:tr w:rsidR="00D707F6" w14:paraId="559AB761" w14:textId="77777777" w:rsidTr="60CD1AF1">
        <w:trPr>
          <w:trHeight w:val="360"/>
        </w:trPr>
        <w:tc>
          <w:tcPr>
            <w:tcW w:w="340" w:type="dxa"/>
            <w:tcBorders>
              <w:top w:val="nil"/>
              <w:left w:val="nil"/>
              <w:bottom w:val="nil"/>
              <w:right w:val="nil"/>
            </w:tcBorders>
            <w:shd w:val="clear" w:color="auto" w:fill="auto"/>
            <w:noWrap/>
          </w:tcPr>
          <w:p w14:paraId="0E27B00A"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77B9E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Studijní obor:</w:t>
            </w:r>
          </w:p>
        </w:tc>
        <w:tc>
          <w:tcPr>
            <w:tcW w:w="7580" w:type="dxa"/>
            <w:gridSpan w:val="3"/>
            <w:tcBorders>
              <w:top w:val="nil"/>
              <w:left w:val="nil"/>
              <w:bottom w:val="single" w:sz="4" w:space="0" w:color="auto"/>
              <w:right w:val="nil"/>
            </w:tcBorders>
            <w:shd w:val="clear" w:color="auto" w:fill="auto"/>
            <w:noWrap/>
            <w:vAlign w:val="bottom"/>
          </w:tcPr>
          <w:p w14:paraId="6E7BEAA2" w14:textId="23EF8C17" w:rsidR="00D707F6" w:rsidRPr="00EC3106" w:rsidRDefault="00D707F6" w:rsidP="0003653F">
            <w:pPr>
              <w:jc w:val="both"/>
              <w:rPr>
                <w:rFonts w:ascii="Arial" w:hAnsi="Arial" w:cs="Arial"/>
                <w:b/>
                <w:bCs/>
              </w:rPr>
            </w:pPr>
            <w:r w:rsidRPr="00EC3106">
              <w:rPr>
                <w:rFonts w:ascii="Arial" w:hAnsi="Arial" w:cs="Arial"/>
                <w:b/>
                <w:bCs/>
              </w:rPr>
              <w:t> </w:t>
            </w:r>
            <w:r w:rsidR="00E43990">
              <w:rPr>
                <w:rFonts w:ascii="Arial" w:hAnsi="Arial" w:cs="Arial"/>
                <w:b/>
                <w:bCs/>
              </w:rPr>
              <w:t xml:space="preserve">Andragogika </w:t>
            </w:r>
          </w:p>
        </w:tc>
        <w:tc>
          <w:tcPr>
            <w:tcW w:w="640" w:type="dxa"/>
            <w:tcBorders>
              <w:top w:val="nil"/>
              <w:left w:val="nil"/>
              <w:bottom w:val="nil"/>
              <w:right w:val="nil"/>
            </w:tcBorders>
            <w:shd w:val="clear" w:color="auto" w:fill="auto"/>
            <w:noWrap/>
            <w:vAlign w:val="center"/>
          </w:tcPr>
          <w:p w14:paraId="60061E4C" w14:textId="77777777" w:rsidR="00D707F6" w:rsidRDefault="00D707F6" w:rsidP="0003653F">
            <w:pPr>
              <w:jc w:val="center"/>
              <w:rPr>
                <w:rFonts w:ascii="Arial" w:hAnsi="Arial" w:cs="Arial"/>
                <w:sz w:val="20"/>
                <w:szCs w:val="20"/>
              </w:rPr>
            </w:pPr>
          </w:p>
        </w:tc>
      </w:tr>
      <w:tr w:rsidR="00D707F6" w14:paraId="50F8CA2A" w14:textId="77777777" w:rsidTr="60CD1AF1">
        <w:trPr>
          <w:trHeight w:val="360"/>
        </w:trPr>
        <w:tc>
          <w:tcPr>
            <w:tcW w:w="340" w:type="dxa"/>
            <w:tcBorders>
              <w:top w:val="nil"/>
              <w:left w:val="nil"/>
              <w:bottom w:val="nil"/>
              <w:right w:val="nil"/>
            </w:tcBorders>
            <w:shd w:val="clear" w:color="auto" w:fill="auto"/>
            <w:noWrap/>
          </w:tcPr>
          <w:p w14:paraId="44EAFD9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14DF739"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Stupeň studia:</w:t>
            </w:r>
          </w:p>
        </w:tc>
        <w:tc>
          <w:tcPr>
            <w:tcW w:w="2526" w:type="dxa"/>
            <w:tcBorders>
              <w:top w:val="nil"/>
              <w:left w:val="nil"/>
              <w:bottom w:val="single" w:sz="4" w:space="0" w:color="auto"/>
              <w:right w:val="nil"/>
            </w:tcBorders>
            <w:shd w:val="clear" w:color="auto" w:fill="auto"/>
            <w:noWrap/>
            <w:vAlign w:val="bottom"/>
          </w:tcPr>
          <w:p w14:paraId="34D8787C" w14:textId="5086503B" w:rsidR="00D707F6" w:rsidRPr="00EC3106" w:rsidRDefault="00D707F6" w:rsidP="0003653F">
            <w:pPr>
              <w:jc w:val="both"/>
              <w:rPr>
                <w:bCs/>
                <w:i/>
                <w:sz w:val="20"/>
                <w:szCs w:val="20"/>
              </w:rPr>
            </w:pPr>
            <w:r w:rsidRPr="00EC3106">
              <w:rPr>
                <w:bCs/>
                <w:i/>
                <w:sz w:val="20"/>
                <w:szCs w:val="20"/>
              </w:rPr>
              <w:t>magisterský</w:t>
            </w:r>
          </w:p>
        </w:tc>
        <w:tc>
          <w:tcPr>
            <w:tcW w:w="2527" w:type="dxa"/>
            <w:tcBorders>
              <w:top w:val="nil"/>
              <w:left w:val="nil"/>
              <w:bottom w:val="single" w:sz="4" w:space="0" w:color="auto"/>
              <w:right w:val="nil"/>
            </w:tcBorders>
            <w:shd w:val="clear" w:color="auto" w:fill="auto"/>
            <w:vAlign w:val="bottom"/>
          </w:tcPr>
          <w:p w14:paraId="2C3C462B" w14:textId="77777777" w:rsidR="00D707F6" w:rsidRPr="00EC3106" w:rsidRDefault="00D707F6" w:rsidP="0003653F">
            <w:pPr>
              <w:jc w:val="both"/>
              <w:rPr>
                <w:rFonts w:ascii="Arial" w:hAnsi="Arial" w:cs="Arial"/>
                <w:b/>
                <w:bCs/>
                <w:sz w:val="20"/>
                <w:szCs w:val="20"/>
              </w:rPr>
            </w:pPr>
            <w:r w:rsidRPr="00EC3106">
              <w:rPr>
                <w:rFonts w:ascii="Arial" w:hAnsi="Arial" w:cs="Arial"/>
                <w:b/>
                <w:bCs/>
                <w:sz w:val="20"/>
                <w:szCs w:val="20"/>
              </w:rPr>
              <w:t>Forma studia</w:t>
            </w:r>
            <w:r>
              <w:rPr>
                <w:rFonts w:ascii="Arial" w:hAnsi="Arial" w:cs="Arial"/>
                <w:b/>
                <w:bCs/>
                <w:sz w:val="20"/>
                <w:szCs w:val="20"/>
              </w:rPr>
              <w:t>:</w:t>
            </w:r>
          </w:p>
        </w:tc>
        <w:tc>
          <w:tcPr>
            <w:tcW w:w="2527" w:type="dxa"/>
            <w:tcBorders>
              <w:top w:val="nil"/>
              <w:left w:val="nil"/>
              <w:bottom w:val="single" w:sz="4" w:space="0" w:color="auto"/>
              <w:right w:val="nil"/>
            </w:tcBorders>
            <w:shd w:val="clear" w:color="auto" w:fill="auto"/>
            <w:vAlign w:val="bottom"/>
          </w:tcPr>
          <w:p w14:paraId="0EA28EF1" w14:textId="6175F509" w:rsidR="00D707F6" w:rsidRPr="00EC3106" w:rsidRDefault="00D707F6" w:rsidP="0003653F">
            <w:pPr>
              <w:jc w:val="both"/>
              <w:rPr>
                <w:bCs/>
                <w:i/>
                <w:sz w:val="20"/>
                <w:szCs w:val="20"/>
              </w:rPr>
            </w:pPr>
            <w:r w:rsidRPr="00EC3106">
              <w:rPr>
                <w:bCs/>
                <w:i/>
                <w:sz w:val="20"/>
                <w:szCs w:val="20"/>
              </w:rPr>
              <w:t>kombinovaná</w:t>
            </w:r>
          </w:p>
        </w:tc>
        <w:tc>
          <w:tcPr>
            <w:tcW w:w="640" w:type="dxa"/>
            <w:tcBorders>
              <w:top w:val="nil"/>
              <w:left w:val="nil"/>
              <w:bottom w:val="nil"/>
              <w:right w:val="nil"/>
            </w:tcBorders>
            <w:shd w:val="clear" w:color="auto" w:fill="auto"/>
            <w:noWrap/>
            <w:vAlign w:val="center"/>
          </w:tcPr>
          <w:p w14:paraId="4B94D5A5" w14:textId="77777777" w:rsidR="00D707F6" w:rsidRDefault="00D707F6" w:rsidP="0003653F">
            <w:pPr>
              <w:jc w:val="center"/>
              <w:rPr>
                <w:rFonts w:ascii="Arial" w:hAnsi="Arial" w:cs="Arial"/>
                <w:sz w:val="20"/>
                <w:szCs w:val="20"/>
              </w:rPr>
            </w:pPr>
          </w:p>
        </w:tc>
      </w:tr>
      <w:tr w:rsidR="00D707F6" w14:paraId="4B5F7929" w14:textId="77777777" w:rsidTr="60CD1AF1">
        <w:trPr>
          <w:trHeight w:val="620"/>
        </w:trPr>
        <w:tc>
          <w:tcPr>
            <w:tcW w:w="340" w:type="dxa"/>
            <w:tcBorders>
              <w:top w:val="nil"/>
              <w:left w:val="nil"/>
              <w:bottom w:val="nil"/>
              <w:right w:val="nil"/>
            </w:tcBorders>
            <w:shd w:val="clear" w:color="auto" w:fill="auto"/>
            <w:noWrap/>
          </w:tcPr>
          <w:p w14:paraId="3DEEC669"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3E75B800"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Název práce:</w:t>
            </w:r>
          </w:p>
        </w:tc>
        <w:tc>
          <w:tcPr>
            <w:tcW w:w="7580" w:type="dxa"/>
            <w:gridSpan w:val="3"/>
            <w:tcBorders>
              <w:top w:val="nil"/>
              <w:left w:val="nil"/>
              <w:bottom w:val="single" w:sz="4" w:space="0" w:color="auto"/>
              <w:right w:val="nil"/>
            </w:tcBorders>
            <w:shd w:val="clear" w:color="auto" w:fill="auto"/>
            <w:noWrap/>
            <w:vAlign w:val="bottom"/>
          </w:tcPr>
          <w:p w14:paraId="63E4A9CD" w14:textId="48597667" w:rsidR="00D707F6" w:rsidRPr="00EC3106" w:rsidRDefault="00D707F6" w:rsidP="0003653F">
            <w:pPr>
              <w:jc w:val="both"/>
              <w:rPr>
                <w:rFonts w:ascii="Arial" w:hAnsi="Arial" w:cs="Arial"/>
                <w:b/>
                <w:bCs/>
              </w:rPr>
            </w:pPr>
            <w:r w:rsidRPr="00EC3106">
              <w:rPr>
                <w:rFonts w:ascii="Arial" w:hAnsi="Arial" w:cs="Arial"/>
                <w:b/>
                <w:bCs/>
              </w:rPr>
              <w:t> </w:t>
            </w:r>
            <w:r w:rsidR="00E43990">
              <w:rPr>
                <w:rFonts w:ascii="Arial" w:hAnsi="Arial" w:cs="Arial"/>
                <w:b/>
                <w:bCs/>
              </w:rPr>
              <w:t xml:space="preserve">Edukace pěstounů </w:t>
            </w:r>
          </w:p>
        </w:tc>
        <w:tc>
          <w:tcPr>
            <w:tcW w:w="640" w:type="dxa"/>
            <w:tcBorders>
              <w:top w:val="nil"/>
              <w:left w:val="nil"/>
              <w:bottom w:val="nil"/>
              <w:right w:val="nil"/>
            </w:tcBorders>
            <w:shd w:val="clear" w:color="auto" w:fill="auto"/>
            <w:noWrap/>
            <w:vAlign w:val="center"/>
          </w:tcPr>
          <w:p w14:paraId="3656B9AB" w14:textId="77777777" w:rsidR="00D707F6" w:rsidRDefault="00D707F6" w:rsidP="0003653F">
            <w:pPr>
              <w:jc w:val="center"/>
              <w:rPr>
                <w:rFonts w:ascii="Arial" w:hAnsi="Arial" w:cs="Arial"/>
                <w:sz w:val="20"/>
                <w:szCs w:val="20"/>
              </w:rPr>
            </w:pPr>
          </w:p>
        </w:tc>
      </w:tr>
      <w:tr w:rsidR="00D707F6" w14:paraId="7CD64354" w14:textId="77777777" w:rsidTr="60CD1AF1">
        <w:trPr>
          <w:trHeight w:val="274"/>
        </w:trPr>
        <w:tc>
          <w:tcPr>
            <w:tcW w:w="340" w:type="dxa"/>
            <w:tcBorders>
              <w:top w:val="nil"/>
              <w:left w:val="nil"/>
              <w:bottom w:val="nil"/>
              <w:right w:val="nil"/>
            </w:tcBorders>
            <w:shd w:val="clear" w:color="auto" w:fill="auto"/>
            <w:noWrap/>
          </w:tcPr>
          <w:p w14:paraId="45FB0818"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43BE3D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posudku:</w:t>
            </w:r>
          </w:p>
        </w:tc>
        <w:tc>
          <w:tcPr>
            <w:tcW w:w="7580" w:type="dxa"/>
            <w:gridSpan w:val="3"/>
            <w:tcBorders>
              <w:top w:val="nil"/>
              <w:left w:val="nil"/>
              <w:bottom w:val="single" w:sz="4" w:space="0" w:color="auto"/>
              <w:right w:val="nil"/>
            </w:tcBorders>
            <w:shd w:val="clear" w:color="auto" w:fill="auto"/>
            <w:noWrap/>
            <w:vAlign w:val="bottom"/>
          </w:tcPr>
          <w:p w14:paraId="4F6584BE" w14:textId="13C711A1" w:rsidR="00D707F6" w:rsidRPr="00EC3106" w:rsidRDefault="00D707F6" w:rsidP="0003653F">
            <w:pPr>
              <w:jc w:val="both"/>
              <w:rPr>
                <w:rFonts w:ascii="Arial" w:hAnsi="Arial" w:cs="Arial"/>
                <w:b/>
                <w:bCs/>
              </w:rPr>
            </w:pPr>
            <w:r w:rsidRPr="00EC3106">
              <w:rPr>
                <w:rFonts w:ascii="Arial" w:hAnsi="Arial" w:cs="Arial"/>
                <w:b/>
                <w:bCs/>
              </w:rPr>
              <w:t> </w:t>
            </w:r>
            <w:r w:rsidR="00E43990">
              <w:rPr>
                <w:rFonts w:ascii="Arial" w:hAnsi="Arial" w:cs="Arial"/>
                <w:b/>
                <w:bCs/>
              </w:rPr>
              <w:t xml:space="preserve">PhDr. Kateřina Thelenová, Ph.D. </w:t>
            </w:r>
          </w:p>
        </w:tc>
        <w:tc>
          <w:tcPr>
            <w:tcW w:w="640" w:type="dxa"/>
            <w:tcBorders>
              <w:top w:val="nil"/>
              <w:left w:val="nil"/>
              <w:bottom w:val="nil"/>
              <w:right w:val="nil"/>
            </w:tcBorders>
            <w:shd w:val="clear" w:color="auto" w:fill="auto"/>
            <w:noWrap/>
            <w:vAlign w:val="center"/>
          </w:tcPr>
          <w:p w14:paraId="049F31CB" w14:textId="77777777" w:rsidR="00D707F6" w:rsidRDefault="00D707F6" w:rsidP="0003653F">
            <w:pPr>
              <w:jc w:val="center"/>
              <w:rPr>
                <w:rFonts w:ascii="Arial" w:hAnsi="Arial" w:cs="Arial"/>
                <w:sz w:val="20"/>
                <w:szCs w:val="20"/>
              </w:rPr>
            </w:pPr>
          </w:p>
        </w:tc>
      </w:tr>
      <w:tr w:rsidR="00D707F6" w14:paraId="252A35D5" w14:textId="77777777" w:rsidTr="60CD1AF1">
        <w:trPr>
          <w:trHeight w:val="285"/>
        </w:trPr>
        <w:tc>
          <w:tcPr>
            <w:tcW w:w="340" w:type="dxa"/>
            <w:tcBorders>
              <w:top w:val="nil"/>
              <w:left w:val="nil"/>
              <w:bottom w:val="nil"/>
              <w:right w:val="nil"/>
            </w:tcBorders>
            <w:shd w:val="clear" w:color="auto" w:fill="auto"/>
            <w:noWrap/>
          </w:tcPr>
          <w:p w14:paraId="5312826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2486C05"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58B3F519" w14:textId="28E56431" w:rsidR="00D707F6" w:rsidRDefault="00E43990" w:rsidP="00E43990">
            <w:pPr>
              <w:jc w:val="center"/>
              <w:rPr>
                <w:i/>
                <w:iCs/>
                <w:sz w:val="20"/>
                <w:szCs w:val="20"/>
              </w:rPr>
            </w:pPr>
            <w:r>
              <w:rPr>
                <w:i/>
                <w:iCs/>
                <w:sz w:val="20"/>
                <w:szCs w:val="20"/>
              </w:rPr>
              <w:t>vedoucí práce</w:t>
            </w:r>
          </w:p>
        </w:tc>
        <w:tc>
          <w:tcPr>
            <w:tcW w:w="640" w:type="dxa"/>
            <w:tcBorders>
              <w:top w:val="nil"/>
              <w:left w:val="nil"/>
              <w:bottom w:val="nil"/>
              <w:right w:val="nil"/>
            </w:tcBorders>
            <w:shd w:val="clear" w:color="auto" w:fill="auto"/>
            <w:noWrap/>
            <w:vAlign w:val="center"/>
          </w:tcPr>
          <w:p w14:paraId="4101652C" w14:textId="77777777" w:rsidR="00D707F6" w:rsidRDefault="00D707F6" w:rsidP="0003653F">
            <w:pPr>
              <w:jc w:val="center"/>
              <w:rPr>
                <w:rFonts w:ascii="Arial" w:hAnsi="Arial" w:cs="Arial"/>
                <w:sz w:val="20"/>
                <w:szCs w:val="20"/>
              </w:rPr>
            </w:pPr>
          </w:p>
        </w:tc>
      </w:tr>
      <w:tr w:rsidR="00D707F6" w14:paraId="5B207AAD" w14:textId="77777777" w:rsidTr="60CD1AF1">
        <w:trPr>
          <w:trHeight w:val="285"/>
        </w:trPr>
        <w:tc>
          <w:tcPr>
            <w:tcW w:w="340" w:type="dxa"/>
            <w:tcBorders>
              <w:top w:val="nil"/>
              <w:left w:val="nil"/>
              <w:bottom w:val="nil"/>
              <w:right w:val="nil"/>
            </w:tcBorders>
            <w:shd w:val="clear" w:color="auto" w:fill="auto"/>
            <w:noWrap/>
          </w:tcPr>
          <w:p w14:paraId="4B99056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993728F" w14:textId="77777777" w:rsidR="00D707F6" w:rsidRPr="00EC3106" w:rsidRDefault="00D707F6" w:rsidP="0003653F">
            <w:pPr>
              <w:rPr>
                <w:rFonts w:ascii="Arial" w:hAnsi="Arial" w:cs="Arial"/>
                <w:b/>
                <w:bCs/>
                <w:sz w:val="20"/>
                <w:szCs w:val="20"/>
              </w:rPr>
            </w:pPr>
            <w:r w:rsidRPr="00EC3106">
              <w:rPr>
                <w:rFonts w:ascii="Arial" w:hAnsi="Arial" w:cs="Arial"/>
                <w:b/>
                <w:iCs/>
                <w:sz w:val="20"/>
                <w:szCs w:val="20"/>
              </w:rPr>
              <w:t>Bodovou škálu</w:t>
            </w:r>
            <w:r>
              <w:rPr>
                <w:rFonts w:ascii="Arial" w:hAnsi="Arial" w:cs="Arial"/>
                <w:b/>
                <w:iCs/>
                <w:sz w:val="20"/>
                <w:szCs w:val="20"/>
              </w:rPr>
              <w:t>:</w:t>
            </w:r>
          </w:p>
        </w:tc>
        <w:tc>
          <w:tcPr>
            <w:tcW w:w="7580" w:type="dxa"/>
            <w:gridSpan w:val="3"/>
            <w:tcBorders>
              <w:top w:val="nil"/>
              <w:left w:val="nil"/>
              <w:bottom w:val="nil"/>
              <w:right w:val="nil"/>
            </w:tcBorders>
            <w:shd w:val="clear" w:color="auto" w:fill="auto"/>
            <w:noWrap/>
            <w:vAlign w:val="bottom"/>
          </w:tcPr>
          <w:p w14:paraId="54A604F2" w14:textId="74EF6FA5" w:rsidR="00D707F6" w:rsidRPr="00EC3106" w:rsidRDefault="00E43990" w:rsidP="00E43990">
            <w:pPr>
              <w:rPr>
                <w:iCs/>
                <w:sz w:val="20"/>
                <w:szCs w:val="20"/>
              </w:rPr>
            </w:pPr>
            <w:r>
              <w:rPr>
                <w:i/>
                <w:iCs/>
                <w:sz w:val="20"/>
                <w:szCs w:val="20"/>
              </w:rPr>
              <w:t>používám</w:t>
            </w:r>
          </w:p>
        </w:tc>
        <w:tc>
          <w:tcPr>
            <w:tcW w:w="640" w:type="dxa"/>
            <w:tcBorders>
              <w:top w:val="nil"/>
              <w:left w:val="nil"/>
              <w:bottom w:val="nil"/>
              <w:right w:val="nil"/>
            </w:tcBorders>
            <w:shd w:val="clear" w:color="auto" w:fill="auto"/>
            <w:noWrap/>
            <w:vAlign w:val="center"/>
          </w:tcPr>
          <w:p w14:paraId="1299C43A" w14:textId="77777777" w:rsidR="00D707F6" w:rsidRDefault="00D707F6" w:rsidP="0003653F">
            <w:pPr>
              <w:jc w:val="center"/>
              <w:rPr>
                <w:rFonts w:ascii="Arial" w:hAnsi="Arial" w:cs="Arial"/>
                <w:sz w:val="20"/>
                <w:szCs w:val="20"/>
              </w:rPr>
            </w:pPr>
          </w:p>
        </w:tc>
      </w:tr>
      <w:tr w:rsidR="00D707F6" w14:paraId="3F9A4903" w14:textId="77777777" w:rsidTr="60CD1AF1">
        <w:trPr>
          <w:trHeight w:val="285"/>
        </w:trPr>
        <w:tc>
          <w:tcPr>
            <w:tcW w:w="340" w:type="dxa"/>
            <w:tcBorders>
              <w:top w:val="nil"/>
              <w:left w:val="nil"/>
              <w:bottom w:val="nil"/>
              <w:right w:val="nil"/>
            </w:tcBorders>
            <w:shd w:val="clear" w:color="auto" w:fill="auto"/>
            <w:noWrap/>
          </w:tcPr>
          <w:p w14:paraId="4DDBEF00" w14:textId="77777777" w:rsidR="00D707F6" w:rsidRPr="00F75603" w:rsidRDefault="00D707F6" w:rsidP="0003653F">
            <w:pPr>
              <w:rPr>
                <w:rFonts w:ascii="Arial" w:hAnsi="Arial" w:cs="Arial"/>
                <w:color w:val="FF0000"/>
                <w:sz w:val="20"/>
                <w:szCs w:val="20"/>
              </w:rPr>
            </w:pPr>
          </w:p>
        </w:tc>
        <w:tc>
          <w:tcPr>
            <w:tcW w:w="9240" w:type="dxa"/>
            <w:gridSpan w:val="4"/>
            <w:vMerge w:val="restart"/>
            <w:tcBorders>
              <w:top w:val="nil"/>
              <w:left w:val="nil"/>
              <w:bottom w:val="nil"/>
              <w:right w:val="nil"/>
            </w:tcBorders>
            <w:shd w:val="clear" w:color="auto" w:fill="auto"/>
            <w:vAlign w:val="center"/>
          </w:tcPr>
          <w:p w14:paraId="3844C223" w14:textId="77777777" w:rsidR="00D707F6" w:rsidRDefault="00D707F6" w:rsidP="0003653F">
            <w:pPr>
              <w:jc w:val="center"/>
              <w:rPr>
                <w:rFonts w:ascii="Arial" w:hAnsi="Arial" w:cs="Arial"/>
                <w:b/>
                <w:bCs/>
                <w:i/>
                <w:iCs/>
                <w:sz w:val="22"/>
                <w:szCs w:val="22"/>
              </w:rPr>
            </w:pPr>
            <w:r>
              <w:rPr>
                <w:rFonts w:ascii="Arial" w:hAnsi="Arial" w:cs="Arial"/>
                <w:b/>
                <w:bCs/>
                <w:i/>
                <w:iCs/>
                <w:sz w:val="22"/>
                <w:szCs w:val="22"/>
              </w:rPr>
              <w:t>V hodnocení využijte slovní vyjádření s respektováním charakteru a zaměření práce (teoretická, empirická…)</w:t>
            </w:r>
          </w:p>
        </w:tc>
        <w:tc>
          <w:tcPr>
            <w:tcW w:w="640" w:type="dxa"/>
            <w:tcBorders>
              <w:top w:val="nil"/>
              <w:left w:val="nil"/>
              <w:bottom w:val="nil"/>
              <w:right w:val="nil"/>
            </w:tcBorders>
            <w:shd w:val="clear" w:color="auto" w:fill="auto"/>
            <w:noWrap/>
            <w:vAlign w:val="center"/>
          </w:tcPr>
          <w:p w14:paraId="217FA683" w14:textId="77777777" w:rsidR="00D707F6" w:rsidRDefault="00D707F6" w:rsidP="0003653F">
            <w:pPr>
              <w:jc w:val="center"/>
              <w:rPr>
                <w:rFonts w:ascii="Arial" w:hAnsi="Arial" w:cs="Arial"/>
                <w:sz w:val="20"/>
                <w:szCs w:val="20"/>
              </w:rPr>
            </w:pPr>
            <w:r>
              <w:rPr>
                <w:rFonts w:ascii="Arial" w:hAnsi="Arial" w:cs="Arial"/>
                <w:b/>
                <w:bCs/>
                <w:i/>
                <w:iCs/>
                <w:sz w:val="20"/>
                <w:szCs w:val="20"/>
              </w:rPr>
              <w:t>Body</w:t>
            </w:r>
          </w:p>
        </w:tc>
      </w:tr>
      <w:tr w:rsidR="00D707F6" w14:paraId="5421A959" w14:textId="77777777" w:rsidTr="60CD1AF1">
        <w:trPr>
          <w:trHeight w:val="495"/>
        </w:trPr>
        <w:tc>
          <w:tcPr>
            <w:tcW w:w="340" w:type="dxa"/>
            <w:tcBorders>
              <w:top w:val="nil"/>
              <w:left w:val="nil"/>
              <w:bottom w:val="nil"/>
              <w:right w:val="nil"/>
            </w:tcBorders>
            <w:shd w:val="clear" w:color="auto" w:fill="auto"/>
            <w:noWrap/>
          </w:tcPr>
          <w:p w14:paraId="3461D779" w14:textId="77777777" w:rsidR="00D707F6" w:rsidRPr="00F75603" w:rsidRDefault="00D707F6" w:rsidP="0003653F">
            <w:pPr>
              <w:rPr>
                <w:rFonts w:ascii="Arial" w:hAnsi="Arial" w:cs="Arial"/>
                <w:color w:val="FF0000"/>
                <w:sz w:val="20"/>
                <w:szCs w:val="20"/>
              </w:rPr>
            </w:pPr>
          </w:p>
        </w:tc>
        <w:tc>
          <w:tcPr>
            <w:tcW w:w="9240" w:type="dxa"/>
            <w:gridSpan w:val="4"/>
            <w:vMerge/>
            <w:tcBorders>
              <w:top w:val="nil"/>
              <w:left w:val="nil"/>
              <w:bottom w:val="nil"/>
              <w:right w:val="nil"/>
            </w:tcBorders>
            <w:vAlign w:val="center"/>
          </w:tcPr>
          <w:p w14:paraId="3CF2D8B6" w14:textId="77777777" w:rsidR="00D707F6" w:rsidRDefault="00D707F6" w:rsidP="0003653F">
            <w:pP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14:paraId="4D582282" w14:textId="77777777" w:rsidR="00D707F6" w:rsidRDefault="00D707F6" w:rsidP="0003653F">
            <w:pPr>
              <w:jc w:val="center"/>
              <w:rPr>
                <w:rFonts w:ascii="Arial" w:hAnsi="Arial" w:cs="Arial"/>
                <w:i/>
                <w:iCs/>
                <w:sz w:val="18"/>
                <w:szCs w:val="18"/>
              </w:rPr>
            </w:pPr>
            <w:r>
              <w:rPr>
                <w:rFonts w:ascii="Arial" w:hAnsi="Arial" w:cs="Arial"/>
                <w:i/>
                <w:iCs/>
                <w:sz w:val="18"/>
                <w:szCs w:val="18"/>
              </w:rPr>
              <w:t>0-4</w:t>
            </w:r>
          </w:p>
        </w:tc>
      </w:tr>
      <w:tr w:rsidR="00D707F6" w14:paraId="37473974" w14:textId="77777777" w:rsidTr="60CD1AF1">
        <w:trPr>
          <w:trHeight w:val="540"/>
        </w:trPr>
        <w:tc>
          <w:tcPr>
            <w:tcW w:w="340" w:type="dxa"/>
            <w:tcBorders>
              <w:top w:val="nil"/>
              <w:left w:val="nil"/>
              <w:bottom w:val="nil"/>
              <w:right w:val="nil"/>
            </w:tcBorders>
            <w:shd w:val="clear" w:color="auto" w:fill="auto"/>
            <w:noWrap/>
            <w:vAlign w:val="center"/>
          </w:tcPr>
          <w:p w14:paraId="649841BE"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1</w:t>
            </w:r>
          </w:p>
        </w:tc>
        <w:tc>
          <w:tcPr>
            <w:tcW w:w="9240" w:type="dxa"/>
            <w:gridSpan w:val="4"/>
            <w:tcBorders>
              <w:top w:val="nil"/>
              <w:left w:val="nil"/>
              <w:bottom w:val="nil"/>
              <w:right w:val="single" w:sz="8" w:space="0" w:color="000000" w:themeColor="text1"/>
            </w:tcBorders>
            <w:shd w:val="clear" w:color="auto" w:fill="auto"/>
            <w:vAlign w:val="center"/>
          </w:tcPr>
          <w:p w14:paraId="3B420E1B" w14:textId="77777777" w:rsidR="00D707F6" w:rsidRDefault="00D707F6" w:rsidP="0003653F">
            <w:pPr>
              <w:rPr>
                <w:rFonts w:ascii="Arial" w:hAnsi="Arial" w:cs="Arial"/>
                <w:b/>
                <w:bCs/>
                <w:sz w:val="20"/>
                <w:szCs w:val="20"/>
              </w:rPr>
            </w:pPr>
            <w:r>
              <w:rPr>
                <w:rFonts w:ascii="Arial" w:hAnsi="Arial" w:cs="Arial"/>
                <w:b/>
                <w:bCs/>
                <w:sz w:val="20"/>
                <w:szCs w:val="20"/>
              </w:rPr>
              <w:t xml:space="preserve">Vztah tématu práce ke studijnímu </w:t>
            </w:r>
            <w:r w:rsidR="00FD504B">
              <w:rPr>
                <w:rFonts w:ascii="Arial" w:hAnsi="Arial" w:cs="Arial"/>
                <w:b/>
                <w:bCs/>
                <w:sz w:val="20"/>
                <w:szCs w:val="20"/>
              </w:rPr>
              <w:t xml:space="preserve">oboru či </w:t>
            </w:r>
            <w:r>
              <w:rPr>
                <w:rFonts w:ascii="Arial" w:hAnsi="Arial" w:cs="Arial"/>
                <w:b/>
                <w:bCs/>
                <w:sz w:val="20"/>
                <w:szCs w:val="20"/>
              </w:rPr>
              <w:t>programu, aktuálnost problematiky, originalita práce, společenská potřeba práce, …</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0FB78278" w14:textId="209B062D" w:rsidR="00D707F6" w:rsidRDefault="00E43990" w:rsidP="0003653F">
            <w:pPr>
              <w:jc w:val="center"/>
              <w:rPr>
                <w:rFonts w:ascii="Arial" w:hAnsi="Arial" w:cs="Arial"/>
                <w:sz w:val="20"/>
                <w:szCs w:val="20"/>
              </w:rPr>
            </w:pPr>
            <w:r>
              <w:rPr>
                <w:rFonts w:ascii="Arial" w:hAnsi="Arial" w:cs="Arial"/>
                <w:sz w:val="20"/>
                <w:szCs w:val="20"/>
              </w:rPr>
              <w:t>2</w:t>
            </w:r>
          </w:p>
        </w:tc>
      </w:tr>
      <w:tr w:rsidR="00D707F6" w14:paraId="1FC39945" w14:textId="77777777" w:rsidTr="60CD1AF1">
        <w:trPr>
          <w:trHeight w:val="1090"/>
        </w:trPr>
        <w:tc>
          <w:tcPr>
            <w:tcW w:w="340" w:type="dxa"/>
            <w:tcBorders>
              <w:top w:val="nil"/>
              <w:left w:val="nil"/>
              <w:bottom w:val="nil"/>
              <w:right w:val="nil"/>
            </w:tcBorders>
            <w:shd w:val="clear" w:color="auto" w:fill="auto"/>
            <w:noWrap/>
          </w:tcPr>
          <w:p w14:paraId="0562CB0E"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4CE0A41" w14:textId="4937810C" w:rsidR="00D707F6" w:rsidRDefault="00E43990" w:rsidP="00E43990">
            <w:pPr>
              <w:rPr>
                <w:i/>
                <w:iCs/>
                <w:sz w:val="20"/>
                <w:szCs w:val="20"/>
              </w:rPr>
            </w:pPr>
            <w:r>
              <w:rPr>
                <w:i/>
                <w:iCs/>
                <w:sz w:val="20"/>
                <w:szCs w:val="20"/>
              </w:rPr>
              <w:t xml:space="preserve">Diplomová práce se zabývá </w:t>
            </w:r>
            <w:proofErr w:type="spellStart"/>
            <w:r>
              <w:rPr>
                <w:i/>
                <w:iCs/>
                <w:sz w:val="20"/>
                <w:szCs w:val="20"/>
              </w:rPr>
              <w:t>andragogickým</w:t>
            </w:r>
            <w:proofErr w:type="spellEnd"/>
            <w:r>
              <w:rPr>
                <w:i/>
                <w:iCs/>
                <w:sz w:val="20"/>
                <w:szCs w:val="20"/>
              </w:rPr>
              <w:t xml:space="preserve"> tématem vzdělávání dospělých se specifikací na vzdělávání příbuzenských pěstounů ve vybraném regionu, a to se zaměřením na jeho plánování/projektování. Nejedná se o výrazně originální ani aktuální výběr, edukace pěstounů je téma s přesahem do sociální práce, sociální politiky a dalších aplikovaných věd o člověku, v jejichž rámci bych míru společenské potřeby řešení vnímala jako výrazně vyšší. V oblasti andragogiky zvolené téma nenabízí originální či neotřelé řešení, ani přesah do zkoumání v oblasti andragogiky jako vědy. </w:t>
            </w:r>
          </w:p>
        </w:tc>
        <w:tc>
          <w:tcPr>
            <w:tcW w:w="640" w:type="dxa"/>
            <w:tcBorders>
              <w:top w:val="nil"/>
              <w:left w:val="nil"/>
              <w:bottom w:val="nil"/>
              <w:right w:val="nil"/>
            </w:tcBorders>
            <w:shd w:val="clear" w:color="auto" w:fill="auto"/>
            <w:noWrap/>
            <w:vAlign w:val="center"/>
          </w:tcPr>
          <w:p w14:paraId="62EBF3C5" w14:textId="77777777" w:rsidR="00D707F6" w:rsidRDefault="00D707F6" w:rsidP="0003653F">
            <w:pPr>
              <w:jc w:val="center"/>
              <w:rPr>
                <w:rFonts w:ascii="Arial" w:hAnsi="Arial" w:cs="Arial"/>
                <w:sz w:val="20"/>
                <w:szCs w:val="20"/>
              </w:rPr>
            </w:pPr>
          </w:p>
        </w:tc>
      </w:tr>
      <w:tr w:rsidR="00D707F6" w14:paraId="430B7CF8" w14:textId="77777777" w:rsidTr="60CD1AF1">
        <w:trPr>
          <w:trHeight w:val="540"/>
        </w:trPr>
        <w:tc>
          <w:tcPr>
            <w:tcW w:w="340" w:type="dxa"/>
            <w:tcBorders>
              <w:top w:val="nil"/>
              <w:left w:val="nil"/>
              <w:bottom w:val="nil"/>
              <w:right w:val="nil"/>
            </w:tcBorders>
            <w:shd w:val="clear" w:color="auto" w:fill="auto"/>
            <w:noWrap/>
            <w:vAlign w:val="center"/>
          </w:tcPr>
          <w:p w14:paraId="18F999B5"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2</w:t>
            </w:r>
          </w:p>
        </w:tc>
        <w:tc>
          <w:tcPr>
            <w:tcW w:w="9240" w:type="dxa"/>
            <w:gridSpan w:val="4"/>
            <w:tcBorders>
              <w:top w:val="nil"/>
              <w:left w:val="nil"/>
              <w:bottom w:val="nil"/>
              <w:right w:val="nil"/>
            </w:tcBorders>
            <w:shd w:val="clear" w:color="auto" w:fill="auto"/>
            <w:vAlign w:val="center"/>
          </w:tcPr>
          <w:p w14:paraId="47A157BA" w14:textId="77777777" w:rsidR="00D707F6" w:rsidRDefault="00D707F6" w:rsidP="0003653F">
            <w:pPr>
              <w:rPr>
                <w:rFonts w:ascii="Arial" w:hAnsi="Arial" w:cs="Arial"/>
                <w:b/>
                <w:bCs/>
                <w:sz w:val="20"/>
                <w:szCs w:val="20"/>
              </w:rPr>
            </w:pPr>
            <w:r>
              <w:rPr>
                <w:rFonts w:ascii="Arial" w:hAnsi="Arial" w:cs="Arial"/>
                <w:b/>
                <w:bCs/>
                <w:sz w:val="20"/>
                <w:szCs w:val="20"/>
              </w:rPr>
              <w:t>Formulace cíle práce, jeho vztah k tématu a názvu práce.</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98A12B" w14:textId="715E9448" w:rsidR="00D707F6" w:rsidRDefault="00E43990" w:rsidP="0003653F">
            <w:pPr>
              <w:jc w:val="center"/>
              <w:rPr>
                <w:rFonts w:ascii="Arial" w:hAnsi="Arial" w:cs="Arial"/>
                <w:sz w:val="20"/>
                <w:szCs w:val="20"/>
              </w:rPr>
            </w:pPr>
            <w:r>
              <w:rPr>
                <w:rFonts w:ascii="Arial" w:hAnsi="Arial" w:cs="Arial"/>
                <w:sz w:val="20"/>
                <w:szCs w:val="20"/>
              </w:rPr>
              <w:t>3</w:t>
            </w:r>
          </w:p>
        </w:tc>
      </w:tr>
      <w:tr w:rsidR="00D707F6" w14:paraId="2946DB82" w14:textId="77777777" w:rsidTr="60CD1AF1">
        <w:trPr>
          <w:trHeight w:val="1042"/>
        </w:trPr>
        <w:tc>
          <w:tcPr>
            <w:tcW w:w="340" w:type="dxa"/>
            <w:tcBorders>
              <w:top w:val="nil"/>
              <w:left w:val="nil"/>
              <w:bottom w:val="nil"/>
              <w:right w:val="nil"/>
            </w:tcBorders>
            <w:shd w:val="clear" w:color="auto" w:fill="auto"/>
            <w:noWrap/>
          </w:tcPr>
          <w:p w14:paraId="5997CC1D"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110FFD37" w14:textId="411EC973" w:rsidR="00D707F6" w:rsidRDefault="00E43990" w:rsidP="0003653F">
            <w:pPr>
              <w:rPr>
                <w:i/>
                <w:iCs/>
                <w:sz w:val="20"/>
                <w:szCs w:val="20"/>
              </w:rPr>
            </w:pPr>
            <w:r>
              <w:rPr>
                <w:i/>
                <w:iCs/>
                <w:sz w:val="20"/>
                <w:szCs w:val="20"/>
              </w:rPr>
              <w:t xml:space="preserve">Cíl je formulován jednoznačně, vyplynul z autorčina předvýzkumu, který zpracovala velmi pečlivě. Předvýzkum umožnil zacílit projekt vzdělávací akce do konkrétních oblastí vzdělávacích potřeb pěstounů. Díky předvýzkumu vznikla jakási analýza výchozího stavu, díky které autorka práce dobře propojila téma, cíl, předmět zájmu a očekávaný výstup textu. Diplomová práce je v tomto ohledu kompaktní. </w:t>
            </w:r>
          </w:p>
        </w:tc>
        <w:tc>
          <w:tcPr>
            <w:tcW w:w="640" w:type="dxa"/>
            <w:tcBorders>
              <w:top w:val="nil"/>
              <w:left w:val="nil"/>
              <w:bottom w:val="nil"/>
              <w:right w:val="nil"/>
            </w:tcBorders>
            <w:shd w:val="clear" w:color="auto" w:fill="auto"/>
            <w:noWrap/>
            <w:vAlign w:val="center"/>
          </w:tcPr>
          <w:p w14:paraId="6B699379" w14:textId="77777777" w:rsidR="00D707F6" w:rsidRDefault="00D707F6" w:rsidP="0003653F">
            <w:pPr>
              <w:jc w:val="center"/>
              <w:rPr>
                <w:rFonts w:ascii="Arial" w:hAnsi="Arial" w:cs="Arial"/>
                <w:sz w:val="20"/>
                <w:szCs w:val="20"/>
              </w:rPr>
            </w:pPr>
          </w:p>
        </w:tc>
      </w:tr>
      <w:tr w:rsidR="00D707F6" w14:paraId="766E3921" w14:textId="77777777" w:rsidTr="60CD1AF1">
        <w:trPr>
          <w:trHeight w:val="555"/>
        </w:trPr>
        <w:tc>
          <w:tcPr>
            <w:tcW w:w="340" w:type="dxa"/>
            <w:tcBorders>
              <w:top w:val="nil"/>
              <w:left w:val="nil"/>
              <w:bottom w:val="nil"/>
              <w:right w:val="nil"/>
            </w:tcBorders>
            <w:shd w:val="clear" w:color="auto" w:fill="auto"/>
            <w:noWrap/>
            <w:vAlign w:val="center"/>
          </w:tcPr>
          <w:p w14:paraId="5FCD5EC4"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3</w:t>
            </w:r>
          </w:p>
        </w:tc>
        <w:tc>
          <w:tcPr>
            <w:tcW w:w="9240" w:type="dxa"/>
            <w:gridSpan w:val="4"/>
            <w:tcBorders>
              <w:top w:val="nil"/>
              <w:left w:val="nil"/>
              <w:bottom w:val="nil"/>
              <w:right w:val="single" w:sz="8" w:space="0" w:color="000000" w:themeColor="text1"/>
            </w:tcBorders>
            <w:shd w:val="clear" w:color="auto" w:fill="auto"/>
            <w:vAlign w:val="center"/>
          </w:tcPr>
          <w:p w14:paraId="38964C60" w14:textId="77777777" w:rsidR="00D707F6" w:rsidRDefault="00D707F6" w:rsidP="0003653F">
            <w:pPr>
              <w:rPr>
                <w:rFonts w:ascii="Arial" w:hAnsi="Arial" w:cs="Arial"/>
                <w:b/>
                <w:bCs/>
                <w:sz w:val="20"/>
                <w:szCs w:val="20"/>
              </w:rPr>
            </w:pPr>
            <w:r>
              <w:rPr>
                <w:rFonts w:ascii="Arial" w:hAnsi="Arial" w:cs="Arial"/>
                <w:b/>
                <w:bCs/>
                <w:sz w:val="20"/>
                <w:szCs w:val="20"/>
              </w:rPr>
              <w:t xml:space="preserve">Úroveň a kvalita teoretické části práce (přehled poznatků), vztah k cíli práce. Vhled autora do problematiky, domácí a zahraniční odborné zdroje, využití databází, práce se zdroji, </w:t>
            </w:r>
            <w:r w:rsidR="00457D8A">
              <w:rPr>
                <w:rFonts w:ascii="Arial" w:hAnsi="Arial" w:cs="Arial"/>
                <w:b/>
                <w:bCs/>
                <w:sz w:val="20"/>
                <w:szCs w:val="20"/>
              </w:rPr>
              <w:t>prameny,</w:t>
            </w:r>
            <w:r>
              <w:rPr>
                <w:rFonts w:ascii="Arial" w:hAnsi="Arial" w:cs="Arial"/>
                <w:b/>
                <w:bCs/>
                <w:sz w:val="20"/>
                <w:szCs w:val="20"/>
              </w:rPr>
              <w:t xml:space="preserve">… </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3FE9F23F" w14:textId="382FA1B4" w:rsidR="00D707F6" w:rsidRDefault="00FC1A2D" w:rsidP="0003653F">
            <w:pPr>
              <w:jc w:val="center"/>
              <w:rPr>
                <w:rFonts w:ascii="Arial" w:hAnsi="Arial" w:cs="Arial"/>
                <w:sz w:val="20"/>
                <w:szCs w:val="20"/>
              </w:rPr>
            </w:pPr>
            <w:r>
              <w:rPr>
                <w:rFonts w:ascii="Arial" w:hAnsi="Arial" w:cs="Arial"/>
                <w:sz w:val="20"/>
                <w:szCs w:val="20"/>
              </w:rPr>
              <w:t>2</w:t>
            </w:r>
          </w:p>
        </w:tc>
      </w:tr>
      <w:tr w:rsidR="00D707F6" w14:paraId="1F72F646" w14:textId="77777777" w:rsidTr="60CD1AF1">
        <w:trPr>
          <w:trHeight w:val="1026"/>
        </w:trPr>
        <w:tc>
          <w:tcPr>
            <w:tcW w:w="340" w:type="dxa"/>
            <w:tcBorders>
              <w:top w:val="nil"/>
              <w:left w:val="nil"/>
              <w:bottom w:val="nil"/>
              <w:right w:val="nil"/>
            </w:tcBorders>
            <w:shd w:val="clear" w:color="auto" w:fill="auto"/>
            <w:noWrap/>
          </w:tcPr>
          <w:p w14:paraId="08CE6F91"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61CDCEAD" w14:textId="020FA44B" w:rsidR="00D707F6" w:rsidRDefault="00FC1A2D" w:rsidP="00FC1A2D">
            <w:pPr>
              <w:rPr>
                <w:i/>
                <w:iCs/>
                <w:sz w:val="20"/>
                <w:szCs w:val="20"/>
              </w:rPr>
            </w:pPr>
            <w:r>
              <w:rPr>
                <w:i/>
                <w:iCs/>
                <w:sz w:val="20"/>
                <w:szCs w:val="20"/>
              </w:rPr>
              <w:t xml:space="preserve">Teoretická část práce je výrazně více a detailněji argumentována v té části, která je věnována náhradní rodinné péči, specificky pěstounské péči. Což měl být kontext a nikoli jádro. Je zde patrný rukopis autorky, která se v dané oblasti pohybuje profesně. Nutno přičíst k dobru, že právě v této oblasti – upozadění tématu NRP a zpřehlednění </w:t>
            </w:r>
            <w:proofErr w:type="spellStart"/>
            <w:r>
              <w:rPr>
                <w:i/>
                <w:iCs/>
                <w:sz w:val="20"/>
                <w:szCs w:val="20"/>
              </w:rPr>
              <w:t>andragogických</w:t>
            </w:r>
            <w:proofErr w:type="spellEnd"/>
            <w:r>
              <w:rPr>
                <w:i/>
                <w:iCs/>
                <w:sz w:val="20"/>
                <w:szCs w:val="20"/>
              </w:rPr>
              <w:t xml:space="preserve"> témat vzdělávání dospělých, vzdělávacích potřeb a projektování vzdělávací akce, učinila autorka DP největší vývoj a pokrok. Oceňuji sveřepost, se kterou se s teorií své práce autorka popasovala.</w:t>
            </w:r>
          </w:p>
        </w:tc>
        <w:tc>
          <w:tcPr>
            <w:tcW w:w="640" w:type="dxa"/>
            <w:tcBorders>
              <w:top w:val="nil"/>
              <w:left w:val="nil"/>
              <w:bottom w:val="nil"/>
              <w:right w:val="nil"/>
            </w:tcBorders>
            <w:shd w:val="clear" w:color="auto" w:fill="auto"/>
            <w:noWrap/>
            <w:vAlign w:val="center"/>
          </w:tcPr>
          <w:p w14:paraId="6BB9E253" w14:textId="77777777" w:rsidR="00D707F6" w:rsidRDefault="00D707F6" w:rsidP="0003653F">
            <w:pPr>
              <w:jc w:val="center"/>
              <w:rPr>
                <w:rFonts w:ascii="Arial" w:hAnsi="Arial" w:cs="Arial"/>
                <w:sz w:val="20"/>
                <w:szCs w:val="20"/>
              </w:rPr>
            </w:pPr>
          </w:p>
        </w:tc>
      </w:tr>
      <w:tr w:rsidR="00D707F6" w14:paraId="7155F174" w14:textId="77777777" w:rsidTr="60CD1AF1">
        <w:trPr>
          <w:trHeight w:val="525"/>
        </w:trPr>
        <w:tc>
          <w:tcPr>
            <w:tcW w:w="340" w:type="dxa"/>
            <w:tcBorders>
              <w:top w:val="nil"/>
              <w:left w:val="nil"/>
              <w:bottom w:val="nil"/>
              <w:right w:val="nil"/>
            </w:tcBorders>
            <w:shd w:val="clear" w:color="auto" w:fill="auto"/>
            <w:noWrap/>
            <w:vAlign w:val="center"/>
          </w:tcPr>
          <w:p w14:paraId="2598DEE6"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4</w:t>
            </w:r>
          </w:p>
        </w:tc>
        <w:tc>
          <w:tcPr>
            <w:tcW w:w="9240" w:type="dxa"/>
            <w:gridSpan w:val="4"/>
            <w:tcBorders>
              <w:top w:val="nil"/>
              <w:left w:val="nil"/>
              <w:bottom w:val="nil"/>
              <w:right w:val="nil"/>
            </w:tcBorders>
            <w:shd w:val="clear" w:color="auto" w:fill="auto"/>
            <w:vAlign w:val="center"/>
          </w:tcPr>
          <w:p w14:paraId="158F0750" w14:textId="77777777" w:rsidR="00D707F6" w:rsidRDefault="00D707F6" w:rsidP="00D707F6">
            <w:pPr>
              <w:rPr>
                <w:rFonts w:ascii="Arial" w:hAnsi="Arial" w:cs="Arial"/>
                <w:b/>
                <w:bCs/>
                <w:sz w:val="20"/>
                <w:szCs w:val="20"/>
              </w:rPr>
            </w:pPr>
            <w:r>
              <w:rPr>
                <w:rFonts w:ascii="Arial" w:hAnsi="Arial" w:cs="Arial"/>
                <w:b/>
                <w:bCs/>
                <w:sz w:val="20"/>
                <w:szCs w:val="20"/>
              </w:rPr>
              <w:t>Výzkumná otázka, hypotézy, … a jejich vztah k</w:t>
            </w:r>
            <w:r w:rsidR="008B21AF">
              <w:rPr>
                <w:rFonts w:ascii="Arial" w:hAnsi="Arial" w:cs="Arial"/>
                <w:b/>
                <w:bCs/>
                <w:sz w:val="20"/>
                <w:szCs w:val="20"/>
              </w:rPr>
              <w:t xml:space="preserve"> teorii a </w:t>
            </w:r>
            <w:r>
              <w:rPr>
                <w:rFonts w:ascii="Arial" w:hAnsi="Arial" w:cs="Arial"/>
                <w:b/>
                <w:bCs/>
                <w:sz w:val="20"/>
                <w:szCs w:val="20"/>
              </w:rPr>
              <w:t>metodě práce, popis metody, využití adekvátních metod a technik zpracování (analytických, výzkumných, statistických, jiných),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DE523C" w14:textId="38A98623" w:rsidR="00D707F6" w:rsidRDefault="00E43990" w:rsidP="0003653F">
            <w:pPr>
              <w:jc w:val="center"/>
              <w:rPr>
                <w:rFonts w:ascii="Arial" w:hAnsi="Arial" w:cs="Arial"/>
                <w:sz w:val="20"/>
                <w:szCs w:val="20"/>
              </w:rPr>
            </w:pPr>
            <w:r>
              <w:rPr>
                <w:rFonts w:ascii="Arial" w:hAnsi="Arial" w:cs="Arial"/>
                <w:sz w:val="20"/>
                <w:szCs w:val="20"/>
              </w:rPr>
              <w:t>3</w:t>
            </w:r>
          </w:p>
        </w:tc>
      </w:tr>
      <w:tr w:rsidR="00D707F6" w14:paraId="52E56223" w14:textId="77777777" w:rsidTr="60CD1AF1">
        <w:trPr>
          <w:trHeight w:val="1051"/>
        </w:trPr>
        <w:tc>
          <w:tcPr>
            <w:tcW w:w="340" w:type="dxa"/>
            <w:tcBorders>
              <w:top w:val="nil"/>
              <w:left w:val="nil"/>
              <w:bottom w:val="nil"/>
              <w:right w:val="nil"/>
            </w:tcBorders>
            <w:shd w:val="clear" w:color="auto" w:fill="auto"/>
            <w:noWrap/>
          </w:tcPr>
          <w:p w14:paraId="07547A01"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5043CB0F" w14:textId="06D1AA70" w:rsidR="00D707F6" w:rsidRDefault="00FC1A2D" w:rsidP="00FC1A2D">
            <w:pPr>
              <w:rPr>
                <w:i/>
                <w:iCs/>
                <w:sz w:val="20"/>
                <w:szCs w:val="20"/>
              </w:rPr>
            </w:pPr>
            <w:r>
              <w:rPr>
                <w:i/>
                <w:iCs/>
                <w:sz w:val="20"/>
                <w:szCs w:val="20"/>
              </w:rPr>
              <w:t xml:space="preserve">Jedná se o projektovou práci – projektování vzdělávací akce, ve které jsme s hypotézami nepracovaly. Důležité bylo následování nepřekročitelných parametrů projektu vzdělávací akce, sběr dat proběhl s ohledem na epidemiologickou situaci v omezeném rozsahu proti původnímu plánu. Domnívám se, že pokud by bylo možné realizovat plánované </w:t>
            </w:r>
            <w:proofErr w:type="spellStart"/>
            <w:r>
              <w:rPr>
                <w:i/>
                <w:iCs/>
                <w:sz w:val="20"/>
                <w:szCs w:val="20"/>
              </w:rPr>
              <w:t>focus</w:t>
            </w:r>
            <w:proofErr w:type="spellEnd"/>
            <w:r>
              <w:rPr>
                <w:i/>
                <w:iCs/>
                <w:sz w:val="20"/>
                <w:szCs w:val="20"/>
              </w:rPr>
              <w:t xml:space="preserve"> </w:t>
            </w:r>
            <w:proofErr w:type="spellStart"/>
            <w:r>
              <w:rPr>
                <w:i/>
                <w:iCs/>
                <w:sz w:val="20"/>
                <w:szCs w:val="20"/>
              </w:rPr>
              <w:t>groups</w:t>
            </w:r>
            <w:proofErr w:type="spellEnd"/>
            <w:r>
              <w:rPr>
                <w:i/>
                <w:iCs/>
                <w:sz w:val="20"/>
                <w:szCs w:val="20"/>
              </w:rPr>
              <w:t xml:space="preserve">, byl by soubor dat více nasycen a projekt vzdělávání pro pěstouny mohl mít podobu konkrétní nabídky. To však nebylo možné, autorka DP s tímto faktem nemohla nic udělat. Projekt je ukázněný, byť zůstal spíše obecný. </w:t>
            </w:r>
          </w:p>
        </w:tc>
        <w:tc>
          <w:tcPr>
            <w:tcW w:w="640" w:type="dxa"/>
            <w:tcBorders>
              <w:top w:val="nil"/>
              <w:left w:val="nil"/>
              <w:bottom w:val="nil"/>
              <w:right w:val="nil"/>
            </w:tcBorders>
            <w:shd w:val="clear" w:color="auto" w:fill="auto"/>
            <w:noWrap/>
            <w:vAlign w:val="center"/>
          </w:tcPr>
          <w:p w14:paraId="07459315" w14:textId="77777777" w:rsidR="00D707F6" w:rsidRDefault="00D707F6" w:rsidP="0003653F">
            <w:pPr>
              <w:jc w:val="center"/>
              <w:rPr>
                <w:rFonts w:ascii="Arial" w:hAnsi="Arial" w:cs="Arial"/>
                <w:sz w:val="20"/>
                <w:szCs w:val="20"/>
              </w:rPr>
            </w:pPr>
          </w:p>
        </w:tc>
      </w:tr>
      <w:tr w:rsidR="00D707F6" w14:paraId="772A3165" w14:textId="77777777" w:rsidTr="60CD1AF1">
        <w:trPr>
          <w:trHeight w:val="510"/>
        </w:trPr>
        <w:tc>
          <w:tcPr>
            <w:tcW w:w="340" w:type="dxa"/>
            <w:tcBorders>
              <w:top w:val="nil"/>
              <w:left w:val="nil"/>
              <w:bottom w:val="nil"/>
              <w:right w:val="nil"/>
            </w:tcBorders>
            <w:shd w:val="clear" w:color="auto" w:fill="auto"/>
            <w:noWrap/>
            <w:vAlign w:val="center"/>
          </w:tcPr>
          <w:p w14:paraId="78941E47"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5</w:t>
            </w:r>
          </w:p>
        </w:tc>
        <w:tc>
          <w:tcPr>
            <w:tcW w:w="9240" w:type="dxa"/>
            <w:gridSpan w:val="4"/>
            <w:tcBorders>
              <w:top w:val="nil"/>
              <w:left w:val="nil"/>
              <w:bottom w:val="nil"/>
              <w:right w:val="nil"/>
            </w:tcBorders>
            <w:shd w:val="clear" w:color="auto" w:fill="auto"/>
            <w:vAlign w:val="center"/>
          </w:tcPr>
          <w:p w14:paraId="405444F0" w14:textId="77777777" w:rsidR="00D707F6" w:rsidRDefault="00D707F6" w:rsidP="0003653F">
            <w:pPr>
              <w:rPr>
                <w:rFonts w:ascii="Arial" w:hAnsi="Arial" w:cs="Arial"/>
                <w:b/>
                <w:bCs/>
                <w:sz w:val="20"/>
                <w:szCs w:val="20"/>
              </w:rPr>
            </w:pPr>
            <w:r>
              <w:rPr>
                <w:rFonts w:ascii="Arial" w:hAnsi="Arial" w:cs="Arial"/>
                <w:b/>
                <w:bCs/>
                <w:sz w:val="20"/>
                <w:szCs w:val="20"/>
              </w:rPr>
              <w:t>Zpracování výsledků práce, interpretace výsledků…</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37F28F" w14:textId="5B8B164B" w:rsidR="00D707F6" w:rsidRDefault="00E43990" w:rsidP="0003653F">
            <w:pPr>
              <w:jc w:val="center"/>
              <w:rPr>
                <w:rFonts w:ascii="Arial" w:hAnsi="Arial" w:cs="Arial"/>
                <w:sz w:val="20"/>
                <w:szCs w:val="20"/>
              </w:rPr>
            </w:pPr>
            <w:r>
              <w:rPr>
                <w:rFonts w:ascii="Arial" w:hAnsi="Arial" w:cs="Arial"/>
                <w:sz w:val="20"/>
                <w:szCs w:val="20"/>
              </w:rPr>
              <w:t>2</w:t>
            </w:r>
          </w:p>
        </w:tc>
      </w:tr>
      <w:tr w:rsidR="00D707F6" w14:paraId="6DFB9E20" w14:textId="77777777" w:rsidTr="60CD1AF1">
        <w:trPr>
          <w:trHeight w:val="1061"/>
        </w:trPr>
        <w:tc>
          <w:tcPr>
            <w:tcW w:w="340" w:type="dxa"/>
            <w:tcBorders>
              <w:top w:val="nil"/>
              <w:left w:val="nil"/>
              <w:bottom w:val="nil"/>
              <w:right w:val="nil"/>
            </w:tcBorders>
            <w:shd w:val="clear" w:color="auto" w:fill="auto"/>
            <w:noWrap/>
          </w:tcPr>
          <w:p w14:paraId="70DF9E56"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44E871BC" w14:textId="77076524" w:rsidR="00D707F6" w:rsidRDefault="00FC1A2D" w:rsidP="0003653F">
            <w:pPr>
              <w:rPr>
                <w:i/>
                <w:iCs/>
                <w:sz w:val="20"/>
                <w:szCs w:val="20"/>
              </w:rPr>
            </w:pPr>
            <w:r>
              <w:rPr>
                <w:i/>
                <w:iCs/>
                <w:sz w:val="20"/>
                <w:szCs w:val="20"/>
              </w:rPr>
              <w:t xml:space="preserve">Způsob, kterým autorka práce zpracovala data z empirické části, považuji spíše za průměrný, více se blížící bakalářské než magisterské úrovni studia. Zohledňuji však také všechny komplikující faktory, které do tvorby DP vstoupily. Interpretace dat z empirické části byla dobře propojena na poznatky části teoretické, na institucionální a legislativní aspekty, které do vzdělávání pěstounů vstupují jako základní definiční rámce. Nicméně výsledek celé DP není příliš inovativní, ani překvapující. Jde spíše o jakousi formu metodologického cvičení. Což není málo. </w:t>
            </w:r>
          </w:p>
        </w:tc>
        <w:tc>
          <w:tcPr>
            <w:tcW w:w="640" w:type="dxa"/>
            <w:tcBorders>
              <w:top w:val="nil"/>
              <w:left w:val="nil"/>
              <w:bottom w:val="nil"/>
              <w:right w:val="nil"/>
            </w:tcBorders>
            <w:shd w:val="clear" w:color="auto" w:fill="auto"/>
            <w:noWrap/>
            <w:vAlign w:val="center"/>
          </w:tcPr>
          <w:p w14:paraId="144A5D23" w14:textId="77777777" w:rsidR="00D707F6" w:rsidRDefault="00D707F6" w:rsidP="0003653F">
            <w:pPr>
              <w:jc w:val="center"/>
              <w:rPr>
                <w:rFonts w:ascii="Arial" w:hAnsi="Arial" w:cs="Arial"/>
                <w:sz w:val="20"/>
                <w:szCs w:val="20"/>
              </w:rPr>
            </w:pPr>
          </w:p>
        </w:tc>
      </w:tr>
      <w:tr w:rsidR="00D707F6" w14:paraId="472875D3" w14:textId="77777777" w:rsidTr="60CD1AF1">
        <w:trPr>
          <w:trHeight w:val="525"/>
        </w:trPr>
        <w:tc>
          <w:tcPr>
            <w:tcW w:w="340" w:type="dxa"/>
            <w:tcBorders>
              <w:top w:val="nil"/>
              <w:left w:val="nil"/>
              <w:bottom w:val="nil"/>
              <w:right w:val="nil"/>
            </w:tcBorders>
            <w:shd w:val="clear" w:color="auto" w:fill="auto"/>
            <w:noWrap/>
            <w:vAlign w:val="center"/>
          </w:tcPr>
          <w:p w14:paraId="29B4EA11"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lastRenderedPageBreak/>
              <w:t>6</w:t>
            </w:r>
          </w:p>
        </w:tc>
        <w:tc>
          <w:tcPr>
            <w:tcW w:w="9240" w:type="dxa"/>
            <w:gridSpan w:val="4"/>
            <w:tcBorders>
              <w:top w:val="nil"/>
              <w:left w:val="nil"/>
              <w:bottom w:val="nil"/>
              <w:right w:val="nil"/>
            </w:tcBorders>
            <w:shd w:val="clear" w:color="auto" w:fill="auto"/>
            <w:vAlign w:val="center"/>
          </w:tcPr>
          <w:p w14:paraId="6A297859" w14:textId="77777777" w:rsidR="00D707F6" w:rsidRDefault="00D707F6" w:rsidP="0003653F">
            <w:pPr>
              <w:rPr>
                <w:rFonts w:ascii="Arial" w:hAnsi="Arial" w:cs="Arial"/>
                <w:b/>
                <w:bCs/>
                <w:sz w:val="20"/>
                <w:szCs w:val="20"/>
              </w:rPr>
            </w:pPr>
            <w:r>
              <w:rPr>
                <w:rFonts w:ascii="Arial" w:hAnsi="Arial" w:cs="Arial"/>
                <w:b/>
                <w:bCs/>
                <w:sz w:val="20"/>
                <w:szCs w:val="20"/>
              </w:rPr>
              <w:t>Diskuse práce, závěry práce, přínos práce (teoretický, empirický, metodologický, praktický,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38610EB" w14:textId="01E31A2F" w:rsidR="00D707F6" w:rsidRDefault="00E43990" w:rsidP="0003653F">
            <w:pPr>
              <w:jc w:val="center"/>
              <w:rPr>
                <w:rFonts w:ascii="Arial" w:hAnsi="Arial" w:cs="Arial"/>
                <w:sz w:val="20"/>
                <w:szCs w:val="20"/>
              </w:rPr>
            </w:pPr>
            <w:r>
              <w:rPr>
                <w:rFonts w:ascii="Arial" w:hAnsi="Arial" w:cs="Arial"/>
                <w:sz w:val="20"/>
                <w:szCs w:val="20"/>
              </w:rPr>
              <w:t>2</w:t>
            </w:r>
          </w:p>
        </w:tc>
      </w:tr>
      <w:tr w:rsidR="00D707F6" w14:paraId="637805D2" w14:textId="77777777" w:rsidTr="60CD1AF1">
        <w:trPr>
          <w:trHeight w:val="1237"/>
        </w:trPr>
        <w:tc>
          <w:tcPr>
            <w:tcW w:w="340" w:type="dxa"/>
            <w:tcBorders>
              <w:top w:val="nil"/>
              <w:left w:val="nil"/>
              <w:bottom w:val="nil"/>
              <w:right w:val="nil"/>
            </w:tcBorders>
            <w:shd w:val="clear" w:color="auto" w:fill="auto"/>
            <w:noWrap/>
          </w:tcPr>
          <w:p w14:paraId="463F29E8"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B7B4B86" w14:textId="6AA44D3A" w:rsidR="00D707F6" w:rsidRDefault="004F2B4B" w:rsidP="0003653F">
            <w:pPr>
              <w:rPr>
                <w:i/>
                <w:iCs/>
                <w:sz w:val="20"/>
                <w:szCs w:val="20"/>
              </w:rPr>
            </w:pPr>
            <w:r>
              <w:rPr>
                <w:i/>
                <w:iCs/>
                <w:sz w:val="20"/>
                <w:szCs w:val="20"/>
              </w:rPr>
              <w:t xml:space="preserve">Jak bylo zmíněno výše, celá diplomové práce je spíše verifikací a možná i legitimizací stávajícího stavu, než návrhem inovace, nebo objevem něčeho nového. Domnívám se, že pro praxi vzdělávání příbuzenských pěstounů v Libereckém kraji diplomová práce přináší několik konkrétních poznatků, jejichž přenositelnost do jiných kontextů je limitovaná metodologií výzkumu. Nicméně fakticky, ani prakticky nelze výstupům této diplomové práce vytknout zásadní chyby. </w:t>
            </w:r>
          </w:p>
        </w:tc>
        <w:tc>
          <w:tcPr>
            <w:tcW w:w="640" w:type="dxa"/>
            <w:tcBorders>
              <w:top w:val="nil"/>
              <w:left w:val="nil"/>
              <w:bottom w:val="nil"/>
              <w:right w:val="nil"/>
            </w:tcBorders>
            <w:shd w:val="clear" w:color="auto" w:fill="auto"/>
            <w:noWrap/>
            <w:vAlign w:val="center"/>
          </w:tcPr>
          <w:p w14:paraId="3A0FF5F2" w14:textId="77777777" w:rsidR="00D707F6" w:rsidRDefault="00D707F6" w:rsidP="0003653F">
            <w:pPr>
              <w:jc w:val="center"/>
              <w:rPr>
                <w:rFonts w:ascii="Arial" w:hAnsi="Arial" w:cs="Arial"/>
                <w:sz w:val="20"/>
                <w:szCs w:val="20"/>
              </w:rPr>
            </w:pPr>
          </w:p>
        </w:tc>
      </w:tr>
      <w:tr w:rsidR="00D707F6" w14:paraId="18211578" w14:textId="77777777" w:rsidTr="60CD1AF1">
        <w:trPr>
          <w:trHeight w:val="525"/>
        </w:trPr>
        <w:tc>
          <w:tcPr>
            <w:tcW w:w="340" w:type="dxa"/>
            <w:tcBorders>
              <w:top w:val="nil"/>
              <w:left w:val="nil"/>
              <w:bottom w:val="nil"/>
              <w:right w:val="nil"/>
            </w:tcBorders>
            <w:shd w:val="clear" w:color="auto" w:fill="auto"/>
            <w:noWrap/>
            <w:vAlign w:val="center"/>
          </w:tcPr>
          <w:p w14:paraId="75697EEC"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7</w:t>
            </w:r>
          </w:p>
        </w:tc>
        <w:tc>
          <w:tcPr>
            <w:tcW w:w="9240" w:type="dxa"/>
            <w:gridSpan w:val="4"/>
            <w:tcBorders>
              <w:top w:val="nil"/>
              <w:left w:val="nil"/>
              <w:bottom w:val="nil"/>
              <w:right w:val="nil"/>
            </w:tcBorders>
            <w:shd w:val="clear" w:color="auto" w:fill="auto"/>
            <w:vAlign w:val="center"/>
          </w:tcPr>
          <w:p w14:paraId="339C9ED0" w14:textId="76CF18C4" w:rsidR="00D707F6" w:rsidRDefault="60CD1AF1" w:rsidP="60CD1AF1">
            <w:pPr>
              <w:rPr>
                <w:rFonts w:ascii="Arial" w:hAnsi="Arial" w:cs="Arial"/>
                <w:b/>
                <w:bCs/>
                <w:sz w:val="20"/>
                <w:szCs w:val="20"/>
              </w:rPr>
            </w:pPr>
            <w:r w:rsidRPr="60CD1AF1">
              <w:rPr>
                <w:rFonts w:ascii="Arial" w:hAnsi="Arial" w:cs="Arial"/>
                <w:b/>
                <w:bCs/>
                <w:sz w:val="20"/>
                <w:szCs w:val="20"/>
              </w:rPr>
              <w:t>Formální zpracování práce, jazyková a stylistická úroveň, rozsah práce, struktura práce, grafická úprava práce, dodržení citační normy…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30AD66" w14:textId="007035E0" w:rsidR="00D707F6" w:rsidRDefault="00E43990" w:rsidP="0003653F">
            <w:pPr>
              <w:jc w:val="center"/>
              <w:rPr>
                <w:rFonts w:ascii="Arial" w:hAnsi="Arial" w:cs="Arial"/>
                <w:sz w:val="20"/>
                <w:szCs w:val="20"/>
              </w:rPr>
            </w:pPr>
            <w:r>
              <w:rPr>
                <w:rFonts w:ascii="Arial" w:hAnsi="Arial" w:cs="Arial"/>
                <w:sz w:val="20"/>
                <w:szCs w:val="20"/>
              </w:rPr>
              <w:t>3</w:t>
            </w:r>
          </w:p>
        </w:tc>
      </w:tr>
      <w:tr w:rsidR="00D707F6" w14:paraId="61829076" w14:textId="77777777" w:rsidTr="60CD1AF1">
        <w:trPr>
          <w:trHeight w:val="1407"/>
        </w:trPr>
        <w:tc>
          <w:tcPr>
            <w:tcW w:w="340" w:type="dxa"/>
            <w:tcBorders>
              <w:top w:val="nil"/>
              <w:left w:val="nil"/>
              <w:bottom w:val="nil"/>
              <w:right w:val="nil"/>
            </w:tcBorders>
            <w:shd w:val="clear" w:color="auto" w:fill="auto"/>
            <w:noWrap/>
            <w:vAlign w:val="center"/>
          </w:tcPr>
          <w:p w14:paraId="2BA226A1" w14:textId="77777777" w:rsidR="00D707F6" w:rsidRPr="008B21AF" w:rsidRDefault="00D707F6" w:rsidP="00457D8A">
            <w:pPr>
              <w:jc w:val="cente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17AD93B2" w14:textId="775E219E" w:rsidR="00D707F6" w:rsidRDefault="004F2B4B" w:rsidP="0003653F">
            <w:pPr>
              <w:rPr>
                <w:i/>
                <w:iCs/>
                <w:sz w:val="20"/>
                <w:szCs w:val="20"/>
              </w:rPr>
            </w:pPr>
            <w:r>
              <w:rPr>
                <w:i/>
                <w:iCs/>
                <w:sz w:val="20"/>
                <w:szCs w:val="20"/>
              </w:rPr>
              <w:t xml:space="preserve">Diplomová práce je čtivá, autorka k jejímu zpracování přistoupila poctivě a s respektem. Je </w:t>
            </w:r>
            <w:r w:rsidR="00565EDB">
              <w:rPr>
                <w:i/>
                <w:iCs/>
                <w:sz w:val="20"/>
                <w:szCs w:val="20"/>
              </w:rPr>
              <w:t>patrná</w:t>
            </w:r>
            <w:r>
              <w:rPr>
                <w:i/>
                <w:iCs/>
                <w:sz w:val="20"/>
                <w:szCs w:val="20"/>
              </w:rPr>
              <w:t xml:space="preserve"> snaha o srozumitelnost a jednoduchost vyjádření tak, aby výpovědní hodnota nebyla zamlžena. Autorka řádně cituje a odkazuje na všechny použité zdroje. </w:t>
            </w:r>
          </w:p>
        </w:tc>
        <w:tc>
          <w:tcPr>
            <w:tcW w:w="640" w:type="dxa"/>
            <w:tcBorders>
              <w:top w:val="nil"/>
              <w:left w:val="nil"/>
              <w:bottom w:val="nil"/>
              <w:right w:val="nil"/>
            </w:tcBorders>
            <w:shd w:val="clear" w:color="auto" w:fill="auto"/>
            <w:noWrap/>
            <w:vAlign w:val="center"/>
          </w:tcPr>
          <w:p w14:paraId="0DE4B5B7" w14:textId="77777777" w:rsidR="00D707F6" w:rsidRDefault="00D707F6" w:rsidP="0003653F">
            <w:pPr>
              <w:jc w:val="center"/>
              <w:rPr>
                <w:rFonts w:ascii="Arial" w:hAnsi="Arial" w:cs="Arial"/>
                <w:sz w:val="20"/>
                <w:szCs w:val="20"/>
              </w:rPr>
            </w:pPr>
          </w:p>
        </w:tc>
      </w:tr>
      <w:tr w:rsidR="00D707F6" w14:paraId="79792340" w14:textId="77777777" w:rsidTr="60CD1AF1">
        <w:trPr>
          <w:trHeight w:val="525"/>
        </w:trPr>
        <w:tc>
          <w:tcPr>
            <w:tcW w:w="340" w:type="dxa"/>
            <w:tcBorders>
              <w:top w:val="nil"/>
              <w:left w:val="nil"/>
              <w:bottom w:val="nil"/>
              <w:right w:val="nil"/>
            </w:tcBorders>
            <w:shd w:val="clear" w:color="auto" w:fill="auto"/>
            <w:noWrap/>
            <w:vAlign w:val="center"/>
          </w:tcPr>
          <w:p w14:paraId="44B0A208"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8</w:t>
            </w:r>
          </w:p>
        </w:tc>
        <w:tc>
          <w:tcPr>
            <w:tcW w:w="9240" w:type="dxa"/>
            <w:gridSpan w:val="4"/>
            <w:tcBorders>
              <w:top w:val="nil"/>
              <w:left w:val="nil"/>
              <w:bottom w:val="nil"/>
              <w:right w:val="nil"/>
            </w:tcBorders>
            <w:shd w:val="clear" w:color="auto" w:fill="auto"/>
            <w:vAlign w:val="center"/>
          </w:tcPr>
          <w:p w14:paraId="07CDF040" w14:textId="77777777" w:rsidR="00D707F6" w:rsidRDefault="00D707F6" w:rsidP="0003653F">
            <w:pPr>
              <w:rPr>
                <w:rFonts w:ascii="Arial" w:hAnsi="Arial" w:cs="Arial"/>
                <w:b/>
                <w:bCs/>
                <w:sz w:val="20"/>
                <w:szCs w:val="20"/>
              </w:rPr>
            </w:pPr>
            <w:r>
              <w:rPr>
                <w:rFonts w:ascii="Arial" w:hAnsi="Arial" w:cs="Arial"/>
                <w:b/>
                <w:bCs/>
                <w:sz w:val="20"/>
                <w:szCs w:val="20"/>
              </w:rPr>
              <w:t xml:space="preserve">Celkové hodnocení práce a její specifika, nové trendy ... </w:t>
            </w:r>
          </w:p>
          <w:p w14:paraId="40E93C39" w14:textId="7D56BDED" w:rsidR="00D707F6" w:rsidRPr="00466B0D" w:rsidRDefault="004E6834" w:rsidP="004E6834">
            <w:pPr>
              <w:rPr>
                <w:bCs/>
                <w:sz w:val="20"/>
                <w:szCs w:val="20"/>
              </w:rPr>
            </w:pPr>
            <w:r>
              <w:rPr>
                <w:bCs/>
                <w:i/>
                <w:iCs/>
                <w:sz w:val="20"/>
                <w:szCs w:val="20"/>
              </w:rPr>
              <w:t xml:space="preserve">Studentka přistupovala ke zpracování textu velmi zodpovědně. Pravidelně a často konzultovala jak osobně, tak mailem či po telefonu. Kriticky reflektovala podněty od vedoucí a zohlednila je ve svém textu. Spolupráce probíhala hladce.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6204FF1" w14:textId="6BCF79B6" w:rsidR="00D707F6" w:rsidRDefault="00E43990" w:rsidP="0003653F">
            <w:pPr>
              <w:jc w:val="center"/>
              <w:rPr>
                <w:rFonts w:ascii="Arial" w:hAnsi="Arial" w:cs="Arial"/>
                <w:sz w:val="20"/>
                <w:szCs w:val="20"/>
              </w:rPr>
            </w:pPr>
            <w:r>
              <w:rPr>
                <w:rFonts w:ascii="Arial" w:hAnsi="Arial" w:cs="Arial"/>
                <w:sz w:val="20"/>
                <w:szCs w:val="20"/>
              </w:rPr>
              <w:t>3</w:t>
            </w:r>
          </w:p>
        </w:tc>
      </w:tr>
      <w:tr w:rsidR="00D707F6" w14:paraId="4D17554C" w14:textId="77777777" w:rsidTr="60CD1AF1">
        <w:trPr>
          <w:trHeight w:val="1240"/>
        </w:trPr>
        <w:tc>
          <w:tcPr>
            <w:tcW w:w="340" w:type="dxa"/>
            <w:tcBorders>
              <w:top w:val="nil"/>
              <w:left w:val="nil"/>
              <w:bottom w:val="single" w:sz="8" w:space="0" w:color="auto"/>
              <w:right w:val="nil"/>
            </w:tcBorders>
            <w:shd w:val="clear" w:color="auto" w:fill="auto"/>
            <w:noWrap/>
          </w:tcPr>
          <w:p w14:paraId="09AF38FC" w14:textId="77777777" w:rsidR="00D707F6" w:rsidRPr="008B21AF" w:rsidRDefault="00D707F6" w:rsidP="0003653F">
            <w:pPr>
              <w:rPr>
                <w:rFonts w:ascii="Arial" w:hAnsi="Arial" w:cs="Arial"/>
                <w:color w:val="0070C0"/>
                <w:sz w:val="20"/>
                <w:szCs w:val="20"/>
              </w:rPr>
            </w:pPr>
            <w:r w:rsidRPr="008B21AF">
              <w:rPr>
                <w:rFonts w:ascii="Arial" w:hAnsi="Arial" w:cs="Arial"/>
                <w:color w:val="0070C0"/>
                <w:sz w:val="20"/>
                <w:szCs w:val="20"/>
              </w:rPr>
              <w:t> </w:t>
            </w:r>
          </w:p>
        </w:tc>
        <w:tc>
          <w:tcPr>
            <w:tcW w:w="9240" w:type="dxa"/>
            <w:gridSpan w:val="4"/>
            <w:tcBorders>
              <w:top w:val="nil"/>
              <w:left w:val="nil"/>
              <w:bottom w:val="single" w:sz="8" w:space="0" w:color="auto"/>
              <w:right w:val="nil"/>
            </w:tcBorders>
            <w:shd w:val="clear" w:color="auto" w:fill="auto"/>
          </w:tcPr>
          <w:p w14:paraId="2DBF0D7D" w14:textId="77777777" w:rsidR="00D707F6" w:rsidRDefault="00D707F6" w:rsidP="0003653F">
            <w:pPr>
              <w:rPr>
                <w:i/>
                <w:iCs/>
                <w:sz w:val="20"/>
                <w:szCs w:val="20"/>
              </w:rPr>
            </w:pPr>
          </w:p>
        </w:tc>
        <w:tc>
          <w:tcPr>
            <w:tcW w:w="640" w:type="dxa"/>
            <w:tcBorders>
              <w:top w:val="nil"/>
              <w:left w:val="nil"/>
              <w:bottom w:val="single" w:sz="8" w:space="0" w:color="auto"/>
              <w:right w:val="nil"/>
            </w:tcBorders>
            <w:shd w:val="clear" w:color="auto" w:fill="auto"/>
            <w:noWrap/>
            <w:vAlign w:val="center"/>
          </w:tcPr>
          <w:p w14:paraId="15AA318D" w14:textId="77777777" w:rsidR="00D707F6" w:rsidRDefault="00D707F6" w:rsidP="0003653F">
            <w:pPr>
              <w:jc w:val="center"/>
              <w:rPr>
                <w:rFonts w:ascii="Arial" w:hAnsi="Arial" w:cs="Arial"/>
                <w:sz w:val="20"/>
                <w:szCs w:val="20"/>
              </w:rPr>
            </w:pPr>
            <w:r>
              <w:rPr>
                <w:rFonts w:ascii="Arial" w:hAnsi="Arial" w:cs="Arial"/>
                <w:sz w:val="20"/>
                <w:szCs w:val="20"/>
              </w:rPr>
              <w:t> </w:t>
            </w:r>
          </w:p>
        </w:tc>
      </w:tr>
      <w:tr w:rsidR="00D707F6" w14:paraId="6B62F1B3" w14:textId="77777777" w:rsidTr="60CD1AF1">
        <w:trPr>
          <w:trHeight w:val="308"/>
        </w:trPr>
        <w:tc>
          <w:tcPr>
            <w:tcW w:w="340" w:type="dxa"/>
            <w:tcBorders>
              <w:top w:val="nil"/>
              <w:left w:val="nil"/>
              <w:bottom w:val="nil"/>
              <w:right w:val="nil"/>
            </w:tcBorders>
            <w:shd w:val="clear" w:color="auto" w:fill="auto"/>
            <w:noWrap/>
          </w:tcPr>
          <w:p w14:paraId="02F2C34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tcPr>
          <w:p w14:paraId="680A4E5D" w14:textId="77777777" w:rsidR="00D707F6" w:rsidRDefault="00D707F6" w:rsidP="0003653F">
            <w:pPr>
              <w:rPr>
                <w:i/>
                <w:iCs/>
                <w:sz w:val="20"/>
                <w:szCs w:val="20"/>
              </w:rPr>
            </w:pPr>
          </w:p>
        </w:tc>
        <w:tc>
          <w:tcPr>
            <w:tcW w:w="7580" w:type="dxa"/>
            <w:gridSpan w:val="3"/>
            <w:tcBorders>
              <w:top w:val="nil"/>
              <w:left w:val="nil"/>
              <w:bottom w:val="nil"/>
              <w:right w:val="nil"/>
            </w:tcBorders>
            <w:shd w:val="clear" w:color="auto" w:fill="auto"/>
            <w:noWrap/>
          </w:tcPr>
          <w:p w14:paraId="19219836" w14:textId="77777777" w:rsidR="00D707F6" w:rsidRDefault="00D707F6" w:rsidP="0003653F">
            <w:pPr>
              <w:rPr>
                <w:i/>
                <w:iCs/>
                <w:sz w:val="20"/>
                <w:szCs w:val="20"/>
              </w:rPr>
            </w:pPr>
          </w:p>
        </w:tc>
        <w:tc>
          <w:tcPr>
            <w:tcW w:w="640" w:type="dxa"/>
            <w:tcBorders>
              <w:top w:val="nil"/>
              <w:left w:val="nil"/>
              <w:bottom w:val="nil"/>
              <w:right w:val="nil"/>
            </w:tcBorders>
            <w:shd w:val="clear" w:color="auto" w:fill="auto"/>
            <w:noWrap/>
            <w:vAlign w:val="center"/>
          </w:tcPr>
          <w:p w14:paraId="296FEF7D" w14:textId="77777777" w:rsidR="00D707F6" w:rsidRDefault="00D707F6" w:rsidP="0003653F">
            <w:pPr>
              <w:jc w:val="center"/>
              <w:rPr>
                <w:rFonts w:ascii="Arial" w:hAnsi="Arial" w:cs="Arial"/>
                <w:sz w:val="20"/>
                <w:szCs w:val="20"/>
              </w:rPr>
            </w:pPr>
          </w:p>
        </w:tc>
      </w:tr>
      <w:tr w:rsidR="00D707F6" w14:paraId="43DADCD2" w14:textId="77777777" w:rsidTr="60CD1AF1">
        <w:trPr>
          <w:trHeight w:val="900"/>
        </w:trPr>
        <w:tc>
          <w:tcPr>
            <w:tcW w:w="340" w:type="dxa"/>
            <w:tcBorders>
              <w:top w:val="nil"/>
              <w:left w:val="nil"/>
              <w:bottom w:val="nil"/>
              <w:right w:val="nil"/>
            </w:tcBorders>
            <w:shd w:val="clear" w:color="auto" w:fill="auto"/>
            <w:noWrap/>
          </w:tcPr>
          <w:p w14:paraId="7194DBD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0519A320" w14:textId="77777777" w:rsidR="00D707F6" w:rsidRDefault="00D707F6" w:rsidP="0003653F">
            <w:pPr>
              <w:rPr>
                <w:rFonts w:ascii="Arial" w:hAnsi="Arial" w:cs="Arial"/>
                <w:b/>
                <w:bCs/>
                <w:sz w:val="20"/>
                <w:szCs w:val="20"/>
              </w:rPr>
            </w:pPr>
            <w:r>
              <w:rPr>
                <w:rFonts w:ascii="Arial" w:hAnsi="Arial" w:cs="Arial"/>
                <w:b/>
                <w:bCs/>
                <w:sz w:val="20"/>
                <w:szCs w:val="20"/>
              </w:rPr>
              <w:t xml:space="preserve">Poznámky, doplňky posuzovatele: </w:t>
            </w:r>
          </w:p>
        </w:tc>
        <w:tc>
          <w:tcPr>
            <w:tcW w:w="7580" w:type="dxa"/>
            <w:gridSpan w:val="3"/>
            <w:tcBorders>
              <w:top w:val="nil"/>
              <w:left w:val="nil"/>
              <w:bottom w:val="single" w:sz="4" w:space="0" w:color="auto"/>
              <w:right w:val="nil"/>
            </w:tcBorders>
            <w:shd w:val="clear" w:color="auto" w:fill="auto"/>
            <w:vAlign w:val="bottom"/>
          </w:tcPr>
          <w:p w14:paraId="01512BE8" w14:textId="77777777" w:rsidR="00D707F6" w:rsidRDefault="00D707F6" w:rsidP="0003653F">
            <w:pPr>
              <w:jc w:val="both"/>
            </w:pPr>
            <w:r>
              <w:t> </w:t>
            </w:r>
          </w:p>
        </w:tc>
        <w:tc>
          <w:tcPr>
            <w:tcW w:w="640" w:type="dxa"/>
            <w:tcBorders>
              <w:top w:val="nil"/>
              <w:left w:val="nil"/>
              <w:bottom w:val="nil"/>
              <w:right w:val="nil"/>
            </w:tcBorders>
            <w:shd w:val="clear" w:color="auto" w:fill="auto"/>
            <w:noWrap/>
            <w:vAlign w:val="center"/>
          </w:tcPr>
          <w:p w14:paraId="769D0D3C" w14:textId="77777777" w:rsidR="00D707F6" w:rsidRDefault="00D707F6" w:rsidP="0003653F">
            <w:pPr>
              <w:jc w:val="center"/>
              <w:rPr>
                <w:rFonts w:ascii="Arial" w:hAnsi="Arial" w:cs="Arial"/>
                <w:sz w:val="20"/>
                <w:szCs w:val="20"/>
              </w:rPr>
            </w:pPr>
          </w:p>
        </w:tc>
      </w:tr>
      <w:tr w:rsidR="00D707F6" w14:paraId="69AAC497" w14:textId="77777777" w:rsidTr="60CD1AF1">
        <w:trPr>
          <w:trHeight w:val="725"/>
        </w:trPr>
        <w:tc>
          <w:tcPr>
            <w:tcW w:w="340" w:type="dxa"/>
            <w:tcBorders>
              <w:top w:val="nil"/>
              <w:left w:val="nil"/>
              <w:bottom w:val="nil"/>
              <w:right w:val="nil"/>
            </w:tcBorders>
            <w:shd w:val="clear" w:color="auto" w:fill="auto"/>
            <w:noWrap/>
          </w:tcPr>
          <w:p w14:paraId="54CD245A"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5EA0DC86" w14:textId="77777777" w:rsidR="00D707F6" w:rsidRDefault="00D707F6" w:rsidP="0003653F">
            <w:pPr>
              <w:rPr>
                <w:rFonts w:ascii="Arial" w:hAnsi="Arial" w:cs="Arial"/>
                <w:b/>
                <w:bCs/>
                <w:sz w:val="20"/>
                <w:szCs w:val="20"/>
              </w:rPr>
            </w:pPr>
            <w:r>
              <w:rPr>
                <w:rFonts w:ascii="Arial" w:hAnsi="Arial" w:cs="Arial"/>
                <w:b/>
                <w:bCs/>
                <w:sz w:val="20"/>
                <w:szCs w:val="20"/>
              </w:rPr>
              <w:t>Otázky k obhajobě:</w:t>
            </w:r>
          </w:p>
        </w:tc>
        <w:tc>
          <w:tcPr>
            <w:tcW w:w="7580" w:type="dxa"/>
            <w:gridSpan w:val="3"/>
            <w:tcBorders>
              <w:top w:val="nil"/>
              <w:left w:val="nil"/>
              <w:bottom w:val="single" w:sz="4" w:space="0" w:color="auto"/>
              <w:right w:val="nil"/>
            </w:tcBorders>
            <w:shd w:val="clear" w:color="auto" w:fill="auto"/>
            <w:noWrap/>
            <w:vAlign w:val="bottom"/>
          </w:tcPr>
          <w:p w14:paraId="0E5666EE" w14:textId="2F16C1AE" w:rsidR="00D707F6" w:rsidRPr="00466B0D" w:rsidRDefault="00D707F6" w:rsidP="0003653F">
            <w:pPr>
              <w:jc w:val="both"/>
              <w:rPr>
                <w:rFonts w:ascii="Arial" w:hAnsi="Arial" w:cs="Arial"/>
                <w:sz w:val="20"/>
                <w:szCs w:val="20"/>
              </w:rPr>
            </w:pPr>
            <w:r w:rsidRPr="00466B0D">
              <w:rPr>
                <w:rFonts w:ascii="Arial" w:hAnsi="Arial" w:cs="Arial"/>
                <w:sz w:val="20"/>
                <w:szCs w:val="20"/>
              </w:rPr>
              <w:t> 1.</w:t>
            </w:r>
            <w:r w:rsidR="004E6834">
              <w:rPr>
                <w:rFonts w:ascii="Arial" w:hAnsi="Arial" w:cs="Arial"/>
                <w:sz w:val="20"/>
                <w:szCs w:val="20"/>
              </w:rPr>
              <w:t xml:space="preserve"> Jak by podobu výstupu diplomové práce mohly/nemohly ovlivnit výstupy </w:t>
            </w:r>
            <w:proofErr w:type="spellStart"/>
            <w:r w:rsidR="004E6834">
              <w:rPr>
                <w:rFonts w:ascii="Arial" w:hAnsi="Arial" w:cs="Arial"/>
                <w:sz w:val="20"/>
                <w:szCs w:val="20"/>
              </w:rPr>
              <w:t>focus</w:t>
            </w:r>
            <w:proofErr w:type="spellEnd"/>
            <w:r w:rsidR="004E6834">
              <w:rPr>
                <w:rFonts w:ascii="Arial" w:hAnsi="Arial" w:cs="Arial"/>
                <w:sz w:val="20"/>
                <w:szCs w:val="20"/>
              </w:rPr>
              <w:t xml:space="preserve"> </w:t>
            </w:r>
            <w:proofErr w:type="spellStart"/>
            <w:r w:rsidR="004E6834">
              <w:rPr>
                <w:rFonts w:ascii="Arial" w:hAnsi="Arial" w:cs="Arial"/>
                <w:sz w:val="20"/>
                <w:szCs w:val="20"/>
              </w:rPr>
              <w:t>groups</w:t>
            </w:r>
            <w:proofErr w:type="spellEnd"/>
            <w:r w:rsidR="004E6834">
              <w:rPr>
                <w:rFonts w:ascii="Arial" w:hAnsi="Arial" w:cs="Arial"/>
                <w:sz w:val="20"/>
                <w:szCs w:val="20"/>
              </w:rPr>
              <w:t xml:space="preserve">? </w:t>
            </w:r>
          </w:p>
        </w:tc>
        <w:tc>
          <w:tcPr>
            <w:tcW w:w="640" w:type="dxa"/>
            <w:tcBorders>
              <w:top w:val="nil"/>
              <w:left w:val="nil"/>
              <w:bottom w:val="nil"/>
              <w:right w:val="nil"/>
            </w:tcBorders>
            <w:shd w:val="clear" w:color="auto" w:fill="auto"/>
            <w:noWrap/>
            <w:vAlign w:val="center"/>
          </w:tcPr>
          <w:p w14:paraId="1231BE67" w14:textId="77777777" w:rsidR="00D707F6" w:rsidRDefault="00D707F6" w:rsidP="0003653F">
            <w:pPr>
              <w:jc w:val="center"/>
              <w:rPr>
                <w:rFonts w:ascii="Arial" w:hAnsi="Arial" w:cs="Arial"/>
                <w:sz w:val="20"/>
                <w:szCs w:val="20"/>
              </w:rPr>
            </w:pPr>
          </w:p>
        </w:tc>
      </w:tr>
      <w:tr w:rsidR="00D707F6" w14:paraId="07B6D358" w14:textId="77777777" w:rsidTr="60CD1AF1">
        <w:trPr>
          <w:trHeight w:val="524"/>
        </w:trPr>
        <w:tc>
          <w:tcPr>
            <w:tcW w:w="340" w:type="dxa"/>
            <w:tcBorders>
              <w:top w:val="nil"/>
              <w:left w:val="nil"/>
              <w:bottom w:val="nil"/>
              <w:right w:val="nil"/>
            </w:tcBorders>
            <w:shd w:val="clear" w:color="auto" w:fill="auto"/>
            <w:noWrap/>
          </w:tcPr>
          <w:p w14:paraId="36FEB5B0"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30D7AA69"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3AFE9CD4" w14:textId="50F049ED" w:rsidR="00D707F6" w:rsidRPr="00466B0D" w:rsidRDefault="00D707F6" w:rsidP="004E6834">
            <w:pPr>
              <w:jc w:val="both"/>
              <w:rPr>
                <w:rFonts w:ascii="Arial" w:hAnsi="Arial" w:cs="Arial"/>
                <w:sz w:val="20"/>
                <w:szCs w:val="20"/>
              </w:rPr>
            </w:pPr>
            <w:r w:rsidRPr="00466B0D">
              <w:rPr>
                <w:rFonts w:ascii="Arial" w:hAnsi="Arial" w:cs="Arial"/>
                <w:sz w:val="20"/>
                <w:szCs w:val="20"/>
              </w:rPr>
              <w:t> 2.</w:t>
            </w:r>
            <w:r w:rsidR="004E6834">
              <w:rPr>
                <w:rFonts w:ascii="Arial" w:hAnsi="Arial" w:cs="Arial"/>
                <w:sz w:val="20"/>
                <w:szCs w:val="20"/>
              </w:rPr>
              <w:t xml:space="preserve"> Jaké ještě další efekty na vzdělávání pěstounů pozorujete v situaci svázané protiepidemickými opatřeními v souvislosti s nemocí Covid-19?</w:t>
            </w:r>
          </w:p>
        </w:tc>
        <w:tc>
          <w:tcPr>
            <w:tcW w:w="640" w:type="dxa"/>
            <w:tcBorders>
              <w:top w:val="nil"/>
              <w:left w:val="nil"/>
              <w:bottom w:val="nil"/>
              <w:right w:val="nil"/>
            </w:tcBorders>
            <w:shd w:val="clear" w:color="auto" w:fill="auto"/>
            <w:noWrap/>
            <w:vAlign w:val="center"/>
          </w:tcPr>
          <w:p w14:paraId="7196D064" w14:textId="77777777" w:rsidR="00D707F6" w:rsidRDefault="00D707F6" w:rsidP="0003653F">
            <w:pPr>
              <w:jc w:val="center"/>
              <w:rPr>
                <w:rFonts w:ascii="Arial" w:hAnsi="Arial" w:cs="Arial"/>
                <w:sz w:val="20"/>
                <w:szCs w:val="20"/>
              </w:rPr>
            </w:pPr>
          </w:p>
        </w:tc>
      </w:tr>
      <w:tr w:rsidR="00D707F6" w14:paraId="0DA70637" w14:textId="77777777" w:rsidTr="60CD1AF1">
        <w:trPr>
          <w:trHeight w:val="517"/>
        </w:trPr>
        <w:tc>
          <w:tcPr>
            <w:tcW w:w="340" w:type="dxa"/>
            <w:tcBorders>
              <w:top w:val="nil"/>
              <w:left w:val="nil"/>
              <w:bottom w:val="nil"/>
              <w:right w:val="nil"/>
            </w:tcBorders>
            <w:shd w:val="clear" w:color="auto" w:fill="auto"/>
            <w:noWrap/>
          </w:tcPr>
          <w:p w14:paraId="34FF1C98"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D072C0D"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46624170" w14:textId="77777777" w:rsidR="00D707F6" w:rsidRPr="00466B0D" w:rsidRDefault="00F5766E" w:rsidP="0003653F">
            <w:pPr>
              <w:jc w:val="both"/>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48A21919" w14:textId="77777777" w:rsidR="00D707F6" w:rsidRDefault="00D707F6" w:rsidP="0003653F">
            <w:pPr>
              <w:jc w:val="center"/>
              <w:rPr>
                <w:rFonts w:ascii="Arial" w:hAnsi="Arial" w:cs="Arial"/>
                <w:sz w:val="20"/>
                <w:szCs w:val="20"/>
              </w:rPr>
            </w:pPr>
          </w:p>
        </w:tc>
      </w:tr>
      <w:tr w:rsidR="00D707F6" w14:paraId="4B8484D5" w14:textId="77777777" w:rsidTr="60CD1AF1">
        <w:trPr>
          <w:trHeight w:val="506"/>
        </w:trPr>
        <w:tc>
          <w:tcPr>
            <w:tcW w:w="340" w:type="dxa"/>
            <w:tcBorders>
              <w:top w:val="nil"/>
              <w:left w:val="nil"/>
              <w:bottom w:val="nil"/>
              <w:right w:val="nil"/>
            </w:tcBorders>
            <w:shd w:val="clear" w:color="auto" w:fill="auto"/>
            <w:noWrap/>
          </w:tcPr>
          <w:p w14:paraId="6BD18F9B"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38601FE"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4F8F56C0" w14:textId="77777777" w:rsidR="00D707F6" w:rsidRPr="00466B0D" w:rsidRDefault="00D707F6" w:rsidP="0003653F">
            <w:pPr>
              <w:jc w:val="both"/>
              <w:rPr>
                <w:rFonts w:ascii="Arial" w:hAnsi="Arial" w:cs="Arial"/>
                <w:sz w:val="20"/>
                <w:szCs w:val="20"/>
              </w:rPr>
            </w:pPr>
            <w:r w:rsidRPr="00466B0D">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0F3CABC7" w14:textId="77777777" w:rsidR="00D707F6" w:rsidRDefault="00D707F6" w:rsidP="0003653F">
            <w:pPr>
              <w:jc w:val="center"/>
              <w:rPr>
                <w:rFonts w:ascii="Arial" w:hAnsi="Arial" w:cs="Arial"/>
                <w:sz w:val="20"/>
                <w:szCs w:val="20"/>
              </w:rPr>
            </w:pPr>
          </w:p>
        </w:tc>
      </w:tr>
      <w:tr w:rsidR="00D707F6" w14:paraId="15D1C7F4" w14:textId="77777777" w:rsidTr="60CD1AF1">
        <w:trPr>
          <w:trHeight w:val="697"/>
        </w:trPr>
        <w:tc>
          <w:tcPr>
            <w:tcW w:w="340" w:type="dxa"/>
            <w:tcBorders>
              <w:top w:val="nil"/>
              <w:left w:val="nil"/>
              <w:bottom w:val="nil"/>
              <w:right w:val="nil"/>
            </w:tcBorders>
            <w:shd w:val="clear" w:color="auto" w:fill="auto"/>
            <w:noWrap/>
          </w:tcPr>
          <w:p w14:paraId="5B08B5D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16DEB4AB"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649CC1FA" w14:textId="77777777" w:rsidR="00D707F6" w:rsidRPr="00466B0D" w:rsidRDefault="00D707F6" w:rsidP="0003653F">
            <w:pPr>
              <w:jc w:val="both"/>
              <w:rPr>
                <w:rFonts w:ascii="Arial" w:hAnsi="Arial" w:cs="Arial"/>
                <w:sz w:val="20"/>
                <w:szCs w:val="20"/>
              </w:rPr>
            </w:pPr>
            <w:r w:rsidRPr="00466B0D">
              <w:rPr>
                <w:rFonts w:ascii="Arial" w:hAnsi="Arial" w:cs="Arial"/>
                <w:sz w:val="20"/>
                <w:szCs w:val="20"/>
              </w:rPr>
              <w:t> </w:t>
            </w:r>
          </w:p>
        </w:tc>
        <w:tc>
          <w:tcPr>
            <w:tcW w:w="640" w:type="dxa"/>
            <w:tcBorders>
              <w:top w:val="nil"/>
              <w:left w:val="nil"/>
              <w:bottom w:val="double" w:sz="6" w:space="0" w:color="auto"/>
              <w:right w:val="nil"/>
            </w:tcBorders>
            <w:shd w:val="clear" w:color="auto" w:fill="auto"/>
            <w:textDirection w:val="btLr"/>
            <w:vAlign w:val="center"/>
          </w:tcPr>
          <w:p w14:paraId="37B8F1F8" w14:textId="77777777" w:rsidR="00D707F6" w:rsidRDefault="00D707F6" w:rsidP="0003653F">
            <w:pPr>
              <w:jc w:val="center"/>
              <w:rPr>
                <w:rFonts w:ascii="Arial" w:hAnsi="Arial" w:cs="Arial"/>
                <w:sz w:val="16"/>
                <w:szCs w:val="16"/>
              </w:rPr>
            </w:pPr>
            <w:r>
              <w:rPr>
                <w:rFonts w:ascii="Arial" w:hAnsi="Arial" w:cs="Arial"/>
                <w:sz w:val="16"/>
                <w:szCs w:val="16"/>
              </w:rPr>
              <w:t xml:space="preserve">Body celkem  </w:t>
            </w:r>
          </w:p>
        </w:tc>
      </w:tr>
      <w:tr w:rsidR="00D707F6" w14:paraId="236B6940" w14:textId="77777777" w:rsidTr="60CD1AF1">
        <w:trPr>
          <w:trHeight w:val="525"/>
        </w:trPr>
        <w:tc>
          <w:tcPr>
            <w:tcW w:w="340" w:type="dxa"/>
            <w:tcBorders>
              <w:top w:val="nil"/>
              <w:left w:val="nil"/>
              <w:bottom w:val="nil"/>
              <w:right w:val="nil"/>
            </w:tcBorders>
            <w:shd w:val="clear" w:color="auto" w:fill="auto"/>
            <w:noWrap/>
          </w:tcPr>
          <w:p w14:paraId="0AD9C6F4" w14:textId="77777777" w:rsidR="00D707F6" w:rsidRPr="00F75603" w:rsidRDefault="00D707F6" w:rsidP="0003653F">
            <w:pPr>
              <w:rPr>
                <w:rFonts w:ascii="Arial" w:hAnsi="Arial" w:cs="Arial"/>
                <w:color w:val="FF0000"/>
                <w:sz w:val="20"/>
                <w:szCs w:val="20"/>
              </w:rPr>
            </w:pPr>
          </w:p>
        </w:tc>
        <w:tc>
          <w:tcPr>
            <w:tcW w:w="9240" w:type="dxa"/>
            <w:gridSpan w:val="4"/>
            <w:tcBorders>
              <w:top w:val="nil"/>
              <w:left w:val="nil"/>
              <w:bottom w:val="nil"/>
              <w:right w:val="double" w:sz="6" w:space="0" w:color="000000" w:themeColor="text1"/>
            </w:tcBorders>
            <w:shd w:val="clear" w:color="auto" w:fill="auto"/>
            <w:vAlign w:val="center"/>
          </w:tcPr>
          <w:p w14:paraId="5F3A996F" w14:textId="77777777" w:rsidR="00D707F6" w:rsidRDefault="00D707F6" w:rsidP="00CB371B">
            <w:pPr>
              <w:rPr>
                <w:rFonts w:ascii="Arial" w:hAnsi="Arial" w:cs="Arial"/>
                <w:b/>
                <w:bCs/>
                <w:sz w:val="20"/>
                <w:szCs w:val="20"/>
              </w:rPr>
            </w:pPr>
            <w:r>
              <w:rPr>
                <w:rFonts w:ascii="Arial" w:hAnsi="Arial" w:cs="Arial"/>
                <w:b/>
                <w:bCs/>
                <w:sz w:val="20"/>
                <w:szCs w:val="20"/>
              </w:rPr>
              <w:t xml:space="preserve">Hodnocení celkem: </w:t>
            </w:r>
          </w:p>
        </w:tc>
        <w:tc>
          <w:tcPr>
            <w:tcW w:w="640" w:type="dxa"/>
            <w:tcBorders>
              <w:top w:val="nil"/>
              <w:left w:val="nil"/>
              <w:bottom w:val="double" w:sz="6" w:space="0" w:color="auto"/>
              <w:right w:val="double" w:sz="6" w:space="0" w:color="auto"/>
            </w:tcBorders>
            <w:shd w:val="clear" w:color="auto" w:fill="auto"/>
            <w:noWrap/>
            <w:vAlign w:val="center"/>
          </w:tcPr>
          <w:p w14:paraId="4B1F511A" w14:textId="629FCD6A" w:rsidR="00D707F6" w:rsidRDefault="00FC1A2D" w:rsidP="0003653F">
            <w:pPr>
              <w:jc w:val="center"/>
              <w:rPr>
                <w:rFonts w:ascii="Arial" w:hAnsi="Arial" w:cs="Arial"/>
                <w:b/>
                <w:bCs/>
                <w:sz w:val="20"/>
                <w:szCs w:val="20"/>
              </w:rPr>
            </w:pPr>
            <w:r>
              <w:rPr>
                <w:rFonts w:ascii="Arial" w:hAnsi="Arial" w:cs="Arial"/>
                <w:b/>
                <w:bCs/>
                <w:sz w:val="20"/>
                <w:szCs w:val="20"/>
              </w:rPr>
              <w:t>20</w:t>
            </w:r>
          </w:p>
        </w:tc>
      </w:tr>
      <w:tr w:rsidR="00D707F6" w14:paraId="76638A95" w14:textId="77777777" w:rsidTr="60CD1AF1">
        <w:trPr>
          <w:trHeight w:val="525"/>
        </w:trPr>
        <w:tc>
          <w:tcPr>
            <w:tcW w:w="340" w:type="dxa"/>
            <w:tcBorders>
              <w:top w:val="nil"/>
              <w:left w:val="nil"/>
              <w:bottom w:val="nil"/>
              <w:right w:val="nil"/>
            </w:tcBorders>
            <w:shd w:val="clear" w:color="auto" w:fill="auto"/>
            <w:noWrap/>
          </w:tcPr>
          <w:p w14:paraId="65F9C3D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023141B"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14:paraId="4A11BE74" w14:textId="3C04A7A3" w:rsidR="00D707F6" w:rsidRPr="000D29CA" w:rsidRDefault="00D707F6" w:rsidP="00E43990">
            <w:pPr>
              <w:jc w:val="center"/>
              <w:rPr>
                <w:rFonts w:ascii="Arial" w:hAnsi="Arial" w:cs="Arial"/>
                <w:b/>
                <w:bCs/>
                <w:sz w:val="20"/>
                <w:szCs w:val="20"/>
              </w:rPr>
            </w:pPr>
            <w:r>
              <w:rPr>
                <w:rFonts w:ascii="Arial" w:hAnsi="Arial" w:cs="Arial"/>
                <w:b/>
                <w:bCs/>
                <w:sz w:val="20"/>
                <w:szCs w:val="20"/>
              </w:rPr>
              <w:t xml:space="preserve">Práci </w:t>
            </w:r>
            <w:r w:rsidRPr="001F2A22">
              <w:rPr>
                <w:rFonts w:ascii="Arial" w:hAnsi="Arial" w:cs="Arial"/>
                <w:b/>
                <w:bCs/>
                <w:i/>
                <w:sz w:val="20"/>
                <w:szCs w:val="20"/>
              </w:rPr>
              <w:t xml:space="preserve">doporučuji </w:t>
            </w:r>
            <w:r w:rsidR="00E43990">
              <w:rPr>
                <w:rFonts w:ascii="Arial" w:hAnsi="Arial" w:cs="Arial"/>
                <w:b/>
                <w:bCs/>
                <w:sz w:val="20"/>
                <w:szCs w:val="20"/>
              </w:rPr>
              <w:t>k obhajobě</w:t>
            </w:r>
            <w:r>
              <w:rPr>
                <w:rFonts w:ascii="Arial" w:hAnsi="Arial" w:cs="Arial"/>
                <w:b/>
                <w:bCs/>
                <w:sz w:val="20"/>
                <w:szCs w:val="20"/>
              </w:rPr>
              <w:t xml:space="preserve"> </w:t>
            </w:r>
          </w:p>
        </w:tc>
        <w:tc>
          <w:tcPr>
            <w:tcW w:w="640" w:type="dxa"/>
            <w:tcBorders>
              <w:top w:val="nil"/>
              <w:left w:val="nil"/>
              <w:bottom w:val="nil"/>
              <w:right w:val="nil"/>
            </w:tcBorders>
            <w:shd w:val="clear" w:color="auto" w:fill="auto"/>
            <w:noWrap/>
            <w:vAlign w:val="center"/>
          </w:tcPr>
          <w:p w14:paraId="1F3B1409" w14:textId="77777777" w:rsidR="00D707F6" w:rsidRDefault="00D707F6" w:rsidP="0003653F">
            <w:pPr>
              <w:jc w:val="center"/>
              <w:rPr>
                <w:rFonts w:ascii="Arial" w:hAnsi="Arial" w:cs="Arial"/>
                <w:b/>
                <w:bCs/>
                <w:sz w:val="20"/>
                <w:szCs w:val="20"/>
              </w:rPr>
            </w:pPr>
          </w:p>
        </w:tc>
      </w:tr>
      <w:tr w:rsidR="00D707F6" w14:paraId="562C75D1" w14:textId="77777777" w:rsidTr="60CD1AF1">
        <w:trPr>
          <w:trHeight w:val="315"/>
        </w:trPr>
        <w:tc>
          <w:tcPr>
            <w:tcW w:w="340" w:type="dxa"/>
            <w:tcBorders>
              <w:top w:val="nil"/>
              <w:left w:val="nil"/>
              <w:bottom w:val="nil"/>
              <w:right w:val="nil"/>
            </w:tcBorders>
            <w:shd w:val="clear" w:color="auto" w:fill="auto"/>
            <w:noWrap/>
          </w:tcPr>
          <w:p w14:paraId="664355AD"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1A965116"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7DF4E37C" w14:textId="77777777" w:rsidR="00D707F6" w:rsidRDefault="00D707F6" w:rsidP="0003653F">
            <w:pPr>
              <w:jc w:val="both"/>
              <w:rPr>
                <w:b/>
                <w:bCs/>
              </w:rPr>
            </w:pPr>
          </w:p>
        </w:tc>
        <w:tc>
          <w:tcPr>
            <w:tcW w:w="640" w:type="dxa"/>
            <w:tcBorders>
              <w:top w:val="nil"/>
              <w:left w:val="nil"/>
              <w:bottom w:val="nil"/>
              <w:right w:val="nil"/>
            </w:tcBorders>
            <w:shd w:val="clear" w:color="auto" w:fill="auto"/>
            <w:noWrap/>
            <w:vAlign w:val="center"/>
          </w:tcPr>
          <w:p w14:paraId="44FB30F8" w14:textId="77777777" w:rsidR="00D707F6" w:rsidRDefault="00D707F6" w:rsidP="0003653F">
            <w:pPr>
              <w:jc w:val="center"/>
              <w:rPr>
                <w:rFonts w:ascii="Arial" w:hAnsi="Arial" w:cs="Arial"/>
                <w:sz w:val="20"/>
                <w:szCs w:val="20"/>
              </w:rPr>
            </w:pPr>
          </w:p>
        </w:tc>
      </w:tr>
      <w:tr w:rsidR="00D707F6" w14:paraId="6A7DC2D6" w14:textId="77777777" w:rsidTr="60CD1AF1">
        <w:trPr>
          <w:trHeight w:val="495"/>
        </w:trPr>
        <w:tc>
          <w:tcPr>
            <w:tcW w:w="340" w:type="dxa"/>
            <w:tcBorders>
              <w:top w:val="nil"/>
              <w:left w:val="nil"/>
              <w:bottom w:val="nil"/>
              <w:right w:val="nil"/>
            </w:tcBorders>
            <w:shd w:val="clear" w:color="auto" w:fill="auto"/>
            <w:noWrap/>
          </w:tcPr>
          <w:p w14:paraId="1DA6542E" w14:textId="77777777" w:rsidR="00D707F6" w:rsidRPr="00F75603" w:rsidRDefault="00D707F6" w:rsidP="0003653F">
            <w:pPr>
              <w:rPr>
                <w:rFonts w:ascii="Arial" w:hAnsi="Arial" w:cs="Arial"/>
                <w:color w:val="FF0000"/>
                <w:sz w:val="20"/>
                <w:szCs w:val="20"/>
              </w:rPr>
            </w:pPr>
          </w:p>
        </w:tc>
        <w:tc>
          <w:tcPr>
            <w:tcW w:w="9240" w:type="dxa"/>
            <w:gridSpan w:val="4"/>
            <w:tcBorders>
              <w:top w:val="nil"/>
              <w:left w:val="nil"/>
              <w:bottom w:val="nil"/>
              <w:right w:val="nil"/>
            </w:tcBorders>
            <w:shd w:val="clear" w:color="auto" w:fill="auto"/>
            <w:vAlign w:val="bottom"/>
          </w:tcPr>
          <w:p w14:paraId="3EF58990" w14:textId="42D8FAED" w:rsidR="00D707F6" w:rsidRDefault="00D707F6" w:rsidP="00E43990">
            <w:pPr>
              <w:rPr>
                <w:rFonts w:ascii="Arial" w:hAnsi="Arial" w:cs="Arial"/>
                <w:b/>
                <w:bCs/>
                <w:sz w:val="20"/>
                <w:szCs w:val="20"/>
              </w:rPr>
            </w:pPr>
            <w:r>
              <w:rPr>
                <w:rFonts w:ascii="Arial" w:hAnsi="Arial" w:cs="Arial"/>
                <w:b/>
                <w:bCs/>
                <w:sz w:val="20"/>
                <w:szCs w:val="20"/>
              </w:rPr>
              <w:t xml:space="preserve">Návrh klasifikace práce: </w:t>
            </w:r>
            <w:r w:rsidRPr="008110CA">
              <w:rPr>
                <w:rFonts w:ascii="Arial" w:hAnsi="Arial" w:cs="Arial"/>
                <w:b/>
                <w:bCs/>
                <w:i/>
                <w:iCs/>
                <w:color w:val="000000" w:themeColor="text1"/>
                <w:sz w:val="20"/>
                <w:szCs w:val="20"/>
              </w:rPr>
              <w:t xml:space="preserve">C </w:t>
            </w:r>
          </w:p>
        </w:tc>
        <w:tc>
          <w:tcPr>
            <w:tcW w:w="640" w:type="dxa"/>
            <w:tcBorders>
              <w:top w:val="nil"/>
              <w:left w:val="nil"/>
              <w:bottom w:val="nil"/>
              <w:right w:val="nil"/>
            </w:tcBorders>
            <w:shd w:val="clear" w:color="auto" w:fill="auto"/>
            <w:noWrap/>
            <w:vAlign w:val="center"/>
          </w:tcPr>
          <w:p w14:paraId="3041E394" w14:textId="77777777" w:rsidR="00D707F6" w:rsidRDefault="00D707F6" w:rsidP="0003653F">
            <w:pPr>
              <w:jc w:val="center"/>
              <w:rPr>
                <w:rFonts w:ascii="Arial" w:hAnsi="Arial" w:cs="Arial"/>
                <w:sz w:val="20"/>
                <w:szCs w:val="20"/>
              </w:rPr>
            </w:pPr>
          </w:p>
        </w:tc>
      </w:tr>
      <w:tr w:rsidR="00D707F6" w14:paraId="722B00AE" w14:textId="77777777" w:rsidTr="60CD1AF1">
        <w:trPr>
          <w:trHeight w:val="450"/>
        </w:trPr>
        <w:tc>
          <w:tcPr>
            <w:tcW w:w="340" w:type="dxa"/>
            <w:tcBorders>
              <w:top w:val="nil"/>
              <w:left w:val="nil"/>
              <w:bottom w:val="nil"/>
              <w:right w:val="nil"/>
            </w:tcBorders>
            <w:shd w:val="clear" w:color="auto" w:fill="auto"/>
            <w:noWrap/>
          </w:tcPr>
          <w:p w14:paraId="42C6D796"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E1831B3"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14:paraId="54E11D2A" w14:textId="77777777" w:rsidR="00D707F6" w:rsidRDefault="00D707F6" w:rsidP="0003653F">
            <w:pPr>
              <w:jc w:val="center"/>
              <w:rPr>
                <w:rFonts w:ascii="Arial" w:hAnsi="Arial" w:cs="Arial"/>
                <w:b/>
                <w:bCs/>
                <w:sz w:val="20"/>
                <w:szCs w:val="20"/>
              </w:rPr>
            </w:pPr>
          </w:p>
        </w:tc>
        <w:tc>
          <w:tcPr>
            <w:tcW w:w="640" w:type="dxa"/>
            <w:tcBorders>
              <w:top w:val="nil"/>
              <w:left w:val="nil"/>
              <w:bottom w:val="nil"/>
              <w:right w:val="nil"/>
            </w:tcBorders>
            <w:shd w:val="clear" w:color="auto" w:fill="auto"/>
            <w:noWrap/>
            <w:vAlign w:val="center"/>
          </w:tcPr>
          <w:p w14:paraId="31126E5D" w14:textId="77777777" w:rsidR="00D707F6" w:rsidRDefault="00D707F6" w:rsidP="0003653F">
            <w:pPr>
              <w:jc w:val="center"/>
              <w:rPr>
                <w:rFonts w:ascii="Arial" w:hAnsi="Arial" w:cs="Arial"/>
                <w:sz w:val="20"/>
                <w:szCs w:val="20"/>
              </w:rPr>
            </w:pPr>
          </w:p>
        </w:tc>
      </w:tr>
      <w:tr w:rsidR="00D707F6" w14:paraId="7D1398F4" w14:textId="77777777" w:rsidTr="60CD1AF1">
        <w:trPr>
          <w:trHeight w:val="450"/>
        </w:trPr>
        <w:tc>
          <w:tcPr>
            <w:tcW w:w="340" w:type="dxa"/>
            <w:tcBorders>
              <w:top w:val="nil"/>
              <w:left w:val="nil"/>
              <w:bottom w:val="nil"/>
              <w:right w:val="nil"/>
            </w:tcBorders>
            <w:shd w:val="clear" w:color="auto" w:fill="auto"/>
            <w:noWrap/>
          </w:tcPr>
          <w:p w14:paraId="2DE403A5"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86DF678" w14:textId="77777777" w:rsidR="00D707F6" w:rsidRDefault="00D707F6" w:rsidP="0003653F">
            <w:pPr>
              <w:rPr>
                <w:rFonts w:ascii="Arial" w:hAnsi="Arial" w:cs="Arial"/>
                <w:b/>
                <w:bCs/>
                <w:sz w:val="20"/>
                <w:szCs w:val="20"/>
              </w:rPr>
            </w:pPr>
            <w:r>
              <w:rPr>
                <w:rFonts w:ascii="Arial" w:hAnsi="Arial" w:cs="Arial"/>
                <w:b/>
                <w:bCs/>
                <w:sz w:val="20"/>
                <w:szCs w:val="20"/>
              </w:rPr>
              <w:t>Datum:</w:t>
            </w:r>
          </w:p>
        </w:tc>
        <w:tc>
          <w:tcPr>
            <w:tcW w:w="7580" w:type="dxa"/>
            <w:gridSpan w:val="3"/>
            <w:tcBorders>
              <w:top w:val="nil"/>
              <w:left w:val="nil"/>
              <w:bottom w:val="single" w:sz="4" w:space="0" w:color="auto"/>
              <w:right w:val="nil"/>
            </w:tcBorders>
            <w:shd w:val="clear" w:color="auto" w:fill="auto"/>
            <w:vAlign w:val="bottom"/>
          </w:tcPr>
          <w:p w14:paraId="10EF996B" w14:textId="7DE2FFEA" w:rsidR="00D707F6" w:rsidRDefault="00D707F6" w:rsidP="0003653F">
            <w:pPr>
              <w:rPr>
                <w:rFonts w:ascii="Arial" w:hAnsi="Arial" w:cs="Arial"/>
                <w:sz w:val="20"/>
                <w:szCs w:val="20"/>
              </w:rPr>
            </w:pPr>
            <w:r>
              <w:rPr>
                <w:rFonts w:ascii="Arial" w:hAnsi="Arial" w:cs="Arial"/>
                <w:sz w:val="20"/>
                <w:szCs w:val="20"/>
              </w:rPr>
              <w:t> </w:t>
            </w:r>
            <w:r w:rsidR="00E43990">
              <w:rPr>
                <w:rFonts w:ascii="Arial" w:hAnsi="Arial" w:cs="Arial"/>
                <w:sz w:val="20"/>
                <w:szCs w:val="20"/>
              </w:rPr>
              <w:t>27. dubna 2021</w:t>
            </w:r>
          </w:p>
        </w:tc>
        <w:tc>
          <w:tcPr>
            <w:tcW w:w="640" w:type="dxa"/>
            <w:tcBorders>
              <w:top w:val="nil"/>
              <w:left w:val="nil"/>
              <w:bottom w:val="nil"/>
              <w:right w:val="nil"/>
            </w:tcBorders>
            <w:shd w:val="clear" w:color="auto" w:fill="auto"/>
            <w:noWrap/>
            <w:vAlign w:val="center"/>
          </w:tcPr>
          <w:p w14:paraId="62431CDC" w14:textId="77777777" w:rsidR="00D707F6" w:rsidRDefault="00D707F6" w:rsidP="0003653F">
            <w:pPr>
              <w:jc w:val="center"/>
              <w:rPr>
                <w:rFonts w:ascii="Arial" w:hAnsi="Arial" w:cs="Arial"/>
                <w:sz w:val="20"/>
                <w:szCs w:val="20"/>
              </w:rPr>
            </w:pPr>
          </w:p>
        </w:tc>
      </w:tr>
      <w:tr w:rsidR="00D707F6" w14:paraId="49E398E2" w14:textId="77777777" w:rsidTr="60CD1AF1">
        <w:trPr>
          <w:trHeight w:val="270"/>
        </w:trPr>
        <w:tc>
          <w:tcPr>
            <w:tcW w:w="340" w:type="dxa"/>
            <w:tcBorders>
              <w:top w:val="nil"/>
              <w:left w:val="nil"/>
              <w:bottom w:val="nil"/>
              <w:right w:val="nil"/>
            </w:tcBorders>
            <w:shd w:val="clear" w:color="auto" w:fill="auto"/>
            <w:noWrap/>
          </w:tcPr>
          <w:p w14:paraId="16287F2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BE93A62"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384BA73E" w14:textId="77777777" w:rsidR="00D707F6" w:rsidRDefault="00D707F6" w:rsidP="0003653F">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34B3F2EB" w14:textId="77777777" w:rsidR="00D707F6" w:rsidRDefault="00D707F6" w:rsidP="0003653F">
            <w:pPr>
              <w:jc w:val="center"/>
              <w:rPr>
                <w:rFonts w:ascii="Arial" w:hAnsi="Arial" w:cs="Arial"/>
                <w:sz w:val="20"/>
                <w:szCs w:val="20"/>
              </w:rPr>
            </w:pPr>
          </w:p>
        </w:tc>
      </w:tr>
      <w:tr w:rsidR="00D707F6" w14:paraId="765F0717" w14:textId="77777777" w:rsidTr="60CD1AF1">
        <w:trPr>
          <w:trHeight w:val="420"/>
        </w:trPr>
        <w:tc>
          <w:tcPr>
            <w:tcW w:w="340" w:type="dxa"/>
            <w:tcBorders>
              <w:top w:val="nil"/>
              <w:left w:val="nil"/>
              <w:bottom w:val="nil"/>
              <w:right w:val="nil"/>
            </w:tcBorders>
            <w:shd w:val="clear" w:color="auto" w:fill="auto"/>
            <w:noWrap/>
          </w:tcPr>
          <w:p w14:paraId="7D34F5C7"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03ED1799" w14:textId="77777777" w:rsidR="00D707F6" w:rsidRDefault="00D707F6" w:rsidP="0003653F">
            <w:pPr>
              <w:rPr>
                <w:rFonts w:ascii="Arial" w:hAnsi="Arial" w:cs="Arial"/>
                <w:b/>
                <w:bCs/>
                <w:sz w:val="20"/>
                <w:szCs w:val="20"/>
              </w:rPr>
            </w:pPr>
            <w:r>
              <w:rPr>
                <w:rFonts w:ascii="Arial" w:hAnsi="Arial" w:cs="Arial"/>
                <w:b/>
                <w:bCs/>
                <w:sz w:val="20"/>
                <w:szCs w:val="20"/>
              </w:rPr>
              <w:t>Podpis:</w:t>
            </w:r>
          </w:p>
        </w:tc>
        <w:tc>
          <w:tcPr>
            <w:tcW w:w="7580" w:type="dxa"/>
            <w:gridSpan w:val="3"/>
            <w:tcBorders>
              <w:top w:val="nil"/>
              <w:left w:val="nil"/>
              <w:bottom w:val="single" w:sz="4" w:space="0" w:color="auto"/>
              <w:right w:val="nil"/>
            </w:tcBorders>
            <w:shd w:val="clear" w:color="auto" w:fill="auto"/>
            <w:vAlign w:val="bottom"/>
          </w:tcPr>
          <w:p w14:paraId="5E3886A4" w14:textId="77777777" w:rsidR="00D707F6" w:rsidRDefault="00D707F6" w:rsidP="0003653F">
            <w:pPr>
              <w:jc w:val="center"/>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0B4020A7" w14:textId="77777777" w:rsidR="00D707F6" w:rsidRDefault="00D707F6" w:rsidP="0003653F">
            <w:pPr>
              <w:jc w:val="center"/>
              <w:rPr>
                <w:rFonts w:ascii="Arial" w:hAnsi="Arial" w:cs="Arial"/>
                <w:sz w:val="20"/>
                <w:szCs w:val="20"/>
              </w:rPr>
            </w:pPr>
          </w:p>
        </w:tc>
      </w:tr>
      <w:tr w:rsidR="00D707F6" w14:paraId="1D7B270A" w14:textId="77777777" w:rsidTr="60CD1AF1">
        <w:trPr>
          <w:trHeight w:val="255"/>
        </w:trPr>
        <w:tc>
          <w:tcPr>
            <w:tcW w:w="340" w:type="dxa"/>
            <w:tcBorders>
              <w:top w:val="nil"/>
              <w:left w:val="nil"/>
              <w:bottom w:val="nil"/>
              <w:right w:val="nil"/>
            </w:tcBorders>
            <w:shd w:val="clear" w:color="auto" w:fill="auto"/>
            <w:noWrap/>
          </w:tcPr>
          <w:p w14:paraId="4F904CB7"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06971CD3"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2A1F701D" w14:textId="77777777" w:rsidR="00D707F6" w:rsidRDefault="00D707F6" w:rsidP="0003653F">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03EFCA41" w14:textId="77777777" w:rsidR="00D707F6" w:rsidRDefault="00D707F6" w:rsidP="0003653F">
            <w:pPr>
              <w:jc w:val="center"/>
              <w:rPr>
                <w:rFonts w:ascii="Arial" w:hAnsi="Arial" w:cs="Arial"/>
                <w:sz w:val="20"/>
                <w:szCs w:val="20"/>
              </w:rPr>
            </w:pPr>
          </w:p>
        </w:tc>
      </w:tr>
      <w:tr w:rsidR="00D707F6" w14:paraId="5F96A722" w14:textId="77777777" w:rsidTr="60CD1AF1">
        <w:trPr>
          <w:trHeight w:val="255"/>
        </w:trPr>
        <w:tc>
          <w:tcPr>
            <w:tcW w:w="340" w:type="dxa"/>
            <w:tcBorders>
              <w:top w:val="nil"/>
              <w:left w:val="nil"/>
              <w:bottom w:val="nil"/>
              <w:right w:val="nil"/>
            </w:tcBorders>
            <w:shd w:val="clear" w:color="auto" w:fill="auto"/>
            <w:noWrap/>
          </w:tcPr>
          <w:p w14:paraId="5B95CD12"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220BBB2"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13CB595B" w14:textId="77777777" w:rsidR="00D707F6" w:rsidRDefault="00D707F6" w:rsidP="0003653F">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6D9C8D39" w14:textId="77777777" w:rsidR="00D707F6" w:rsidRDefault="00D707F6" w:rsidP="0003653F">
            <w:pPr>
              <w:jc w:val="center"/>
              <w:rPr>
                <w:rFonts w:ascii="Arial" w:hAnsi="Arial" w:cs="Arial"/>
                <w:sz w:val="20"/>
                <w:szCs w:val="20"/>
              </w:rPr>
            </w:pPr>
          </w:p>
        </w:tc>
      </w:tr>
      <w:tr w:rsidR="00D707F6" w14:paraId="237AE167" w14:textId="77777777" w:rsidTr="60CD1AF1">
        <w:trPr>
          <w:trHeight w:val="255"/>
        </w:trPr>
        <w:tc>
          <w:tcPr>
            <w:tcW w:w="340" w:type="dxa"/>
            <w:tcBorders>
              <w:top w:val="nil"/>
              <w:left w:val="nil"/>
              <w:bottom w:val="nil"/>
              <w:right w:val="nil"/>
            </w:tcBorders>
            <w:shd w:val="clear" w:color="auto" w:fill="auto"/>
            <w:noWrap/>
          </w:tcPr>
          <w:p w14:paraId="675E05E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FC17F8B" w14:textId="77777777" w:rsidR="00D707F6" w:rsidRDefault="00D707F6" w:rsidP="0003653F">
            <w:pPr>
              <w:jc w:val="right"/>
              <w:rPr>
                <w:rFonts w:ascii="Arial" w:hAnsi="Arial" w:cs="Arial"/>
                <w:b/>
                <w:bCs/>
                <w:sz w:val="16"/>
                <w:szCs w:val="16"/>
              </w:rPr>
            </w:pPr>
          </w:p>
        </w:tc>
        <w:tc>
          <w:tcPr>
            <w:tcW w:w="7580" w:type="dxa"/>
            <w:gridSpan w:val="3"/>
            <w:tcBorders>
              <w:top w:val="nil"/>
              <w:left w:val="nil"/>
              <w:bottom w:val="nil"/>
              <w:right w:val="nil"/>
            </w:tcBorders>
            <w:shd w:val="clear" w:color="auto" w:fill="auto"/>
            <w:vAlign w:val="bottom"/>
          </w:tcPr>
          <w:p w14:paraId="13E04CC8" w14:textId="77777777" w:rsidR="00D707F6" w:rsidRDefault="00D707F6" w:rsidP="0003653F">
            <w:pPr>
              <w:jc w:val="right"/>
              <w:rPr>
                <w:rFonts w:ascii="Arial" w:hAnsi="Arial" w:cs="Arial"/>
                <w:i/>
                <w:iCs/>
                <w:sz w:val="16"/>
                <w:szCs w:val="16"/>
              </w:rPr>
            </w:pPr>
            <w:r>
              <w:rPr>
                <w:rFonts w:ascii="Arial" w:hAnsi="Arial" w:cs="Arial"/>
                <w:i/>
                <w:iCs/>
                <w:sz w:val="16"/>
                <w:szCs w:val="16"/>
              </w:rPr>
              <w:t>* nehodící se vymažte nebo škrtněte</w:t>
            </w:r>
          </w:p>
        </w:tc>
        <w:tc>
          <w:tcPr>
            <w:tcW w:w="640" w:type="dxa"/>
            <w:tcBorders>
              <w:top w:val="nil"/>
              <w:left w:val="nil"/>
              <w:bottom w:val="nil"/>
              <w:right w:val="nil"/>
            </w:tcBorders>
            <w:shd w:val="clear" w:color="auto" w:fill="auto"/>
            <w:noWrap/>
            <w:vAlign w:val="center"/>
          </w:tcPr>
          <w:p w14:paraId="0A4F7224" w14:textId="77777777" w:rsidR="00D707F6" w:rsidRDefault="00D707F6" w:rsidP="0003653F">
            <w:pPr>
              <w:jc w:val="center"/>
              <w:rPr>
                <w:rFonts w:ascii="Arial" w:hAnsi="Arial" w:cs="Arial"/>
                <w:sz w:val="20"/>
                <w:szCs w:val="20"/>
              </w:rPr>
            </w:pPr>
          </w:p>
        </w:tc>
      </w:tr>
    </w:tbl>
    <w:p w14:paraId="5AE48A43" w14:textId="77777777" w:rsidR="00D707F6" w:rsidRDefault="00D707F6" w:rsidP="00D707F6"/>
    <w:p w14:paraId="50F40DEB" w14:textId="77777777" w:rsidR="00D707F6" w:rsidRDefault="00D707F6" w:rsidP="00D707F6"/>
    <w:p w14:paraId="77A52294" w14:textId="77777777" w:rsidR="00D707F6" w:rsidRDefault="00D707F6" w:rsidP="00D707F6"/>
    <w:p w14:paraId="007DCDA8" w14:textId="77777777" w:rsidR="00D707F6" w:rsidRDefault="00D707F6" w:rsidP="00D707F6"/>
    <w:p w14:paraId="450EA2D7" w14:textId="77777777" w:rsidR="00D707F6" w:rsidRDefault="00D707F6" w:rsidP="00D707F6"/>
    <w:p w14:paraId="3DD355C9" w14:textId="567A59D7" w:rsidR="00D707F6" w:rsidRPr="008110CA" w:rsidRDefault="008110CA" w:rsidP="00D707F6">
      <w:pPr>
        <w:rPr>
          <w:rFonts w:ascii="Arial" w:hAnsi="Arial" w:cs="Arial"/>
          <w:b/>
          <w:bCs/>
        </w:rPr>
      </w:pPr>
      <w:r w:rsidRPr="008110CA">
        <w:rPr>
          <w:rFonts w:ascii="Arial" w:hAnsi="Arial" w:cs="Arial"/>
          <w:b/>
          <w:bCs/>
        </w:rPr>
        <w:t xml:space="preserve">Pomocné kritérium pro bodové hodnocení. </w:t>
      </w:r>
    </w:p>
    <w:p w14:paraId="2ED56D51" w14:textId="77777777" w:rsidR="008110CA" w:rsidRDefault="008110CA" w:rsidP="00D707F6"/>
    <w:tbl>
      <w:tblPr>
        <w:tblW w:w="8940" w:type="dxa"/>
        <w:tblInd w:w="55" w:type="dxa"/>
        <w:tblCellMar>
          <w:left w:w="70" w:type="dxa"/>
          <w:right w:w="70" w:type="dxa"/>
        </w:tblCellMar>
        <w:tblLook w:val="04A0" w:firstRow="1" w:lastRow="0" w:firstColumn="1" w:lastColumn="0" w:noHBand="0" w:noVBand="1"/>
      </w:tblPr>
      <w:tblGrid>
        <w:gridCol w:w="1240"/>
        <w:gridCol w:w="3880"/>
        <w:gridCol w:w="3820"/>
      </w:tblGrid>
      <w:tr w:rsidR="00D707F6" w:rsidRPr="00287FB2" w14:paraId="2C41AEA4" w14:textId="77777777" w:rsidTr="0003653F">
        <w:trPr>
          <w:trHeight w:val="255"/>
        </w:trPr>
        <w:tc>
          <w:tcPr>
            <w:tcW w:w="1240" w:type="dxa"/>
            <w:tcBorders>
              <w:top w:val="nil"/>
              <w:left w:val="nil"/>
              <w:bottom w:val="nil"/>
              <w:right w:val="nil"/>
            </w:tcBorders>
            <w:shd w:val="clear" w:color="auto" w:fill="auto"/>
            <w:noWrap/>
            <w:vAlign w:val="bottom"/>
            <w:hideMark/>
          </w:tcPr>
          <w:p w14:paraId="39712131" w14:textId="77777777" w:rsidR="00D707F6" w:rsidRPr="00287FB2" w:rsidRDefault="00D707F6" w:rsidP="0003653F">
            <w:pPr>
              <w:jc w:val="center"/>
              <w:rPr>
                <w:rFonts w:ascii="Arial" w:hAnsi="Arial" w:cs="Arial"/>
                <w:i/>
                <w:iCs/>
                <w:sz w:val="20"/>
                <w:szCs w:val="20"/>
              </w:rPr>
            </w:pPr>
            <w:r w:rsidRPr="00287FB2">
              <w:rPr>
                <w:rFonts w:ascii="Arial" w:hAnsi="Arial" w:cs="Arial"/>
                <w:i/>
                <w:iCs/>
                <w:sz w:val="20"/>
                <w:szCs w:val="20"/>
              </w:rPr>
              <w:t>BODY</w:t>
            </w:r>
          </w:p>
        </w:tc>
        <w:tc>
          <w:tcPr>
            <w:tcW w:w="3880" w:type="dxa"/>
            <w:tcBorders>
              <w:top w:val="nil"/>
              <w:left w:val="nil"/>
              <w:bottom w:val="nil"/>
              <w:right w:val="nil"/>
            </w:tcBorders>
            <w:shd w:val="clear" w:color="auto" w:fill="auto"/>
            <w:noWrap/>
            <w:vAlign w:val="bottom"/>
            <w:hideMark/>
          </w:tcPr>
          <w:p w14:paraId="36FB9FC0" w14:textId="77777777" w:rsidR="00D707F6" w:rsidRPr="00287FB2" w:rsidRDefault="00D707F6" w:rsidP="0003653F">
            <w:pPr>
              <w:jc w:val="center"/>
              <w:rPr>
                <w:rFonts w:ascii="Arial" w:hAnsi="Arial" w:cs="Arial"/>
                <w:i/>
                <w:iCs/>
                <w:sz w:val="20"/>
                <w:szCs w:val="20"/>
              </w:rPr>
            </w:pPr>
            <w:r w:rsidRPr="00287FB2">
              <w:rPr>
                <w:rFonts w:ascii="Arial" w:hAnsi="Arial" w:cs="Arial"/>
                <w:i/>
                <w:iCs/>
                <w:sz w:val="20"/>
                <w:szCs w:val="20"/>
              </w:rPr>
              <w:t>NÁVRH KLASIFIKACE</w:t>
            </w:r>
          </w:p>
        </w:tc>
        <w:tc>
          <w:tcPr>
            <w:tcW w:w="3820" w:type="dxa"/>
            <w:tcBorders>
              <w:top w:val="nil"/>
              <w:left w:val="nil"/>
              <w:bottom w:val="nil"/>
              <w:right w:val="nil"/>
            </w:tcBorders>
            <w:shd w:val="clear" w:color="auto" w:fill="auto"/>
            <w:noWrap/>
            <w:vAlign w:val="bottom"/>
            <w:hideMark/>
          </w:tcPr>
          <w:p w14:paraId="1A81F0B1" w14:textId="77777777" w:rsidR="00D707F6" w:rsidRPr="00287FB2" w:rsidRDefault="00D707F6" w:rsidP="0003653F">
            <w:pPr>
              <w:rPr>
                <w:rFonts w:ascii="Arial" w:hAnsi="Arial" w:cs="Arial"/>
                <w:i/>
                <w:iCs/>
                <w:sz w:val="20"/>
                <w:szCs w:val="20"/>
              </w:rPr>
            </w:pPr>
          </w:p>
        </w:tc>
      </w:tr>
      <w:tr w:rsidR="00D707F6" w:rsidRPr="00287FB2" w14:paraId="498F0981" w14:textId="77777777" w:rsidTr="0003653F">
        <w:trPr>
          <w:trHeight w:val="255"/>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775CF"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27 a více</w:t>
            </w:r>
          </w:p>
        </w:tc>
        <w:tc>
          <w:tcPr>
            <w:tcW w:w="3880" w:type="dxa"/>
            <w:tcBorders>
              <w:top w:val="single" w:sz="4" w:space="0" w:color="auto"/>
              <w:left w:val="nil"/>
              <w:bottom w:val="single" w:sz="4" w:space="0" w:color="auto"/>
              <w:right w:val="single" w:sz="4" w:space="0" w:color="auto"/>
            </w:tcBorders>
            <w:shd w:val="clear" w:color="auto" w:fill="auto"/>
            <w:noWrap/>
            <w:vAlign w:val="bottom"/>
            <w:hideMark/>
          </w:tcPr>
          <w:p w14:paraId="5316D17B"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A</w:t>
            </w:r>
          </w:p>
        </w:tc>
        <w:tc>
          <w:tcPr>
            <w:tcW w:w="3820" w:type="dxa"/>
            <w:tcBorders>
              <w:top w:val="single" w:sz="4" w:space="0" w:color="auto"/>
              <w:left w:val="nil"/>
              <w:bottom w:val="single" w:sz="4" w:space="0" w:color="auto"/>
              <w:right w:val="single" w:sz="4" w:space="0" w:color="auto"/>
            </w:tcBorders>
            <w:shd w:val="clear" w:color="auto" w:fill="auto"/>
            <w:noWrap/>
            <w:vAlign w:val="bottom"/>
            <w:hideMark/>
          </w:tcPr>
          <w:p w14:paraId="22280AFB"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Minimálně dva body v každé položce</w:t>
            </w:r>
          </w:p>
        </w:tc>
      </w:tr>
      <w:tr w:rsidR="00D707F6" w:rsidRPr="00287FB2" w14:paraId="3C9F804B"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4E8F847"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23 až 26</w:t>
            </w:r>
          </w:p>
        </w:tc>
        <w:tc>
          <w:tcPr>
            <w:tcW w:w="3880" w:type="dxa"/>
            <w:tcBorders>
              <w:top w:val="nil"/>
              <w:left w:val="nil"/>
              <w:bottom w:val="single" w:sz="4" w:space="0" w:color="auto"/>
              <w:right w:val="single" w:sz="4" w:space="0" w:color="auto"/>
            </w:tcBorders>
            <w:shd w:val="clear" w:color="auto" w:fill="auto"/>
            <w:noWrap/>
            <w:vAlign w:val="bottom"/>
            <w:hideMark/>
          </w:tcPr>
          <w:p w14:paraId="61ED4E73"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B</w:t>
            </w:r>
          </w:p>
        </w:tc>
        <w:tc>
          <w:tcPr>
            <w:tcW w:w="3820" w:type="dxa"/>
            <w:tcBorders>
              <w:top w:val="nil"/>
              <w:left w:val="nil"/>
              <w:bottom w:val="single" w:sz="4" w:space="0" w:color="auto"/>
              <w:right w:val="single" w:sz="4" w:space="0" w:color="auto"/>
            </w:tcBorders>
            <w:shd w:val="clear" w:color="auto" w:fill="auto"/>
            <w:noWrap/>
            <w:vAlign w:val="bottom"/>
            <w:hideMark/>
          </w:tcPr>
          <w:p w14:paraId="60EDD5C3"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Minimálně jeden bod v každé položce</w:t>
            </w:r>
          </w:p>
        </w:tc>
      </w:tr>
      <w:tr w:rsidR="00D707F6" w:rsidRPr="00287FB2" w14:paraId="70F2088C"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AD87011"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19 až 22</w:t>
            </w:r>
          </w:p>
        </w:tc>
        <w:tc>
          <w:tcPr>
            <w:tcW w:w="3880" w:type="dxa"/>
            <w:tcBorders>
              <w:top w:val="nil"/>
              <w:left w:val="nil"/>
              <w:bottom w:val="single" w:sz="4" w:space="0" w:color="auto"/>
              <w:right w:val="single" w:sz="4" w:space="0" w:color="auto"/>
            </w:tcBorders>
            <w:shd w:val="clear" w:color="auto" w:fill="auto"/>
            <w:noWrap/>
            <w:vAlign w:val="bottom"/>
            <w:hideMark/>
          </w:tcPr>
          <w:p w14:paraId="37AAF844"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C</w:t>
            </w:r>
          </w:p>
        </w:tc>
        <w:tc>
          <w:tcPr>
            <w:tcW w:w="3820" w:type="dxa"/>
            <w:tcBorders>
              <w:top w:val="nil"/>
              <w:left w:val="nil"/>
              <w:bottom w:val="single" w:sz="4" w:space="0" w:color="auto"/>
              <w:right w:val="single" w:sz="4" w:space="0" w:color="auto"/>
            </w:tcBorders>
            <w:shd w:val="clear" w:color="auto" w:fill="auto"/>
            <w:noWrap/>
            <w:vAlign w:val="bottom"/>
            <w:hideMark/>
          </w:tcPr>
          <w:p w14:paraId="678BEAF0"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Minimálně jeden bod v každé položce</w:t>
            </w:r>
          </w:p>
        </w:tc>
      </w:tr>
      <w:tr w:rsidR="00D707F6" w:rsidRPr="00287FB2" w14:paraId="1811EE09"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01EC030"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15 až 18</w:t>
            </w:r>
          </w:p>
        </w:tc>
        <w:tc>
          <w:tcPr>
            <w:tcW w:w="3880" w:type="dxa"/>
            <w:tcBorders>
              <w:top w:val="nil"/>
              <w:left w:val="nil"/>
              <w:bottom w:val="single" w:sz="4" w:space="0" w:color="auto"/>
              <w:right w:val="single" w:sz="4" w:space="0" w:color="auto"/>
            </w:tcBorders>
            <w:shd w:val="clear" w:color="auto" w:fill="auto"/>
            <w:noWrap/>
            <w:vAlign w:val="bottom"/>
            <w:hideMark/>
          </w:tcPr>
          <w:p w14:paraId="61740529"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D</w:t>
            </w:r>
          </w:p>
        </w:tc>
        <w:tc>
          <w:tcPr>
            <w:tcW w:w="3820" w:type="dxa"/>
            <w:tcBorders>
              <w:top w:val="nil"/>
              <w:left w:val="nil"/>
              <w:bottom w:val="single" w:sz="4" w:space="0" w:color="auto"/>
              <w:right w:val="single" w:sz="4" w:space="0" w:color="auto"/>
            </w:tcBorders>
            <w:shd w:val="clear" w:color="auto" w:fill="auto"/>
            <w:noWrap/>
            <w:vAlign w:val="bottom"/>
            <w:hideMark/>
          </w:tcPr>
          <w:p w14:paraId="0319EDC8"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Maximálně jedna "nulová" položka</w:t>
            </w:r>
          </w:p>
        </w:tc>
      </w:tr>
      <w:tr w:rsidR="00D707F6" w:rsidRPr="00287FB2" w14:paraId="348A73A8"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A29DE95"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11 až 14</w:t>
            </w:r>
          </w:p>
        </w:tc>
        <w:tc>
          <w:tcPr>
            <w:tcW w:w="3880" w:type="dxa"/>
            <w:tcBorders>
              <w:top w:val="nil"/>
              <w:left w:val="nil"/>
              <w:bottom w:val="single" w:sz="4" w:space="0" w:color="auto"/>
              <w:right w:val="single" w:sz="4" w:space="0" w:color="auto"/>
            </w:tcBorders>
            <w:shd w:val="clear" w:color="auto" w:fill="auto"/>
            <w:noWrap/>
            <w:vAlign w:val="bottom"/>
            <w:hideMark/>
          </w:tcPr>
          <w:p w14:paraId="65AEDD99"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E</w:t>
            </w:r>
          </w:p>
        </w:tc>
        <w:tc>
          <w:tcPr>
            <w:tcW w:w="3820" w:type="dxa"/>
            <w:tcBorders>
              <w:top w:val="nil"/>
              <w:left w:val="nil"/>
              <w:bottom w:val="single" w:sz="4" w:space="0" w:color="auto"/>
              <w:right w:val="single" w:sz="4" w:space="0" w:color="auto"/>
            </w:tcBorders>
            <w:shd w:val="clear" w:color="auto" w:fill="auto"/>
            <w:noWrap/>
            <w:vAlign w:val="bottom"/>
            <w:hideMark/>
          </w:tcPr>
          <w:p w14:paraId="55A4FAFB"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Maximálně jedna "nulová" položka</w:t>
            </w:r>
          </w:p>
        </w:tc>
      </w:tr>
      <w:tr w:rsidR="00D707F6" w:rsidRPr="00287FB2" w14:paraId="31A605EF"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7F56E7F"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10 a méně</w:t>
            </w:r>
          </w:p>
        </w:tc>
        <w:tc>
          <w:tcPr>
            <w:tcW w:w="3880" w:type="dxa"/>
            <w:tcBorders>
              <w:top w:val="nil"/>
              <w:left w:val="nil"/>
              <w:bottom w:val="single" w:sz="4" w:space="0" w:color="auto"/>
              <w:right w:val="single" w:sz="4" w:space="0" w:color="auto"/>
            </w:tcBorders>
            <w:shd w:val="clear" w:color="auto" w:fill="auto"/>
            <w:noWrap/>
            <w:vAlign w:val="bottom"/>
            <w:hideMark/>
          </w:tcPr>
          <w:p w14:paraId="632692EA"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F</w:t>
            </w:r>
          </w:p>
        </w:tc>
        <w:tc>
          <w:tcPr>
            <w:tcW w:w="3820" w:type="dxa"/>
            <w:tcBorders>
              <w:top w:val="nil"/>
              <w:left w:val="nil"/>
              <w:bottom w:val="single" w:sz="4" w:space="0" w:color="auto"/>
              <w:right w:val="single" w:sz="4" w:space="0" w:color="auto"/>
            </w:tcBorders>
            <w:shd w:val="clear" w:color="auto" w:fill="auto"/>
            <w:noWrap/>
            <w:vAlign w:val="bottom"/>
            <w:hideMark/>
          </w:tcPr>
          <w:p w14:paraId="6D9224A3"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Více jak jedna "nulová" položka</w:t>
            </w:r>
          </w:p>
        </w:tc>
      </w:tr>
    </w:tbl>
    <w:p w14:paraId="717AAFBA" w14:textId="77777777" w:rsidR="00D707F6" w:rsidRDefault="00D707F6" w:rsidP="00F5766E">
      <w:pPr>
        <w:jc w:val="both"/>
      </w:pPr>
    </w:p>
    <w:p w14:paraId="4FBEDF23" w14:textId="77777777" w:rsidR="00EF200E" w:rsidRPr="00F5766E" w:rsidRDefault="00F5766E" w:rsidP="00F5766E">
      <w:pPr>
        <w:jc w:val="both"/>
        <w:rPr>
          <w:rFonts w:ascii="Arial" w:hAnsi="Arial" w:cs="Arial"/>
          <w:sz w:val="20"/>
        </w:rPr>
      </w:pPr>
      <w:r w:rsidRPr="00F5766E">
        <w:rPr>
          <w:rFonts w:ascii="Arial" w:hAnsi="Arial" w:cs="Arial"/>
          <w:sz w:val="20"/>
        </w:rPr>
        <w:t xml:space="preserve">V případě snižovaní počtu bodů při hodnocení jednotlivých kritérií je třeba snížení vysvětlit slovně u příslušného hodnocení, zejména u „0“ a následně promítnout do celkového hodnocení práce. </w:t>
      </w:r>
    </w:p>
    <w:sectPr w:rsidR="00EF200E" w:rsidRPr="00F576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7F6"/>
    <w:rsid w:val="003475CA"/>
    <w:rsid w:val="00457D8A"/>
    <w:rsid w:val="004E6834"/>
    <w:rsid w:val="004F2B4B"/>
    <w:rsid w:val="00565EDB"/>
    <w:rsid w:val="00624041"/>
    <w:rsid w:val="008110CA"/>
    <w:rsid w:val="008B21AF"/>
    <w:rsid w:val="00A14967"/>
    <w:rsid w:val="00CB371B"/>
    <w:rsid w:val="00D707F6"/>
    <w:rsid w:val="00E43990"/>
    <w:rsid w:val="00F5766E"/>
    <w:rsid w:val="00F94666"/>
    <w:rsid w:val="00FC1A2D"/>
    <w:rsid w:val="00FD504B"/>
    <w:rsid w:val="2E4F3196"/>
    <w:rsid w:val="60CD1AF1"/>
    <w:rsid w:val="7147D7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5D24"/>
  <w15:chartTrackingRefBased/>
  <w15:docId w15:val="{238D667F-08B4-4055-B02C-EF5791C2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707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57D8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57D8A"/>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FB130427F8641944932FD6F3046D2DC4" ma:contentTypeVersion="2" ma:contentTypeDescription="Vytvoří nový dokument" ma:contentTypeScope="" ma:versionID="966d46dd8aba0ef6fe62198339a433c7">
  <xsd:schema xmlns:xsd="http://www.w3.org/2001/XMLSchema" xmlns:xs="http://www.w3.org/2001/XMLSchema" xmlns:p="http://schemas.microsoft.com/office/2006/metadata/properties" xmlns:ns2="dd466545-be6e-4db7-b018-c90194a6c450" targetNamespace="http://schemas.microsoft.com/office/2006/metadata/properties" ma:root="true" ma:fieldsID="1fe8c452ff9e02007a54aa6538022eca" ns2:_="">
    <xsd:import namespace="dd466545-be6e-4db7-b018-c90194a6c45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6545-be6e-4db7-b018-c90194a6c450"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E885F0-8315-4235-A7E1-E2E58C4641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B17ADD-6F96-4542-9D6E-E4F142531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6545-be6e-4db7-b018-c90194a6c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43772E-D27F-483B-88B9-C2A869BAE4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873</Words>
  <Characters>5156</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Dopita Miroslav</dc:creator>
  <cp:keywords/>
  <dc:description/>
  <cp:lastModifiedBy>Merzova Radana</cp:lastModifiedBy>
  <cp:revision>2</cp:revision>
  <cp:lastPrinted>2021-04-27T12:22:00Z</cp:lastPrinted>
  <dcterms:created xsi:type="dcterms:W3CDTF">2021-04-28T07:16:00Z</dcterms:created>
  <dcterms:modified xsi:type="dcterms:W3CDTF">2021-04-28T07:16:00Z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0x010100FB130427F8641944932FD6F3046D2DC4</vt:lpwstr>
  </property>
</Properties>
</file>