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A9B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1F4DB8">
        <w:rPr>
          <w:rFonts w:ascii="Times New Roman" w:hAnsi="Times New Roman"/>
          <w:b/>
          <w:sz w:val="20"/>
          <w:szCs w:val="20"/>
        </w:rPr>
        <w:t xml:space="preserve"> </w:t>
      </w:r>
      <w:r w:rsidR="001F4DB8">
        <w:rPr>
          <w:rFonts w:ascii="Times New Roman" w:hAnsi="Times New Roman"/>
          <w:b/>
          <w:sz w:val="20"/>
          <w:szCs w:val="20"/>
        </w:rPr>
        <w:tab/>
      </w:r>
      <w:r w:rsidR="00343BA1">
        <w:rPr>
          <w:rFonts w:ascii="Times New Roman" w:hAnsi="Times New Roman"/>
          <w:b/>
          <w:sz w:val="20"/>
          <w:szCs w:val="20"/>
        </w:rPr>
        <w:t>Michaela BEZDĚKOVÁ</w:t>
      </w:r>
      <w:r w:rsidR="008A321C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="00846C98">
        <w:rPr>
          <w:rFonts w:ascii="Times New Roman" w:hAnsi="Times New Roman"/>
          <w:b/>
          <w:sz w:val="20"/>
          <w:szCs w:val="20"/>
        </w:rPr>
        <w:t xml:space="preserve"> </w:t>
      </w:r>
      <w:r w:rsidR="00DD2532">
        <w:rPr>
          <w:rFonts w:ascii="Times New Roman" w:hAnsi="Times New Roman"/>
          <w:b/>
          <w:sz w:val="20"/>
          <w:szCs w:val="20"/>
        </w:rPr>
        <w:t>F1</w:t>
      </w:r>
      <w:r w:rsidR="00C153C8">
        <w:rPr>
          <w:rFonts w:ascii="Times New Roman" w:hAnsi="Times New Roman"/>
          <w:b/>
          <w:sz w:val="20"/>
          <w:szCs w:val="20"/>
        </w:rPr>
        <w:t>4</w:t>
      </w:r>
      <w:r w:rsidR="00343BA1">
        <w:rPr>
          <w:rFonts w:ascii="Times New Roman" w:hAnsi="Times New Roman"/>
          <w:b/>
          <w:sz w:val="20"/>
          <w:szCs w:val="20"/>
        </w:rPr>
        <w:t>439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</w:t>
      </w:r>
      <w:r w:rsidR="00003B01">
        <w:rPr>
          <w:rFonts w:ascii="Times New Roman" w:hAnsi="Times New Roman"/>
          <w:sz w:val="16"/>
          <w:szCs w:val="16"/>
        </w:rPr>
        <w:t>________________________________</w:t>
      </w:r>
      <w:r>
        <w:rPr>
          <w:rFonts w:ascii="Times New Roman" w:hAnsi="Times New Roman"/>
          <w:sz w:val="16"/>
          <w:szCs w:val="16"/>
        </w:rPr>
        <w:t>_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Průběh obhajoby </w:t>
      </w:r>
      <w:r w:rsidR="007972D0">
        <w:rPr>
          <w:rFonts w:ascii="Times New Roman" w:hAnsi="Times New Roman"/>
          <w:b/>
        </w:rPr>
        <w:t>bakalářské</w:t>
      </w:r>
      <w:r>
        <w:rPr>
          <w:rFonts w:ascii="Times New Roman" w:hAnsi="Times New Roman"/>
          <w:b/>
        </w:rPr>
        <w:t xml:space="preserve"> práce: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0645" w:rsidRDefault="00F53C21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Tématem práce byla českobratrská církev evangelická helvétského vyznání v Zábřehu na Moravě a jeho okolí. </w:t>
      </w:r>
      <w:r w:rsidR="004D0645">
        <w:rPr>
          <w:rFonts w:ascii="Times New Roman" w:hAnsi="Times New Roman"/>
          <w:sz w:val="24"/>
          <w:szCs w:val="24"/>
        </w:rPr>
        <w:t xml:space="preserve">Studentka byla vyzvána, aby představila téma, cíl a metodu své práce, dále pak její strukturu. Byla zdůvodněna volba tématu práce, specifikace cíle práce a použité metody. 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Další otázka směřovala k formulaci závěrů práce. Komise byla seznámena se závěry předložené práce.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Posudek vedoucího práce: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Vedoucí práce v posudku zhodnotil povahu práce studenta, její silné a slabé stránky a formuloval poznámky či otázky k obhajobě.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Default="00F53C21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Vedoucí práce zhodnotil, že autorka neprovedla úpravy, které navrhoval, ocenil ale, že se autorka v textu pokouší o systematický přístup, zhodnotil slabiny práce, kterých bylo mnoho. Autorka nečerpala z archivních zdrojů. Výzkumná část byla provedena kvalitněji, stylisticky je práce zpracována dobře (viz posudek vedoucího práce).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Posudek oponenta: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Default="00F53C21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Oponentka uvedla, že postrádá </w:t>
      </w:r>
      <w:proofErr w:type="spellStart"/>
      <w:r>
        <w:rPr>
          <w:rFonts w:ascii="Times New Roman" w:hAnsi="Times New Roman"/>
          <w:sz w:val="24"/>
          <w:szCs w:val="24"/>
        </w:rPr>
        <w:t>interpretativní</w:t>
      </w:r>
      <w:proofErr w:type="spellEnd"/>
      <w:r>
        <w:rPr>
          <w:rFonts w:ascii="Times New Roman" w:hAnsi="Times New Roman"/>
          <w:sz w:val="24"/>
          <w:szCs w:val="24"/>
        </w:rPr>
        <w:t xml:space="preserve"> rovinu práce, která je spíše deskriptivní. V teologické části je široký výčet teorií náboženství, podle oponentky bylo vhodné vybrat si jednu a s ní dále pracovat. Některé údaje v grafech jsou starší, dostupné jsou i novější. Problémem je logické členění práce, některé jiné kapitoly jsou zpracovány poměrně okrajově. Výtky směřovala rovněž vůči výběru výzkumného vzorku. Její další otázky směřovaly ke zvolené metodologii práce (viz posudek oponentky). </w:t>
      </w:r>
    </w:p>
    <w:p w:rsidR="00F53C21" w:rsidRDefault="00F53C21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3C21" w:rsidRDefault="00F53C21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Diplomantka reagovala na výtky komise, vysvětlila, proč měla ve vzorku více žen, než mužů, muži nebyli tolik svolní k rozhovoru.</w:t>
      </w:r>
      <w:r w:rsidR="007C1C7B">
        <w:rPr>
          <w:rFonts w:ascii="Times New Roman" w:hAnsi="Times New Roman"/>
          <w:sz w:val="24"/>
          <w:szCs w:val="24"/>
        </w:rPr>
        <w:t xml:space="preserve"> Vedoucí práce ocenil, že autorka vzhledem k pracovním verzím práce redukovala popisnost práce. Komise autorce práce vytkla, že nepracovala s primárními zdroji, ale se sekundární literaturou. </w:t>
      </w:r>
    </w:p>
    <w:p w:rsidR="00F53C21" w:rsidRDefault="00F53C21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Posudky jsou přílohou spisu.</w:t>
      </w:r>
      <w:r w:rsidR="00F53C21">
        <w:rPr>
          <w:rFonts w:ascii="Times New Roman" w:hAnsi="Times New Roman"/>
          <w:sz w:val="24"/>
          <w:szCs w:val="24"/>
        </w:rPr>
        <w:t xml:space="preserve">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Předložená </w:t>
      </w:r>
      <w:r w:rsidR="007972D0">
        <w:rPr>
          <w:rFonts w:ascii="Times New Roman" w:hAnsi="Times New Roman"/>
          <w:sz w:val="24"/>
          <w:szCs w:val="24"/>
        </w:rPr>
        <w:t>bakalářská</w:t>
      </w:r>
      <w:r>
        <w:rPr>
          <w:rFonts w:ascii="Times New Roman" w:hAnsi="Times New Roman"/>
          <w:sz w:val="24"/>
          <w:szCs w:val="24"/>
        </w:rPr>
        <w:t xml:space="preserve"> práce není plagiát.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 w:rsidR="00F53C21">
        <w:rPr>
          <w:rFonts w:ascii="Times New Roman" w:hAnsi="Times New Roman"/>
          <w:sz w:val="20"/>
          <w:szCs w:val="20"/>
        </w:rPr>
        <w:t xml:space="preserve"> </w:t>
      </w:r>
      <w:r w:rsidR="007C1C7B">
        <w:rPr>
          <w:rFonts w:ascii="Times New Roman" w:hAnsi="Times New Roman"/>
          <w:sz w:val="20"/>
          <w:szCs w:val="20"/>
        </w:rPr>
        <w:t>E; 3; dobře</w:t>
      </w:r>
      <w:bookmarkStart w:id="0" w:name="_GoBack"/>
      <w:bookmarkEnd w:id="0"/>
      <w:r w:rsidR="001F4DB8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</w:p>
    <w:p w:rsidR="00252A9B" w:rsidRPr="00714AF8" w:rsidRDefault="00E9074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846C98">
        <w:rPr>
          <w:rFonts w:ascii="Times New Roman" w:hAnsi="Times New Roman"/>
          <w:sz w:val="20"/>
          <w:szCs w:val="20"/>
        </w:rPr>
        <w:t xml:space="preserve">  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A71B46">
        <w:rPr>
          <w:rFonts w:ascii="Times New Roman" w:hAnsi="Times New Roman"/>
          <w:sz w:val="20"/>
          <w:szCs w:val="20"/>
        </w:rPr>
        <w:t>6</w:t>
      </w:r>
      <w:r w:rsidR="00C153C8">
        <w:rPr>
          <w:rFonts w:ascii="Times New Roman" w:hAnsi="Times New Roman"/>
          <w:sz w:val="20"/>
          <w:szCs w:val="20"/>
        </w:rPr>
        <w:t>. června</w:t>
      </w:r>
      <w:r w:rsidR="00DD2532">
        <w:rPr>
          <w:rFonts w:ascii="Times New Roman" w:hAnsi="Times New Roman"/>
          <w:sz w:val="20"/>
          <w:szCs w:val="20"/>
        </w:rPr>
        <w:t xml:space="preserve"> 2017</w:t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A71B46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E202D6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 xml:space="preserve">Doc. </w:t>
      </w:r>
      <w:r w:rsidR="00A71B46">
        <w:rPr>
          <w:rFonts w:ascii="Times New Roman" w:hAnsi="Times New Roman"/>
          <w:sz w:val="20"/>
          <w:szCs w:val="20"/>
        </w:rPr>
        <w:t>PhDr. Martin Soukup</w:t>
      </w:r>
      <w:r w:rsidR="00DD2532">
        <w:rPr>
          <w:rFonts w:ascii="Times New Roman" w:hAnsi="Times New Roman"/>
          <w:sz w:val="20"/>
          <w:szCs w:val="20"/>
        </w:rPr>
        <w:t>, Ph.D.</w:t>
      </w:r>
      <w:r w:rsidR="001F4DB8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F8"/>
    <w:rsid w:val="00003B01"/>
    <w:rsid w:val="00013DC7"/>
    <w:rsid w:val="00061870"/>
    <w:rsid w:val="00063FBF"/>
    <w:rsid w:val="0006748F"/>
    <w:rsid w:val="000A26B5"/>
    <w:rsid w:val="000B511A"/>
    <w:rsid w:val="000E456B"/>
    <w:rsid w:val="00152073"/>
    <w:rsid w:val="00182E33"/>
    <w:rsid w:val="001A01A3"/>
    <w:rsid w:val="001E5574"/>
    <w:rsid w:val="001F4DB8"/>
    <w:rsid w:val="0021560C"/>
    <w:rsid w:val="00223DC8"/>
    <w:rsid w:val="00235ECF"/>
    <w:rsid w:val="00237041"/>
    <w:rsid w:val="00252A9B"/>
    <w:rsid w:val="00271149"/>
    <w:rsid w:val="00276D95"/>
    <w:rsid w:val="002C7630"/>
    <w:rsid w:val="00317AB0"/>
    <w:rsid w:val="00343BA1"/>
    <w:rsid w:val="00361E88"/>
    <w:rsid w:val="00393C7F"/>
    <w:rsid w:val="003E5E18"/>
    <w:rsid w:val="0041375F"/>
    <w:rsid w:val="0044161A"/>
    <w:rsid w:val="00452B6B"/>
    <w:rsid w:val="00490EA3"/>
    <w:rsid w:val="004B4904"/>
    <w:rsid w:val="004D0645"/>
    <w:rsid w:val="004E2040"/>
    <w:rsid w:val="004F7CAC"/>
    <w:rsid w:val="005107B0"/>
    <w:rsid w:val="00520DF0"/>
    <w:rsid w:val="00535539"/>
    <w:rsid w:val="00590B45"/>
    <w:rsid w:val="00592D0A"/>
    <w:rsid w:val="005932B2"/>
    <w:rsid w:val="005E4894"/>
    <w:rsid w:val="00646CB1"/>
    <w:rsid w:val="006847C2"/>
    <w:rsid w:val="00691F37"/>
    <w:rsid w:val="00714AF8"/>
    <w:rsid w:val="00743EC4"/>
    <w:rsid w:val="00787249"/>
    <w:rsid w:val="007972D0"/>
    <w:rsid w:val="007A2E62"/>
    <w:rsid w:val="007B2E26"/>
    <w:rsid w:val="007C1C7B"/>
    <w:rsid w:val="00845054"/>
    <w:rsid w:val="00846C98"/>
    <w:rsid w:val="00866354"/>
    <w:rsid w:val="00884F1B"/>
    <w:rsid w:val="008A14C4"/>
    <w:rsid w:val="008A2C05"/>
    <w:rsid w:val="008A321C"/>
    <w:rsid w:val="008B1A61"/>
    <w:rsid w:val="008B46F9"/>
    <w:rsid w:val="008C64B6"/>
    <w:rsid w:val="00912BC3"/>
    <w:rsid w:val="00923712"/>
    <w:rsid w:val="00937DA8"/>
    <w:rsid w:val="00953C79"/>
    <w:rsid w:val="00A007CC"/>
    <w:rsid w:val="00A02731"/>
    <w:rsid w:val="00A33FC9"/>
    <w:rsid w:val="00A71B46"/>
    <w:rsid w:val="00A902B1"/>
    <w:rsid w:val="00A93218"/>
    <w:rsid w:val="00AD0BFD"/>
    <w:rsid w:val="00B50B22"/>
    <w:rsid w:val="00B52A7B"/>
    <w:rsid w:val="00B650A1"/>
    <w:rsid w:val="00B65B65"/>
    <w:rsid w:val="00B805BC"/>
    <w:rsid w:val="00B841C0"/>
    <w:rsid w:val="00B91E71"/>
    <w:rsid w:val="00BA4889"/>
    <w:rsid w:val="00BA505B"/>
    <w:rsid w:val="00BC3369"/>
    <w:rsid w:val="00BF6240"/>
    <w:rsid w:val="00C01426"/>
    <w:rsid w:val="00C02471"/>
    <w:rsid w:val="00C03CA4"/>
    <w:rsid w:val="00C153C8"/>
    <w:rsid w:val="00C361E0"/>
    <w:rsid w:val="00C712F4"/>
    <w:rsid w:val="00C75392"/>
    <w:rsid w:val="00D03945"/>
    <w:rsid w:val="00D31749"/>
    <w:rsid w:val="00D520D0"/>
    <w:rsid w:val="00DD2532"/>
    <w:rsid w:val="00E031EE"/>
    <w:rsid w:val="00E202D6"/>
    <w:rsid w:val="00E279E5"/>
    <w:rsid w:val="00E323CA"/>
    <w:rsid w:val="00E42BC4"/>
    <w:rsid w:val="00E64241"/>
    <w:rsid w:val="00E82C8C"/>
    <w:rsid w:val="00E9074A"/>
    <w:rsid w:val="00E94DBF"/>
    <w:rsid w:val="00EF53E5"/>
    <w:rsid w:val="00F26F55"/>
    <w:rsid w:val="00F462AF"/>
    <w:rsid w:val="00F53C21"/>
    <w:rsid w:val="00F5520A"/>
    <w:rsid w:val="00F62ACA"/>
    <w:rsid w:val="00F65E3F"/>
    <w:rsid w:val="00F665B0"/>
    <w:rsid w:val="00F75FCF"/>
    <w:rsid w:val="00FB3B8F"/>
    <w:rsid w:val="00FD036E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009D61-5061-45F8-A814-23FF94C84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1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4</cp:revision>
  <cp:lastPrinted>2013-04-25T08:39:00Z</cp:lastPrinted>
  <dcterms:created xsi:type="dcterms:W3CDTF">2017-05-22T12:16:00Z</dcterms:created>
  <dcterms:modified xsi:type="dcterms:W3CDTF">2017-06-06T14:28:00Z</dcterms:modified>
</cp:coreProperties>
</file>