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694" w:rsidRPr="00624741" w:rsidRDefault="001727AF" w:rsidP="00BF67FC">
      <w:pPr>
        <w:pStyle w:val="Nzev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POSUDEK </w:t>
      </w:r>
      <w:r w:rsidR="00B75C9D">
        <w:rPr>
          <w:rFonts w:ascii="Arial" w:hAnsi="Arial" w:cs="Arial"/>
          <w:sz w:val="22"/>
          <w:szCs w:val="22"/>
        </w:rPr>
        <w:t>BAKALÁŘSKÉ</w:t>
      </w:r>
      <w:r w:rsidR="001A045E">
        <w:rPr>
          <w:rFonts w:ascii="Arial" w:hAnsi="Arial" w:cs="Arial"/>
          <w:sz w:val="22"/>
          <w:szCs w:val="22"/>
        </w:rPr>
        <w:t xml:space="preserve"> PRÁCE</w:t>
      </w:r>
    </w:p>
    <w:p w:rsidR="00DC4694" w:rsidRPr="001A045E" w:rsidRDefault="001F76C9" w:rsidP="00BF67FC">
      <w:pPr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vedoucího</w:t>
      </w:r>
      <w:r w:rsidR="00DC4694" w:rsidRPr="00007470">
        <w:rPr>
          <w:rFonts w:ascii="Arial" w:hAnsi="Arial" w:cs="Arial"/>
          <w:sz w:val="22"/>
          <w:szCs w:val="22"/>
        </w:rPr>
        <w:t xml:space="preserve"> práce</w:t>
      </w:r>
      <w:r w:rsidR="00624741" w:rsidRPr="0012296B">
        <w:rPr>
          <w:rFonts w:ascii="Arial" w:hAnsi="Arial" w:cs="Arial"/>
          <w:sz w:val="22"/>
          <w:szCs w:val="22"/>
        </w:rPr>
        <w:t xml:space="preserve"> </w:t>
      </w:r>
    </w:p>
    <w:p w:rsidR="00DC4694" w:rsidRPr="00624741" w:rsidRDefault="00DC4694" w:rsidP="00BF67FC">
      <w:pPr>
        <w:pStyle w:val="Textpoznpodarou"/>
        <w:spacing w:line="276" w:lineRule="auto"/>
        <w:rPr>
          <w:rFonts w:ascii="Arial" w:hAnsi="Arial" w:cs="Arial"/>
          <w:sz w:val="22"/>
          <w:szCs w:val="22"/>
        </w:rPr>
      </w:pPr>
    </w:p>
    <w:p w:rsidR="00DC4694" w:rsidRPr="00624741" w:rsidRDefault="00DC4694" w:rsidP="00BF67FC">
      <w:pPr>
        <w:pBdr>
          <w:top w:val="double" w:sz="4" w:space="1" w:color="auto"/>
        </w:pBd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DC4694" w:rsidRPr="00F60BD7" w:rsidRDefault="00DC4694" w:rsidP="00BF67FC">
      <w:pPr>
        <w:pBdr>
          <w:top w:val="double" w:sz="4" w:space="1" w:color="auto"/>
        </w:pBdr>
        <w:spacing w:line="276" w:lineRule="auto"/>
        <w:ind w:left="2124" w:hanging="2124"/>
        <w:rPr>
          <w:rFonts w:ascii="Arial" w:hAnsi="Arial" w:cs="Arial"/>
          <w:b/>
          <w:bCs/>
          <w:i/>
          <w:iCs/>
          <w:sz w:val="22"/>
          <w:szCs w:val="22"/>
        </w:rPr>
      </w:pPr>
      <w:r w:rsidRPr="00624741">
        <w:rPr>
          <w:rFonts w:ascii="Arial" w:hAnsi="Arial" w:cs="Arial"/>
          <w:b/>
          <w:bCs/>
          <w:sz w:val="22"/>
          <w:szCs w:val="22"/>
        </w:rPr>
        <w:t xml:space="preserve">Název práce:  </w:t>
      </w:r>
      <w:r w:rsidR="003C4306">
        <w:rPr>
          <w:rFonts w:ascii="Arial" w:hAnsi="Arial" w:cs="Arial"/>
          <w:b/>
          <w:bCs/>
          <w:sz w:val="22"/>
          <w:szCs w:val="22"/>
        </w:rPr>
        <w:tab/>
      </w:r>
      <w:r w:rsidR="004F1729">
        <w:rPr>
          <w:rFonts w:ascii="Arial" w:hAnsi="Arial" w:cs="Arial"/>
          <w:b/>
          <w:bCs/>
          <w:sz w:val="22"/>
          <w:szCs w:val="22"/>
        </w:rPr>
        <w:t>Dokud nás smrt nerozdělí. Neformální péče o seniora z pohledu pečující manželky.</w:t>
      </w:r>
      <w:r w:rsidR="00836A8A">
        <w:rPr>
          <w:rFonts w:ascii="Arial" w:hAnsi="Arial" w:cs="Arial"/>
          <w:b/>
          <w:bCs/>
          <w:sz w:val="22"/>
          <w:szCs w:val="22"/>
        </w:rPr>
        <w:tab/>
      </w:r>
      <w:r w:rsidR="00802D2E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DC4694" w:rsidRPr="00624741" w:rsidRDefault="00DC4694" w:rsidP="00BF67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DC4694" w:rsidRPr="00624741" w:rsidRDefault="004A7F56" w:rsidP="00BF67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Autor práce:</w:t>
      </w:r>
      <w:r>
        <w:rPr>
          <w:rFonts w:ascii="Arial" w:hAnsi="Arial" w:cs="Arial"/>
          <w:b/>
          <w:bCs/>
          <w:sz w:val="22"/>
          <w:szCs w:val="22"/>
        </w:rPr>
        <w:tab/>
      </w:r>
      <w:r w:rsidR="00624741" w:rsidRPr="00624741">
        <w:rPr>
          <w:rFonts w:ascii="Arial" w:hAnsi="Arial" w:cs="Arial"/>
          <w:b/>
          <w:bCs/>
          <w:sz w:val="22"/>
          <w:szCs w:val="22"/>
        </w:rPr>
        <w:tab/>
      </w:r>
      <w:r w:rsidR="004F1729">
        <w:rPr>
          <w:rFonts w:ascii="Arial" w:hAnsi="Arial" w:cs="Arial"/>
          <w:b/>
          <w:bCs/>
          <w:sz w:val="22"/>
          <w:szCs w:val="22"/>
        </w:rPr>
        <w:t>Martina Bakalíková</w:t>
      </w:r>
    </w:p>
    <w:p w:rsidR="00624741" w:rsidRPr="00624741" w:rsidRDefault="00624741" w:rsidP="00BF67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12296B" w:rsidRDefault="0012296B" w:rsidP="00BF67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Vedoucí práce:</w:t>
      </w:r>
      <w:r w:rsidR="00DA5A87">
        <w:rPr>
          <w:rFonts w:ascii="Arial" w:hAnsi="Arial" w:cs="Arial"/>
          <w:b/>
          <w:bCs/>
          <w:sz w:val="22"/>
          <w:szCs w:val="22"/>
        </w:rPr>
        <w:tab/>
      </w:r>
      <w:r w:rsidR="001F76C9">
        <w:rPr>
          <w:rFonts w:ascii="Arial" w:hAnsi="Arial" w:cs="Arial"/>
          <w:b/>
          <w:bCs/>
          <w:sz w:val="22"/>
          <w:szCs w:val="22"/>
        </w:rPr>
        <w:t>Mgr. Pavlína Valouchová, Ph. D.</w:t>
      </w:r>
    </w:p>
    <w:p w:rsidR="00624741" w:rsidRPr="00624741" w:rsidRDefault="00802D2E" w:rsidP="00BF67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</w:p>
    <w:p w:rsidR="00DC4694" w:rsidRPr="00624741" w:rsidRDefault="00DC4694" w:rsidP="00BF67FC">
      <w:pPr>
        <w:spacing w:line="276" w:lineRule="auto"/>
        <w:rPr>
          <w:rFonts w:ascii="Arial" w:hAnsi="Arial" w:cs="Arial"/>
          <w:sz w:val="22"/>
          <w:szCs w:val="22"/>
        </w:rPr>
      </w:pPr>
      <w:r w:rsidRPr="00624741">
        <w:rPr>
          <w:rFonts w:ascii="Arial" w:hAnsi="Arial" w:cs="Arial"/>
          <w:b/>
          <w:bCs/>
          <w:sz w:val="22"/>
          <w:szCs w:val="22"/>
        </w:rPr>
        <w:t>Akademický rok:</w:t>
      </w:r>
      <w:r w:rsidRPr="00624741">
        <w:rPr>
          <w:rFonts w:ascii="Arial" w:hAnsi="Arial" w:cs="Arial"/>
          <w:sz w:val="22"/>
          <w:szCs w:val="22"/>
        </w:rPr>
        <w:t xml:space="preserve">   </w:t>
      </w:r>
      <w:r w:rsidR="00624741" w:rsidRPr="00624741">
        <w:rPr>
          <w:rFonts w:ascii="Arial" w:hAnsi="Arial" w:cs="Arial"/>
          <w:sz w:val="22"/>
          <w:szCs w:val="22"/>
        </w:rPr>
        <w:tab/>
      </w:r>
      <w:r w:rsidR="00F60BD7">
        <w:rPr>
          <w:rFonts w:ascii="Arial" w:hAnsi="Arial" w:cs="Arial"/>
          <w:b/>
          <w:sz w:val="22"/>
          <w:szCs w:val="22"/>
        </w:rPr>
        <w:t>201</w:t>
      </w:r>
      <w:r w:rsidR="00697FD0">
        <w:rPr>
          <w:rFonts w:ascii="Arial" w:hAnsi="Arial" w:cs="Arial"/>
          <w:b/>
          <w:sz w:val="22"/>
          <w:szCs w:val="22"/>
        </w:rPr>
        <w:t>5</w:t>
      </w:r>
      <w:r w:rsidR="00F60BD7">
        <w:rPr>
          <w:rFonts w:ascii="Arial" w:hAnsi="Arial" w:cs="Arial"/>
          <w:b/>
          <w:sz w:val="22"/>
          <w:szCs w:val="22"/>
        </w:rPr>
        <w:t>/201</w:t>
      </w:r>
      <w:r w:rsidR="00697FD0">
        <w:rPr>
          <w:rFonts w:ascii="Arial" w:hAnsi="Arial" w:cs="Arial"/>
          <w:b/>
          <w:sz w:val="22"/>
          <w:szCs w:val="22"/>
        </w:rPr>
        <w:t>6</w:t>
      </w:r>
      <w:r w:rsidR="00624741" w:rsidRPr="00624741">
        <w:rPr>
          <w:rFonts w:ascii="Arial" w:hAnsi="Arial" w:cs="Arial"/>
          <w:sz w:val="22"/>
          <w:szCs w:val="22"/>
        </w:rPr>
        <w:tab/>
      </w:r>
    </w:p>
    <w:p w:rsidR="003A19AD" w:rsidRDefault="003A19AD" w:rsidP="00BF67FC">
      <w:pPr>
        <w:pStyle w:val="Default"/>
        <w:spacing w:line="276" w:lineRule="auto"/>
      </w:pPr>
    </w:p>
    <w:p w:rsidR="00840C22" w:rsidRDefault="00695CD1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2"/>
          <w:szCs w:val="22"/>
        </w:rPr>
      </w:pPr>
      <w:r>
        <w:rPr>
          <w:rFonts w:ascii="Arial" w:eastAsia="Arial Unicode MS" w:hAnsi="Arial" w:cs="Arial"/>
          <w:b/>
          <w:sz w:val="22"/>
          <w:szCs w:val="22"/>
        </w:rPr>
        <w:t>Hodnocení</w:t>
      </w:r>
      <w:r w:rsidR="00840C22">
        <w:rPr>
          <w:rFonts w:ascii="Arial" w:eastAsia="Arial Unicode MS" w:hAnsi="Arial" w:cs="Arial"/>
          <w:b/>
          <w:sz w:val="22"/>
          <w:szCs w:val="22"/>
        </w:rPr>
        <w:t>:</w:t>
      </w:r>
    </w:p>
    <w:p w:rsidR="004F1729" w:rsidRDefault="004F1729" w:rsidP="00644EBD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</w:p>
    <w:p w:rsidR="008422AC" w:rsidRDefault="004F1729" w:rsidP="00644EBD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 xml:space="preserve">Cílem této bakalářské práce bylo zjistit, jak manželky vnímají vztah s manželem, o kterého pečují, jaké jsou jejich zdroje síly a zda existuje u těchto žen potřeba svépomocných skupin. Předložená práce je dle mého názoru velmi kvalitní a převyšuje svým zpracováním obvyklou úroveň takovéto práce. Autorku musím pochválit jak za samostatnost a zodpovědnost, tak i za celkové zpracování textu, přístup k analýze a zpracování výsledků. </w:t>
      </w:r>
    </w:p>
    <w:p w:rsidR="004F1729" w:rsidRDefault="004F1729" w:rsidP="00644EBD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</w:p>
    <w:p w:rsidR="004F1729" w:rsidRDefault="004F1729" w:rsidP="00644EBD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>Jako vedoucí jsem velmi ráda, že mohu být v takovéto práci uvedena.</w:t>
      </w:r>
    </w:p>
    <w:p w:rsidR="00A646D6" w:rsidRDefault="00A646D6" w:rsidP="00BF67FC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</w:p>
    <w:p w:rsidR="001F76C9" w:rsidRDefault="001F76C9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2"/>
          <w:szCs w:val="22"/>
        </w:rPr>
      </w:pPr>
    </w:p>
    <w:p w:rsidR="00A646D6" w:rsidRPr="00A646D6" w:rsidRDefault="00A646D6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2"/>
          <w:szCs w:val="22"/>
        </w:rPr>
      </w:pPr>
      <w:r w:rsidRPr="00A646D6">
        <w:rPr>
          <w:rFonts w:ascii="Arial" w:eastAsia="Arial Unicode MS" w:hAnsi="Arial" w:cs="Arial"/>
          <w:b/>
          <w:sz w:val="22"/>
          <w:szCs w:val="22"/>
        </w:rPr>
        <w:t>Otázka k obhajobě:</w:t>
      </w:r>
    </w:p>
    <w:p w:rsidR="00696C2D" w:rsidRPr="0029324D" w:rsidRDefault="0029324D" w:rsidP="00BF67FC">
      <w:pPr>
        <w:pStyle w:val="Default"/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29324D">
        <w:rPr>
          <w:rFonts w:ascii="Arial" w:eastAsia="Arial Unicode MS" w:hAnsi="Arial" w:cs="Arial"/>
          <w:sz w:val="22"/>
          <w:szCs w:val="22"/>
        </w:rPr>
        <w:t>Co je podle Vás v této problematice nejvýraznější výzvou pro sociální pracovníky (ve vztahu k výsledům výzkumu)?</w:t>
      </w:r>
    </w:p>
    <w:p w:rsidR="001F76C9" w:rsidRDefault="001F76C9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2"/>
          <w:szCs w:val="22"/>
        </w:rPr>
      </w:pPr>
    </w:p>
    <w:p w:rsidR="005A339C" w:rsidRDefault="003A19AD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2"/>
          <w:szCs w:val="22"/>
        </w:rPr>
      </w:pPr>
      <w:r w:rsidRPr="004A7F56">
        <w:rPr>
          <w:rFonts w:ascii="Arial" w:eastAsia="Arial Unicode MS" w:hAnsi="Arial" w:cs="Arial"/>
          <w:b/>
          <w:sz w:val="22"/>
          <w:szCs w:val="22"/>
        </w:rPr>
        <w:t>Návrh k obhajobě a ohodnocení</w:t>
      </w:r>
      <w:r w:rsidR="005A339C">
        <w:rPr>
          <w:rFonts w:ascii="Arial" w:eastAsia="Arial Unicode MS" w:hAnsi="Arial" w:cs="Arial"/>
          <w:b/>
          <w:sz w:val="22"/>
          <w:szCs w:val="22"/>
        </w:rPr>
        <w:t>:</w:t>
      </w:r>
    </w:p>
    <w:p w:rsidR="003A19AD" w:rsidRDefault="002E439D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8"/>
          <w:szCs w:val="28"/>
        </w:rPr>
      </w:pPr>
      <w:r w:rsidRPr="002E439D">
        <w:rPr>
          <w:rFonts w:ascii="Arial" w:eastAsia="Arial Unicode MS" w:hAnsi="Arial" w:cs="Arial"/>
          <w:sz w:val="22"/>
          <w:szCs w:val="22"/>
        </w:rPr>
        <w:t>Práci doporučuji k obhajobě a hodnotím stupněm:</w:t>
      </w:r>
      <w:r w:rsidR="00897BE3">
        <w:rPr>
          <w:rFonts w:ascii="Arial" w:eastAsia="Arial Unicode MS" w:hAnsi="Arial" w:cs="Arial"/>
          <w:sz w:val="22"/>
          <w:szCs w:val="22"/>
        </w:rPr>
        <w:t xml:space="preserve"> </w:t>
      </w:r>
      <w:r w:rsidR="00697FD0">
        <w:rPr>
          <w:rFonts w:ascii="Arial" w:eastAsia="Arial Unicode MS" w:hAnsi="Arial" w:cs="Arial"/>
          <w:b/>
          <w:sz w:val="22"/>
          <w:szCs w:val="22"/>
        </w:rPr>
        <w:t>A</w:t>
      </w:r>
      <w:bookmarkStart w:id="0" w:name="_GoBack"/>
      <w:bookmarkEnd w:id="0"/>
      <w:r w:rsidR="00697FD0">
        <w:rPr>
          <w:rFonts w:ascii="Arial" w:eastAsia="Arial Unicode MS" w:hAnsi="Arial" w:cs="Arial"/>
          <w:b/>
          <w:sz w:val="22"/>
          <w:szCs w:val="22"/>
        </w:rPr>
        <w:t>.</w:t>
      </w:r>
      <w:r w:rsidR="005A339C">
        <w:rPr>
          <w:rFonts w:ascii="Arial" w:eastAsia="Arial Unicode MS" w:hAnsi="Arial" w:cs="Arial"/>
          <w:b/>
          <w:sz w:val="22"/>
          <w:szCs w:val="22"/>
        </w:rPr>
        <w:tab/>
      </w:r>
    </w:p>
    <w:p w:rsidR="00FF0A32" w:rsidRDefault="00FF0A32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8"/>
          <w:szCs w:val="28"/>
        </w:rPr>
      </w:pPr>
    </w:p>
    <w:p w:rsidR="008F1EB7" w:rsidRDefault="008F1EB7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8"/>
          <w:szCs w:val="28"/>
        </w:rPr>
      </w:pPr>
    </w:p>
    <w:p w:rsidR="001F76C9" w:rsidRDefault="001F76C9" w:rsidP="00BF67FC">
      <w:pPr>
        <w:pStyle w:val="Default"/>
        <w:spacing w:line="276" w:lineRule="auto"/>
        <w:jc w:val="both"/>
        <w:rPr>
          <w:rFonts w:ascii="Arial" w:eastAsia="Arial Unicode MS" w:hAnsi="Arial" w:cs="Arial"/>
          <w:b/>
          <w:sz w:val="28"/>
          <w:szCs w:val="28"/>
        </w:rPr>
      </w:pPr>
    </w:p>
    <w:p w:rsidR="006F4A68" w:rsidRPr="008F1EB7" w:rsidRDefault="008F1EB7" w:rsidP="00BF67FC">
      <w:pPr>
        <w:spacing w:line="276" w:lineRule="auto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8F1EB7">
        <w:rPr>
          <w:rFonts w:ascii="Arial" w:hAnsi="Arial" w:cs="Arial"/>
          <w:bCs/>
          <w:i/>
          <w:iCs/>
          <w:sz w:val="22"/>
          <w:szCs w:val="22"/>
        </w:rPr>
        <w:t xml:space="preserve">V Olomouci </w:t>
      </w:r>
      <w:r w:rsidR="00697FD0">
        <w:rPr>
          <w:rFonts w:ascii="Arial" w:hAnsi="Arial" w:cs="Arial"/>
          <w:bCs/>
          <w:i/>
          <w:iCs/>
          <w:sz w:val="22"/>
          <w:szCs w:val="22"/>
        </w:rPr>
        <w:t>1</w:t>
      </w:r>
      <w:r w:rsidRPr="008F1EB7">
        <w:rPr>
          <w:rFonts w:ascii="Arial" w:hAnsi="Arial" w:cs="Arial"/>
          <w:bCs/>
          <w:i/>
          <w:iCs/>
          <w:sz w:val="22"/>
          <w:szCs w:val="22"/>
        </w:rPr>
        <w:t xml:space="preserve">. </w:t>
      </w:r>
      <w:r w:rsidR="00697FD0">
        <w:rPr>
          <w:rFonts w:ascii="Arial" w:hAnsi="Arial" w:cs="Arial"/>
          <w:bCs/>
          <w:i/>
          <w:iCs/>
          <w:sz w:val="22"/>
          <w:szCs w:val="22"/>
        </w:rPr>
        <w:t>4. 2016</w:t>
      </w:r>
      <w:r w:rsidRPr="008F1EB7">
        <w:rPr>
          <w:rFonts w:ascii="Arial" w:hAnsi="Arial" w:cs="Arial"/>
          <w:bCs/>
          <w:i/>
          <w:iCs/>
          <w:sz w:val="22"/>
          <w:szCs w:val="22"/>
        </w:rPr>
        <w:tab/>
      </w:r>
      <w:r w:rsidRPr="008F1EB7">
        <w:rPr>
          <w:rFonts w:ascii="Arial" w:hAnsi="Arial" w:cs="Arial"/>
          <w:bCs/>
          <w:i/>
          <w:iCs/>
          <w:sz w:val="22"/>
          <w:szCs w:val="22"/>
        </w:rPr>
        <w:tab/>
      </w:r>
      <w:r w:rsidRPr="008F1EB7">
        <w:rPr>
          <w:rFonts w:ascii="Arial" w:hAnsi="Arial" w:cs="Arial"/>
          <w:bCs/>
          <w:i/>
          <w:iCs/>
          <w:sz w:val="22"/>
          <w:szCs w:val="22"/>
        </w:rPr>
        <w:tab/>
      </w:r>
      <w:r w:rsidRPr="008F1EB7">
        <w:rPr>
          <w:rFonts w:ascii="Arial" w:hAnsi="Arial" w:cs="Arial"/>
          <w:bCs/>
          <w:i/>
          <w:iCs/>
          <w:sz w:val="22"/>
          <w:szCs w:val="22"/>
        </w:rPr>
        <w:tab/>
      </w:r>
      <w:r w:rsidRPr="008F1EB7">
        <w:rPr>
          <w:rFonts w:ascii="Arial" w:hAnsi="Arial" w:cs="Arial"/>
          <w:bCs/>
          <w:i/>
          <w:iCs/>
          <w:sz w:val="22"/>
          <w:szCs w:val="22"/>
        </w:rPr>
        <w:tab/>
        <w:t>Pavlína Valouchová</w:t>
      </w:r>
    </w:p>
    <w:p w:rsidR="00170874" w:rsidRDefault="00170874" w:rsidP="00BF67FC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sectPr w:rsidR="00170874" w:rsidSect="00624741">
      <w:footerReference w:type="default" r:id="rId7"/>
      <w:pgSz w:w="11906" w:h="16838"/>
      <w:pgMar w:top="1276" w:right="1133" w:bottom="851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79C3" w:rsidRDefault="00F879C3">
      <w:r>
        <w:separator/>
      </w:r>
    </w:p>
  </w:endnote>
  <w:endnote w:type="continuationSeparator" w:id="0">
    <w:p w:rsidR="00F879C3" w:rsidRDefault="00F87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altName w:val="Courier New"/>
    <w:panose1 w:val="00000000000000000000"/>
    <w:charset w:val="02"/>
    <w:family w:val="auto"/>
    <w:notTrueType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694" w:rsidRDefault="00DC4694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79C3" w:rsidRDefault="00F879C3">
      <w:r>
        <w:separator/>
      </w:r>
    </w:p>
  </w:footnote>
  <w:footnote w:type="continuationSeparator" w:id="0">
    <w:p w:rsidR="00F879C3" w:rsidRDefault="00F879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C3837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E7E3F6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5AC5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ABAC6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93A76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82B0132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F5042A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A58C813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6EDA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728F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 w15:restartNumberingAfterBreak="0">
    <w:nsid w:val="088B607F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 w15:restartNumberingAfterBreak="0">
    <w:nsid w:val="09E5348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C3D2294"/>
    <w:multiLevelType w:val="singleLevel"/>
    <w:tmpl w:val="040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08864E9"/>
    <w:multiLevelType w:val="hybridMultilevel"/>
    <w:tmpl w:val="0FA0EAB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14AE103C"/>
    <w:multiLevelType w:val="singleLevel"/>
    <w:tmpl w:val="DC24D80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4E00CB5"/>
    <w:multiLevelType w:val="singleLevel"/>
    <w:tmpl w:val="040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152A237A"/>
    <w:multiLevelType w:val="singleLevel"/>
    <w:tmpl w:val="8A729FF6"/>
    <w:lvl w:ilvl="0">
      <w:start w:val="2"/>
      <w:numFmt w:val="upperLetter"/>
      <w:lvlText w:val="%1)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18" w15:restartNumberingAfterBreak="0">
    <w:nsid w:val="16171BDB"/>
    <w:multiLevelType w:val="hybridMultilevel"/>
    <w:tmpl w:val="A650F528"/>
    <w:lvl w:ilvl="0" w:tplc="66DC674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A350E2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270C3A7E"/>
    <w:multiLevelType w:val="singleLevel"/>
    <w:tmpl w:val="040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2AF06546"/>
    <w:multiLevelType w:val="singleLevel"/>
    <w:tmpl w:val="E8BABD04"/>
    <w:lvl w:ilvl="0">
      <w:start w:val="3"/>
      <w:numFmt w:val="bullet"/>
      <w:lvlText w:val=""/>
      <w:lvlJc w:val="left"/>
      <w:pPr>
        <w:tabs>
          <w:tab w:val="num" w:pos="1995"/>
        </w:tabs>
        <w:ind w:left="1995" w:hanging="405"/>
      </w:pPr>
      <w:rPr>
        <w:rFonts w:ascii="Marlett" w:hAnsi="Marlett" w:cs="Marlett" w:hint="default"/>
      </w:rPr>
    </w:lvl>
  </w:abstractNum>
  <w:abstractNum w:abstractNumId="22" w15:restartNumberingAfterBreak="0">
    <w:nsid w:val="313509E6"/>
    <w:multiLevelType w:val="hybridMultilevel"/>
    <w:tmpl w:val="D2B63DB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5EC53DF"/>
    <w:multiLevelType w:val="hybridMultilevel"/>
    <w:tmpl w:val="B240C890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413B45A9"/>
    <w:multiLevelType w:val="singleLevel"/>
    <w:tmpl w:val="5994DEBC"/>
    <w:lvl w:ilvl="0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b/>
        <w:bCs/>
        <w:i w:val="0"/>
        <w:iCs w:val="0"/>
      </w:rPr>
    </w:lvl>
  </w:abstractNum>
  <w:abstractNum w:abstractNumId="25" w15:restartNumberingAfterBreak="0">
    <w:nsid w:val="42963C09"/>
    <w:multiLevelType w:val="singleLevel"/>
    <w:tmpl w:val="D55A901C"/>
    <w:lvl w:ilvl="0">
      <w:start w:val="1"/>
      <w:numFmt w:val="upperLetter"/>
      <w:pStyle w:val="Nadpis7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8C74A53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7" w15:restartNumberingAfterBreak="0">
    <w:nsid w:val="56913ADB"/>
    <w:multiLevelType w:val="hybridMultilevel"/>
    <w:tmpl w:val="469AF4C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5C168A4"/>
    <w:multiLevelType w:val="hybridMultilevel"/>
    <w:tmpl w:val="3536D32A"/>
    <w:lvl w:ilvl="0" w:tplc="66DC67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7130CDC"/>
    <w:multiLevelType w:val="hybridMultilevel"/>
    <w:tmpl w:val="0D9A3E06"/>
    <w:lvl w:ilvl="0" w:tplc="FFFFFFFF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7783C15"/>
    <w:multiLevelType w:val="hybridMultilevel"/>
    <w:tmpl w:val="705C070A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B68367F"/>
    <w:multiLevelType w:val="hybridMultilevel"/>
    <w:tmpl w:val="3668B4A6"/>
    <w:lvl w:ilvl="0" w:tplc="D5D27A1E">
      <w:numFmt w:val="bullet"/>
      <w:lvlText w:val=""/>
      <w:lvlJc w:val="left"/>
      <w:pPr>
        <w:tabs>
          <w:tab w:val="num" w:pos="1413"/>
        </w:tabs>
        <w:ind w:left="1413" w:hanging="705"/>
      </w:pPr>
      <w:rPr>
        <w:rFonts w:ascii="Monotype Sorts" w:eastAsia="Times New Roman" w:hAnsi="Monotype Sorts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3E85B4C"/>
    <w:multiLevelType w:val="singleLevel"/>
    <w:tmpl w:val="040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0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283" w:hanging="283"/>
        </w:pPr>
        <w:rPr>
          <w:rFonts w:ascii="Symbol" w:hAnsi="Symbol" w:cs="Symbol" w:hint="default"/>
        </w:rPr>
      </w:lvl>
    </w:lvlOverride>
  </w:num>
  <w:num w:numId="2">
    <w:abstractNumId w:val="17"/>
  </w:num>
  <w:num w:numId="3">
    <w:abstractNumId w:val="20"/>
  </w:num>
  <w:num w:numId="4">
    <w:abstractNumId w:val="16"/>
  </w:num>
  <w:num w:numId="5">
    <w:abstractNumId w:val="32"/>
  </w:num>
  <w:num w:numId="6">
    <w:abstractNumId w:val="12"/>
  </w:num>
  <w:num w:numId="7">
    <w:abstractNumId w:val="26"/>
  </w:num>
  <w:num w:numId="8">
    <w:abstractNumId w:val="19"/>
  </w:num>
  <w:num w:numId="9">
    <w:abstractNumId w:val="25"/>
  </w:num>
  <w:num w:numId="10">
    <w:abstractNumId w:val="15"/>
  </w:num>
  <w:num w:numId="11">
    <w:abstractNumId w:val="24"/>
  </w:num>
  <w:num w:numId="12">
    <w:abstractNumId w:val="13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29"/>
  </w:num>
  <w:num w:numId="24">
    <w:abstractNumId w:val="14"/>
  </w:num>
  <w:num w:numId="25">
    <w:abstractNumId w:val="27"/>
  </w:num>
  <w:num w:numId="26">
    <w:abstractNumId w:val="11"/>
  </w:num>
  <w:num w:numId="27">
    <w:abstractNumId w:val="21"/>
  </w:num>
  <w:num w:numId="28">
    <w:abstractNumId w:val="22"/>
  </w:num>
  <w:num w:numId="29">
    <w:abstractNumId w:val="23"/>
  </w:num>
  <w:num w:numId="30">
    <w:abstractNumId w:val="31"/>
  </w:num>
  <w:num w:numId="31">
    <w:abstractNumId w:val="18"/>
  </w:num>
  <w:num w:numId="32">
    <w:abstractNumId w:val="28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741"/>
    <w:rsid w:val="00007470"/>
    <w:rsid w:val="000233D4"/>
    <w:rsid w:val="000263C0"/>
    <w:rsid w:val="0004508A"/>
    <w:rsid w:val="00081B78"/>
    <w:rsid w:val="000A68B5"/>
    <w:rsid w:val="000B5FF3"/>
    <w:rsid w:val="000C2CF8"/>
    <w:rsid w:val="000C3076"/>
    <w:rsid w:val="000E001D"/>
    <w:rsid w:val="000E6A21"/>
    <w:rsid w:val="0012296B"/>
    <w:rsid w:val="00142219"/>
    <w:rsid w:val="0014383F"/>
    <w:rsid w:val="001547AD"/>
    <w:rsid w:val="00170874"/>
    <w:rsid w:val="001727AF"/>
    <w:rsid w:val="00184926"/>
    <w:rsid w:val="00195CB7"/>
    <w:rsid w:val="001A045E"/>
    <w:rsid w:val="001A3552"/>
    <w:rsid w:val="001C3D39"/>
    <w:rsid w:val="001D0D00"/>
    <w:rsid w:val="001D1415"/>
    <w:rsid w:val="001F76C9"/>
    <w:rsid w:val="00204A14"/>
    <w:rsid w:val="002223F7"/>
    <w:rsid w:val="00232EB3"/>
    <w:rsid w:val="00233DFD"/>
    <w:rsid w:val="00250550"/>
    <w:rsid w:val="0028013D"/>
    <w:rsid w:val="0029324D"/>
    <w:rsid w:val="002972EE"/>
    <w:rsid w:val="002A3C74"/>
    <w:rsid w:val="002E439D"/>
    <w:rsid w:val="002F2509"/>
    <w:rsid w:val="002F3E6B"/>
    <w:rsid w:val="003033DD"/>
    <w:rsid w:val="00306A97"/>
    <w:rsid w:val="003162F1"/>
    <w:rsid w:val="00354610"/>
    <w:rsid w:val="00375FD1"/>
    <w:rsid w:val="00385FB5"/>
    <w:rsid w:val="00395B5B"/>
    <w:rsid w:val="003A19AD"/>
    <w:rsid w:val="003A5339"/>
    <w:rsid w:val="003B6985"/>
    <w:rsid w:val="003C4306"/>
    <w:rsid w:val="003E0F98"/>
    <w:rsid w:val="004122A7"/>
    <w:rsid w:val="00416146"/>
    <w:rsid w:val="00421892"/>
    <w:rsid w:val="00421D1E"/>
    <w:rsid w:val="00423510"/>
    <w:rsid w:val="004A7F56"/>
    <w:rsid w:val="004E3EE0"/>
    <w:rsid w:val="004F1729"/>
    <w:rsid w:val="00507E1F"/>
    <w:rsid w:val="0052340C"/>
    <w:rsid w:val="00524F63"/>
    <w:rsid w:val="005277B5"/>
    <w:rsid w:val="0054442D"/>
    <w:rsid w:val="00553421"/>
    <w:rsid w:val="00555F77"/>
    <w:rsid w:val="00556D51"/>
    <w:rsid w:val="00581C68"/>
    <w:rsid w:val="005A339C"/>
    <w:rsid w:val="005B6B58"/>
    <w:rsid w:val="005E6B8B"/>
    <w:rsid w:val="005F0124"/>
    <w:rsid w:val="005F40C2"/>
    <w:rsid w:val="006033AD"/>
    <w:rsid w:val="006071E6"/>
    <w:rsid w:val="00624741"/>
    <w:rsid w:val="0062625D"/>
    <w:rsid w:val="0063034B"/>
    <w:rsid w:val="00644EBD"/>
    <w:rsid w:val="00685269"/>
    <w:rsid w:val="006934F9"/>
    <w:rsid w:val="00695CD1"/>
    <w:rsid w:val="00696C2D"/>
    <w:rsid w:val="00697FD0"/>
    <w:rsid w:val="006A4E1E"/>
    <w:rsid w:val="006C4C6D"/>
    <w:rsid w:val="006E3487"/>
    <w:rsid w:val="006F0B83"/>
    <w:rsid w:val="006F4A68"/>
    <w:rsid w:val="00723579"/>
    <w:rsid w:val="00782996"/>
    <w:rsid w:val="0078464C"/>
    <w:rsid w:val="0079127C"/>
    <w:rsid w:val="007977D6"/>
    <w:rsid w:val="007B2FE1"/>
    <w:rsid w:val="007B65C1"/>
    <w:rsid w:val="007C5A85"/>
    <w:rsid w:val="007F2510"/>
    <w:rsid w:val="007F53A7"/>
    <w:rsid w:val="007F7C46"/>
    <w:rsid w:val="00802D2E"/>
    <w:rsid w:val="0081142D"/>
    <w:rsid w:val="008135F8"/>
    <w:rsid w:val="00815E7B"/>
    <w:rsid w:val="00824926"/>
    <w:rsid w:val="0083309D"/>
    <w:rsid w:val="00833688"/>
    <w:rsid w:val="00834C50"/>
    <w:rsid w:val="00836A8A"/>
    <w:rsid w:val="00840C22"/>
    <w:rsid w:val="008422AC"/>
    <w:rsid w:val="00846B63"/>
    <w:rsid w:val="008511F9"/>
    <w:rsid w:val="0085156C"/>
    <w:rsid w:val="008576AF"/>
    <w:rsid w:val="008624F6"/>
    <w:rsid w:val="00862DD4"/>
    <w:rsid w:val="00865F22"/>
    <w:rsid w:val="00874334"/>
    <w:rsid w:val="00890537"/>
    <w:rsid w:val="00897BE3"/>
    <w:rsid w:val="008A0554"/>
    <w:rsid w:val="008A7B46"/>
    <w:rsid w:val="008C33A1"/>
    <w:rsid w:val="008C38D8"/>
    <w:rsid w:val="008E4E30"/>
    <w:rsid w:val="008F1EB7"/>
    <w:rsid w:val="00956035"/>
    <w:rsid w:val="009664BB"/>
    <w:rsid w:val="00983712"/>
    <w:rsid w:val="009C4FD1"/>
    <w:rsid w:val="009D3674"/>
    <w:rsid w:val="009D5CFF"/>
    <w:rsid w:val="00A15AC7"/>
    <w:rsid w:val="00A646D6"/>
    <w:rsid w:val="00A817CB"/>
    <w:rsid w:val="00A937A2"/>
    <w:rsid w:val="00A9706C"/>
    <w:rsid w:val="00AA6C92"/>
    <w:rsid w:val="00AB309E"/>
    <w:rsid w:val="00AB604F"/>
    <w:rsid w:val="00AC1E2D"/>
    <w:rsid w:val="00AD11A9"/>
    <w:rsid w:val="00AD4B23"/>
    <w:rsid w:val="00AE1E4C"/>
    <w:rsid w:val="00AE6C67"/>
    <w:rsid w:val="00B178AB"/>
    <w:rsid w:val="00B25BD2"/>
    <w:rsid w:val="00B263CB"/>
    <w:rsid w:val="00B32FF3"/>
    <w:rsid w:val="00B4087A"/>
    <w:rsid w:val="00B41C9A"/>
    <w:rsid w:val="00B44B32"/>
    <w:rsid w:val="00B75C9D"/>
    <w:rsid w:val="00B94118"/>
    <w:rsid w:val="00B979BC"/>
    <w:rsid w:val="00BB5F83"/>
    <w:rsid w:val="00BB7B62"/>
    <w:rsid w:val="00BE335A"/>
    <w:rsid w:val="00BE6FCD"/>
    <w:rsid w:val="00BF0EF1"/>
    <w:rsid w:val="00BF4EC1"/>
    <w:rsid w:val="00BF67FC"/>
    <w:rsid w:val="00C00364"/>
    <w:rsid w:val="00C02B0B"/>
    <w:rsid w:val="00C06A63"/>
    <w:rsid w:val="00C340CC"/>
    <w:rsid w:val="00C4223C"/>
    <w:rsid w:val="00C45819"/>
    <w:rsid w:val="00C5344F"/>
    <w:rsid w:val="00CA02ED"/>
    <w:rsid w:val="00CA559B"/>
    <w:rsid w:val="00CB3BF4"/>
    <w:rsid w:val="00CC709D"/>
    <w:rsid w:val="00CD03E5"/>
    <w:rsid w:val="00D02C41"/>
    <w:rsid w:val="00D0659B"/>
    <w:rsid w:val="00D458F0"/>
    <w:rsid w:val="00D474FF"/>
    <w:rsid w:val="00D64842"/>
    <w:rsid w:val="00DA5A87"/>
    <w:rsid w:val="00DB2A58"/>
    <w:rsid w:val="00DB47C7"/>
    <w:rsid w:val="00DC4694"/>
    <w:rsid w:val="00DF40B1"/>
    <w:rsid w:val="00E00A58"/>
    <w:rsid w:val="00E0305A"/>
    <w:rsid w:val="00E14C56"/>
    <w:rsid w:val="00E218CF"/>
    <w:rsid w:val="00E328C7"/>
    <w:rsid w:val="00E3402F"/>
    <w:rsid w:val="00E41F77"/>
    <w:rsid w:val="00E9130E"/>
    <w:rsid w:val="00E92B47"/>
    <w:rsid w:val="00EA6DB8"/>
    <w:rsid w:val="00EC4D24"/>
    <w:rsid w:val="00EE7577"/>
    <w:rsid w:val="00F064EC"/>
    <w:rsid w:val="00F208F5"/>
    <w:rsid w:val="00F323E8"/>
    <w:rsid w:val="00F60BD7"/>
    <w:rsid w:val="00F67642"/>
    <w:rsid w:val="00F70462"/>
    <w:rsid w:val="00F879C3"/>
    <w:rsid w:val="00FA09E5"/>
    <w:rsid w:val="00FC3C68"/>
    <w:rsid w:val="00FC50A7"/>
    <w:rsid w:val="00FD31E4"/>
    <w:rsid w:val="00FD3D4D"/>
    <w:rsid w:val="00FE3C4F"/>
    <w:rsid w:val="00FF0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8014BF8-8734-4591-BF65-D2A3BA87D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rFonts w:ascii="Garamond" w:hAnsi="Garamond" w:cs="Garamond"/>
      <w:b/>
      <w:bCs/>
      <w:sz w:val="22"/>
      <w:szCs w:val="22"/>
    </w:rPr>
  </w:style>
  <w:style w:type="paragraph" w:styleId="Nadpis5">
    <w:name w:val="heading 5"/>
    <w:basedOn w:val="Normln"/>
    <w:next w:val="Normln"/>
    <w:qFormat/>
    <w:pPr>
      <w:keepNext/>
      <w:jc w:val="both"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rFonts w:ascii="Garamond" w:hAnsi="Garamond" w:cs="Garamond"/>
      <w:sz w:val="24"/>
      <w:szCs w:val="24"/>
    </w:rPr>
  </w:style>
  <w:style w:type="paragraph" w:styleId="Nadpis7">
    <w:name w:val="heading 7"/>
    <w:basedOn w:val="Normln"/>
    <w:next w:val="Normln"/>
    <w:qFormat/>
    <w:pPr>
      <w:keepNext/>
      <w:numPr>
        <w:numId w:val="9"/>
      </w:numPr>
      <w:jc w:val="both"/>
      <w:outlineLvl w:val="6"/>
    </w:pPr>
    <w:rPr>
      <w:rFonts w:ascii="Garamond" w:hAnsi="Garamond" w:cs="Garamond"/>
      <w:b/>
      <w:bCs/>
      <w:sz w:val="22"/>
      <w:szCs w:val="22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  <w:sz w:val="36"/>
      <w:szCs w:val="36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rFonts w:ascii="Bookman Old Style" w:hAnsi="Bookman Old Style" w:cs="Bookman Old Style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pPr>
      <w:jc w:val="both"/>
    </w:pPr>
    <w:rPr>
      <w:rFonts w:ascii="Trebuchet MS" w:hAnsi="Trebuchet MS" w:cs="Trebuchet MS"/>
    </w:rPr>
  </w:style>
  <w:style w:type="character" w:styleId="Hypertextovodkaz">
    <w:name w:val="Hyperlink"/>
    <w:rPr>
      <w:color w:val="0000FF"/>
      <w:u w:val="single"/>
    </w:rPr>
  </w:style>
  <w:style w:type="paragraph" w:styleId="Nzev">
    <w:name w:val="Title"/>
    <w:basedOn w:val="Normln"/>
    <w:qFormat/>
    <w:pPr>
      <w:jc w:val="center"/>
    </w:pPr>
    <w:rPr>
      <w:rFonts w:ascii="Garamond" w:hAnsi="Garamond" w:cs="Garamond"/>
      <w:b/>
      <w:bCs/>
      <w:sz w:val="32"/>
      <w:szCs w:val="32"/>
    </w:rPr>
  </w:style>
  <w:style w:type="paragraph" w:styleId="Zkladntext">
    <w:name w:val="Body Text"/>
    <w:basedOn w:val="Normln"/>
    <w:rPr>
      <w:rFonts w:ascii="Trebuchet MS" w:hAnsi="Trebuchet MS" w:cs="Trebuchet MS"/>
      <w:b/>
      <w:bCs/>
    </w:rPr>
  </w:style>
  <w:style w:type="paragraph" w:styleId="Textpoznpodarou">
    <w:name w:val="footnote text"/>
    <w:basedOn w:val="Normln"/>
    <w:semiHidden/>
  </w:style>
  <w:style w:type="character" w:styleId="Znakapoznpodarou">
    <w:name w:val="footnote reference"/>
    <w:semiHidden/>
    <w:rPr>
      <w:vertAlign w:val="superscript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Textvysvtlivek">
    <w:name w:val="endnote text"/>
    <w:basedOn w:val="Normln"/>
    <w:semiHidden/>
  </w:style>
  <w:style w:type="character" w:styleId="Odkaznavysvtlivky">
    <w:name w:val="endnote reference"/>
    <w:semiHidden/>
    <w:rPr>
      <w:vertAlign w:val="superscript"/>
    </w:rPr>
  </w:style>
  <w:style w:type="paragraph" w:customStyle="1" w:styleId="Normlnsodsazenm">
    <w:name w:val="Normální s odsazením"/>
    <w:basedOn w:val="Normln"/>
    <w:rsid w:val="00624741"/>
    <w:pPr>
      <w:spacing w:after="120"/>
      <w:jc w:val="both"/>
    </w:pPr>
    <w:rPr>
      <w:sz w:val="24"/>
    </w:rPr>
  </w:style>
  <w:style w:type="paragraph" w:styleId="Zhlav">
    <w:name w:val="header"/>
    <w:basedOn w:val="Normln"/>
    <w:rsid w:val="00170874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17087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A19A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Palackého v Olomouci</vt:lpstr>
    </vt:vector>
  </TitlesOfParts>
  <Company>UP</Company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Palackého v Olomouci</dc:title>
  <dc:creator>CVT</dc:creator>
  <cp:lastModifiedBy>Pavlína Valouchová</cp:lastModifiedBy>
  <cp:revision>2</cp:revision>
  <cp:lastPrinted>2008-05-14T12:25:00Z</cp:lastPrinted>
  <dcterms:created xsi:type="dcterms:W3CDTF">2016-04-20T05:04:00Z</dcterms:created>
  <dcterms:modified xsi:type="dcterms:W3CDTF">2016-04-20T05:04:00Z</dcterms:modified>
</cp:coreProperties>
</file>