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20" w:type="dxa"/>
        <w:tblInd w:w="-4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"/>
        <w:gridCol w:w="1660"/>
        <w:gridCol w:w="640"/>
        <w:gridCol w:w="6940"/>
        <w:gridCol w:w="640"/>
      </w:tblGrid>
      <w:tr w:rsidR="00B74EAE" w:rsidRPr="00B74EAE" w14:paraId="3F2E1F56" w14:textId="77777777" w:rsidTr="00BC3BD5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5F350C7" w14:textId="77777777" w:rsidR="00B74EAE" w:rsidRPr="00B74EAE" w:rsidRDefault="00B74EAE" w:rsidP="00B74EA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26EC953" w14:textId="3870F690" w:rsidR="00B74EAE" w:rsidRPr="00B74EAE" w:rsidRDefault="00397A6B" w:rsidP="00B74E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cs-CZ"/>
              </w:rPr>
              <w:t xml:space="preserve">POSUDEK </w:t>
            </w:r>
            <w:r w:rsidR="00B74EAE" w:rsidRPr="00B74EAE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cs-CZ"/>
              </w:rPr>
              <w:t xml:space="preserve">BAKALÁŘSKÉ </w:t>
            </w:r>
            <w:r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cs-CZ"/>
              </w:rPr>
              <w:t>DIPLOMOVÉ PRÁCE</w:t>
            </w:r>
          </w:p>
        </w:tc>
      </w:tr>
      <w:tr w:rsidR="00B74EAE" w:rsidRPr="00B74EAE" w14:paraId="2DD365A8" w14:textId="77777777" w:rsidTr="00BC3BD5">
        <w:trPr>
          <w:trHeight w:val="18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7750A32" w14:textId="77777777" w:rsidR="00B74EAE" w:rsidRPr="00B74EAE" w:rsidRDefault="00B74EAE" w:rsidP="00B74EA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01505D8" w14:textId="77777777" w:rsidR="00B74EAE" w:rsidRPr="00B74EAE" w:rsidRDefault="00B74EAE" w:rsidP="00B74E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7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18DF59B" w14:textId="77777777" w:rsidR="00B74EAE" w:rsidRPr="00B74EAE" w:rsidRDefault="00B74EAE" w:rsidP="00B74E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E13EF63" w14:textId="77777777" w:rsidR="00B74EAE" w:rsidRPr="00B74EAE" w:rsidRDefault="00B74EAE" w:rsidP="00B74E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cs-CZ"/>
              </w:rPr>
            </w:pPr>
          </w:p>
        </w:tc>
      </w:tr>
      <w:tr w:rsidR="00B74EAE" w:rsidRPr="00B74EAE" w14:paraId="6E53DABF" w14:textId="77777777" w:rsidTr="00BC3BD5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1EFBCD1" w14:textId="77777777" w:rsidR="00B74EAE" w:rsidRPr="00B74EAE" w:rsidRDefault="00B74EAE" w:rsidP="00B74EA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8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52B6F27" w14:textId="77777777" w:rsidR="00B74EAE" w:rsidRPr="00B74EAE" w:rsidRDefault="00B74EAE" w:rsidP="00B74EAE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s-CZ"/>
              </w:rPr>
            </w:pPr>
            <w:r w:rsidRPr="00B74EA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s-CZ"/>
              </w:rPr>
              <w:t>Univerzita Palackého v Olomouci – Filosofická fakulta</w:t>
            </w:r>
          </w:p>
        </w:tc>
      </w:tr>
      <w:tr w:rsidR="00B74EAE" w:rsidRPr="00B74EAE" w14:paraId="237B4908" w14:textId="77777777" w:rsidTr="00BC3BD5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1FBB857" w14:textId="77777777" w:rsidR="00B74EAE" w:rsidRPr="00B74EAE" w:rsidRDefault="00B74EAE" w:rsidP="00B74EA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0DBAB42" w14:textId="77777777" w:rsidR="00B74EAE" w:rsidRPr="00B74EAE" w:rsidRDefault="00B74EAE" w:rsidP="00B74E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B74EA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Autor práce:</w:t>
            </w:r>
          </w:p>
        </w:tc>
        <w:tc>
          <w:tcPr>
            <w:tcW w:w="75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645F206" w14:textId="77BBA5DD" w:rsidR="00B74EAE" w:rsidRPr="00B74EAE" w:rsidRDefault="0016402A" w:rsidP="00B74EA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Cs w:val="24"/>
                <w:lang w:eastAsia="cs-CZ"/>
              </w:rPr>
            </w:pPr>
            <w:r>
              <w:rPr>
                <w:rFonts w:ascii="Arial-BoldMT" w:eastAsia="Times New Roman" w:hAnsi="Arial-BoldMT" w:cs="Arial-BoldMT"/>
                <w:b/>
                <w:bCs/>
                <w:lang w:eastAsia="cs-CZ"/>
              </w:rPr>
              <w:t>Dominika Rašková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628B00" w14:textId="77777777" w:rsidR="00B74EAE" w:rsidRPr="00B74EAE" w:rsidRDefault="00B74EAE" w:rsidP="00B74E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B74EAE" w:rsidRPr="00B74EAE" w14:paraId="64A604B9" w14:textId="77777777" w:rsidTr="00BC3BD5">
        <w:trPr>
          <w:trHeight w:val="62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BAD7D11" w14:textId="77777777" w:rsidR="00B74EAE" w:rsidRPr="00B74EAE" w:rsidRDefault="00B74EAE" w:rsidP="00B74EA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9A3C1C0" w14:textId="77777777" w:rsidR="00B74EAE" w:rsidRPr="00B74EAE" w:rsidRDefault="00B74EAE" w:rsidP="00B74E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B74EA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Název práce:</w:t>
            </w:r>
          </w:p>
        </w:tc>
        <w:tc>
          <w:tcPr>
            <w:tcW w:w="75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CFFFB71" w14:textId="1815D08E" w:rsidR="0016402A" w:rsidRPr="0016402A" w:rsidRDefault="0016402A" w:rsidP="0016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cs-CZ"/>
              </w:rPr>
            </w:pPr>
          </w:p>
          <w:p w14:paraId="7094D45D" w14:textId="7267EDAC" w:rsidR="00B74EAE" w:rsidRPr="00B74EAE" w:rsidRDefault="0016402A" w:rsidP="0016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cs-CZ"/>
              </w:rPr>
            </w:pPr>
            <w:proofErr w:type="spellStart"/>
            <w:r w:rsidRPr="0016402A">
              <w:rPr>
                <w:rFonts w:ascii="Arial" w:eastAsia="Times New Roman" w:hAnsi="Arial" w:cs="Arial"/>
                <w:b/>
                <w:bCs/>
                <w:szCs w:val="24"/>
                <w:lang w:eastAsia="cs-CZ"/>
              </w:rPr>
              <w:t>Representación</w:t>
            </w:r>
            <w:proofErr w:type="spellEnd"/>
            <w:r w:rsidRPr="0016402A">
              <w:rPr>
                <w:rFonts w:ascii="Arial" w:eastAsia="Times New Roman" w:hAnsi="Arial" w:cs="Arial"/>
                <w:b/>
                <w:bCs/>
                <w:szCs w:val="24"/>
                <w:lang w:eastAsia="cs-CZ"/>
              </w:rPr>
              <w:t xml:space="preserve"> de </w:t>
            </w:r>
            <w:proofErr w:type="spellStart"/>
            <w:r w:rsidRPr="0016402A">
              <w:rPr>
                <w:rFonts w:ascii="Arial" w:eastAsia="Times New Roman" w:hAnsi="Arial" w:cs="Arial"/>
                <w:b/>
                <w:bCs/>
                <w:szCs w:val="24"/>
                <w:lang w:eastAsia="cs-CZ"/>
              </w:rPr>
              <w:t>Simón</w:t>
            </w:r>
            <w:proofErr w:type="spellEnd"/>
            <w:r w:rsidRPr="0016402A">
              <w:rPr>
                <w:rFonts w:ascii="Arial" w:eastAsia="Times New Roman" w:hAnsi="Arial" w:cs="Arial"/>
                <w:b/>
                <w:bCs/>
                <w:szCs w:val="24"/>
                <w:lang w:eastAsia="cs-CZ"/>
              </w:rPr>
              <w:t xml:space="preserve"> Bolívar en </w:t>
            </w:r>
            <w:r w:rsidRPr="0016402A">
              <w:rPr>
                <w:rFonts w:ascii="Arial" w:eastAsia="Times New Roman" w:hAnsi="Arial" w:cs="Arial"/>
                <w:b/>
                <w:bCs/>
                <w:i/>
                <w:iCs/>
                <w:szCs w:val="24"/>
                <w:lang w:eastAsia="cs-CZ"/>
              </w:rPr>
              <w:t xml:space="preserve">El </w:t>
            </w:r>
            <w:proofErr w:type="spellStart"/>
            <w:r w:rsidRPr="0016402A">
              <w:rPr>
                <w:rFonts w:ascii="Arial" w:eastAsia="Times New Roman" w:hAnsi="Arial" w:cs="Arial"/>
                <w:b/>
                <w:bCs/>
                <w:i/>
                <w:iCs/>
                <w:szCs w:val="24"/>
                <w:lang w:eastAsia="cs-CZ"/>
              </w:rPr>
              <w:t>general</w:t>
            </w:r>
            <w:proofErr w:type="spellEnd"/>
            <w:r w:rsidRPr="0016402A">
              <w:rPr>
                <w:rFonts w:ascii="Arial" w:eastAsia="Times New Roman" w:hAnsi="Arial" w:cs="Arial"/>
                <w:b/>
                <w:bCs/>
                <w:i/>
                <w:iCs/>
                <w:szCs w:val="24"/>
                <w:lang w:eastAsia="cs-CZ"/>
              </w:rPr>
              <w:t xml:space="preserve"> en </w:t>
            </w:r>
            <w:proofErr w:type="spellStart"/>
            <w:r w:rsidRPr="0016402A">
              <w:rPr>
                <w:rFonts w:ascii="Arial" w:eastAsia="Times New Roman" w:hAnsi="Arial" w:cs="Arial"/>
                <w:b/>
                <w:bCs/>
                <w:i/>
                <w:iCs/>
                <w:szCs w:val="24"/>
                <w:lang w:eastAsia="cs-CZ"/>
              </w:rPr>
              <w:t>su</w:t>
            </w:r>
            <w:proofErr w:type="spellEnd"/>
            <w:r w:rsidRPr="0016402A">
              <w:rPr>
                <w:rFonts w:ascii="Arial" w:eastAsia="Times New Roman" w:hAnsi="Arial" w:cs="Arial"/>
                <w:b/>
                <w:bCs/>
                <w:i/>
                <w:iCs/>
                <w:szCs w:val="24"/>
                <w:lang w:eastAsia="cs-CZ"/>
              </w:rPr>
              <w:t xml:space="preserve"> </w:t>
            </w:r>
            <w:proofErr w:type="spellStart"/>
            <w:r w:rsidRPr="0016402A">
              <w:rPr>
                <w:rFonts w:ascii="Arial" w:eastAsia="Times New Roman" w:hAnsi="Arial" w:cs="Arial"/>
                <w:b/>
                <w:bCs/>
                <w:i/>
                <w:iCs/>
                <w:szCs w:val="24"/>
                <w:lang w:eastAsia="cs-CZ"/>
              </w:rPr>
              <w:t>laberinto</w:t>
            </w:r>
            <w:proofErr w:type="spellEnd"/>
            <w:r w:rsidRPr="0016402A">
              <w:rPr>
                <w:rFonts w:ascii="Arial" w:eastAsia="Times New Roman" w:hAnsi="Arial" w:cs="Arial"/>
                <w:b/>
                <w:bCs/>
                <w:szCs w:val="24"/>
                <w:lang w:eastAsia="cs-CZ"/>
              </w:rPr>
              <w:t xml:space="preserve">, de Gabriel </w:t>
            </w:r>
            <w:proofErr w:type="spellStart"/>
            <w:r w:rsidRPr="0016402A">
              <w:rPr>
                <w:rFonts w:ascii="Arial" w:eastAsia="Times New Roman" w:hAnsi="Arial" w:cs="Arial"/>
                <w:b/>
                <w:bCs/>
                <w:szCs w:val="24"/>
                <w:lang w:eastAsia="cs-CZ"/>
              </w:rPr>
              <w:t>García</w:t>
            </w:r>
            <w:proofErr w:type="spellEnd"/>
            <w:r w:rsidRPr="0016402A">
              <w:rPr>
                <w:rFonts w:ascii="Arial" w:eastAsia="Times New Roman" w:hAnsi="Arial" w:cs="Arial"/>
                <w:b/>
                <w:bCs/>
                <w:szCs w:val="24"/>
                <w:lang w:eastAsia="cs-CZ"/>
              </w:rPr>
              <w:t xml:space="preserve"> </w:t>
            </w:r>
            <w:proofErr w:type="spellStart"/>
            <w:r w:rsidRPr="0016402A">
              <w:rPr>
                <w:rFonts w:ascii="Arial" w:eastAsia="Times New Roman" w:hAnsi="Arial" w:cs="Arial"/>
                <w:b/>
                <w:bCs/>
                <w:szCs w:val="24"/>
                <w:lang w:eastAsia="cs-CZ"/>
              </w:rPr>
              <w:t>Márquez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8A3F2CB" w14:textId="77777777" w:rsidR="00B74EAE" w:rsidRPr="00B74EAE" w:rsidRDefault="00B74EAE" w:rsidP="00B74E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B74EAE" w:rsidRPr="00B74EAE" w14:paraId="3F9EAC63" w14:textId="77777777" w:rsidTr="00BC3BD5">
        <w:trPr>
          <w:trHeight w:val="48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0102923" w14:textId="77777777" w:rsidR="00B74EAE" w:rsidRPr="00B74EAE" w:rsidRDefault="00B74EAE" w:rsidP="00B74EA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7070E31" w14:textId="77777777" w:rsidR="00B74EAE" w:rsidRPr="00B74EAE" w:rsidRDefault="00B74EAE" w:rsidP="00B74E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B74EA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Autor posudku:</w:t>
            </w:r>
          </w:p>
        </w:tc>
        <w:tc>
          <w:tcPr>
            <w:tcW w:w="75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4B8258D" w14:textId="77777777" w:rsidR="00B74EAE" w:rsidRPr="00B74EAE" w:rsidRDefault="00B74EAE" w:rsidP="00B74EA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Cs w:val="24"/>
                <w:lang w:eastAsia="cs-CZ"/>
              </w:rPr>
            </w:pPr>
            <w:r w:rsidRPr="00B74EAE">
              <w:rPr>
                <w:rFonts w:ascii="Arial" w:eastAsia="Times New Roman" w:hAnsi="Arial" w:cs="Arial"/>
                <w:b/>
                <w:bCs/>
                <w:szCs w:val="24"/>
                <w:lang w:eastAsia="cs-CZ"/>
              </w:rPr>
              <w:t> Mgr. Jakub Hromada, Ph.D.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7854B18" w14:textId="77777777" w:rsidR="00B74EAE" w:rsidRPr="00B74EAE" w:rsidRDefault="00B74EAE" w:rsidP="00B74E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B74EAE" w:rsidRPr="00B74EAE" w14:paraId="485031B8" w14:textId="77777777" w:rsidTr="00BC3BD5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548358B" w14:textId="77777777" w:rsidR="00B74EAE" w:rsidRPr="00B74EAE" w:rsidRDefault="00B74EAE" w:rsidP="00B74EA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3AFEB1" w14:textId="77777777" w:rsidR="00B74EAE" w:rsidRPr="00B74EAE" w:rsidRDefault="00B74EAE" w:rsidP="00B74E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7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849CD67" w14:textId="77777777" w:rsidR="00B74EAE" w:rsidRPr="00B74EAE" w:rsidRDefault="00B74EAE" w:rsidP="00FF569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cs-CZ"/>
              </w:rPr>
            </w:pPr>
            <w:bookmarkStart w:id="0" w:name="_GoBack"/>
            <w:bookmarkEnd w:id="0"/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259C110" w14:textId="77777777" w:rsidR="00B74EAE" w:rsidRPr="00B74EAE" w:rsidRDefault="00B74EAE" w:rsidP="00B74E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B74EAE" w:rsidRPr="00B74EAE" w14:paraId="78061209" w14:textId="77777777" w:rsidTr="00BC3BD5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7902E72" w14:textId="77777777" w:rsidR="00B74EAE" w:rsidRPr="00B74EAE" w:rsidRDefault="00B74EAE" w:rsidP="00B74EA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4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52AAA7" w14:textId="77777777" w:rsidR="00B74EAE" w:rsidRPr="00B74EAE" w:rsidRDefault="00B74EAE" w:rsidP="00B74E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lang w:eastAsia="cs-CZ"/>
              </w:rPr>
            </w:pPr>
            <w:r w:rsidRPr="00B74EAE">
              <w:rPr>
                <w:rFonts w:ascii="Arial" w:eastAsia="Times New Roman" w:hAnsi="Arial" w:cs="Arial"/>
                <w:b/>
                <w:bCs/>
                <w:i/>
                <w:iCs/>
                <w:lang w:eastAsia="cs-CZ"/>
              </w:rPr>
              <w:t>V hodnocení využijte slovní vyjádření s respektováním charakteru a zaměření práce (filosofické, historické …)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6976F9" w14:textId="77777777" w:rsidR="00B74EAE" w:rsidRPr="00B74EAE" w:rsidRDefault="00B74EAE" w:rsidP="00B74E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cs-CZ"/>
              </w:rPr>
            </w:pPr>
            <w:r w:rsidRPr="00B74EAE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cs-CZ"/>
              </w:rPr>
              <w:t>Body</w:t>
            </w:r>
          </w:p>
        </w:tc>
      </w:tr>
      <w:tr w:rsidR="00B74EAE" w:rsidRPr="00B74EAE" w14:paraId="1EA75FA1" w14:textId="77777777" w:rsidTr="00BC3BD5">
        <w:trPr>
          <w:trHeight w:val="49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BEED7EF" w14:textId="77777777" w:rsidR="00B74EAE" w:rsidRPr="00B74EAE" w:rsidRDefault="00B74EAE" w:rsidP="00B74EA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DEBE9F" w14:textId="77777777" w:rsidR="00B74EAE" w:rsidRPr="00B74EAE" w:rsidRDefault="00B74EAE" w:rsidP="00B74E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043A896" w14:textId="77777777" w:rsidR="00B74EAE" w:rsidRPr="00B74EAE" w:rsidRDefault="00B74EAE" w:rsidP="00B74EAE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cs-CZ"/>
              </w:rPr>
            </w:pPr>
            <w:r w:rsidRPr="00B74EAE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cs-CZ"/>
              </w:rPr>
              <w:t>0-4</w:t>
            </w:r>
          </w:p>
        </w:tc>
      </w:tr>
      <w:tr w:rsidR="00B74EAE" w:rsidRPr="00B74EAE" w14:paraId="4DE1E754" w14:textId="77777777" w:rsidTr="00BC3BD5">
        <w:trPr>
          <w:trHeight w:val="54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60C74DD" w14:textId="77777777" w:rsidR="00B74EAE" w:rsidRPr="00B74EAE" w:rsidRDefault="00B74EAE" w:rsidP="00B74EA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B74EAE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9240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76EBFFCC" w14:textId="77777777" w:rsidR="00B74EAE" w:rsidRPr="00B74EAE" w:rsidRDefault="00B74EAE" w:rsidP="00B74E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B74EA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Aktuálnost problematiky, originalita práce, společenská potřeba práce, hodnocení spolupráce studenta s vedoucím práce (pravidelná docházka na konzultace, včasné odevzdávání částí práce atd.) …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6C13A2E" w14:textId="4E8593CF" w:rsidR="00B74EAE" w:rsidRPr="00B74EAE" w:rsidRDefault="003A693D" w:rsidP="00B74E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</w:t>
            </w:r>
          </w:p>
        </w:tc>
      </w:tr>
      <w:tr w:rsidR="00B74EAE" w:rsidRPr="00B74EAE" w14:paraId="7FBAECDB" w14:textId="77777777" w:rsidTr="00BC3BD5">
        <w:trPr>
          <w:trHeight w:val="109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E745B94" w14:textId="77777777" w:rsidR="00B74EAE" w:rsidRPr="00B74EAE" w:rsidRDefault="00B74EAE" w:rsidP="00B74EA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0EA2359" w14:textId="67644ECA" w:rsidR="00B74EAE" w:rsidRPr="00B74EAE" w:rsidRDefault="00BA1E98" w:rsidP="00E45019">
            <w:pPr>
              <w:spacing w:after="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  <w:t xml:space="preserve">Autorka si pro svou studii vybrala </w:t>
            </w:r>
            <w:r w:rsidR="0016402A"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  <w:t xml:space="preserve">literární ztvárnění historické postavy </w:t>
            </w:r>
            <w:proofErr w:type="spellStart"/>
            <w:r w:rsidR="0016402A"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  <w:t>Simóna</w:t>
            </w:r>
            <w:proofErr w:type="spellEnd"/>
            <w:r w:rsidR="0016402A"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="0016402A"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  <w:t>Bolívara</w:t>
            </w:r>
            <w:proofErr w:type="spellEnd"/>
            <w:r w:rsidR="0016402A"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  <w:t xml:space="preserve"> ve známém </w:t>
            </w:r>
            <w:proofErr w:type="spellStart"/>
            <w:r w:rsidR="0016402A"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  <w:t>Márqu</w:t>
            </w:r>
            <w:r w:rsidR="003A693D"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  <w:t>e</w:t>
            </w:r>
            <w:r w:rsidR="0016402A"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  <w:t>zově</w:t>
            </w:r>
            <w:proofErr w:type="spellEnd"/>
            <w:r w:rsidR="0016402A"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  <w:t xml:space="preserve"> románu </w:t>
            </w:r>
            <w:r w:rsidR="0016402A" w:rsidRPr="0016402A"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  <w:t>Generál ve svém labyrintu</w:t>
            </w:r>
            <w:r w:rsidR="0016402A"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  <w:t xml:space="preserve">. </w:t>
            </w:r>
            <w:r w:rsidR="00FA10B0"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  <w:t xml:space="preserve">Spolupráce se studentkou byla </w:t>
            </w:r>
            <w:r w:rsidR="0040012B"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  <w:t>dobrá</w:t>
            </w:r>
            <w:r w:rsidR="00FA10B0"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  <w:t xml:space="preserve">, reagovala na tvůrčí podněty a samostatně </w:t>
            </w:r>
            <w:r w:rsidR="0040012B"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  <w:t xml:space="preserve">se </w:t>
            </w:r>
            <w:r w:rsidR="00FA10B0"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  <w:t xml:space="preserve">je </w:t>
            </w:r>
            <w:r w:rsidR="0040012B"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  <w:t xml:space="preserve">snažila </w:t>
            </w:r>
            <w:r w:rsidR="00FA10B0"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  <w:t>zpracova</w:t>
            </w:r>
            <w:r w:rsidR="0040012B"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  <w:t>t</w:t>
            </w:r>
            <w:r w:rsidR="00FA10B0"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5AB412" w14:textId="77777777" w:rsidR="00B74EAE" w:rsidRPr="00B74EAE" w:rsidRDefault="00B74EAE" w:rsidP="00B74E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B74EAE" w:rsidRPr="00B74EAE" w14:paraId="1B6DC082" w14:textId="77777777" w:rsidTr="00BC3BD5">
        <w:trPr>
          <w:trHeight w:val="54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11D7C7D" w14:textId="77777777" w:rsidR="00B74EAE" w:rsidRPr="00B74EAE" w:rsidRDefault="00B74EAE" w:rsidP="00B74EA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B74EAE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9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3DB170" w14:textId="77777777" w:rsidR="00B74EAE" w:rsidRPr="00B74EAE" w:rsidRDefault="00B74EAE" w:rsidP="00B74E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B74EA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Úroveň a kvalita teoretické části práce (přehled poznatků). Samostatnost zpracování, vhled autora do problematiky, literární prameny, využití databází, zahraniční literatury…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0CCC9FE" w14:textId="77777777" w:rsidR="00B74EAE" w:rsidRPr="00B74EAE" w:rsidRDefault="00405CFE" w:rsidP="00B74E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</w:t>
            </w:r>
          </w:p>
        </w:tc>
      </w:tr>
      <w:tr w:rsidR="00B74EAE" w:rsidRPr="00B74EAE" w14:paraId="77FB0F0B" w14:textId="77777777" w:rsidTr="00BC3BD5">
        <w:trPr>
          <w:trHeight w:val="1042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C7F0DA5" w14:textId="77777777" w:rsidR="00B74EAE" w:rsidRPr="00B74EAE" w:rsidRDefault="00B74EAE" w:rsidP="00B74EA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9DB10C" w14:textId="3A3B66FD" w:rsidR="00B74EAE" w:rsidRPr="00B74EAE" w:rsidRDefault="0016402A" w:rsidP="00E45019">
            <w:pPr>
              <w:spacing w:after="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  <w:t xml:space="preserve">Teoretická část se zakládá na historicko-biografickém </w:t>
            </w:r>
            <w:r w:rsidR="00321448"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  <w:t>studiu historické postavy, dále se věnuje žán</w:t>
            </w:r>
            <w:r w:rsidR="00FA10B0"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  <w:t xml:space="preserve">rovému ukotvení nového historického románu a </w:t>
            </w:r>
            <w:r w:rsidR="00084DFB"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  <w:t xml:space="preserve">nakonec zmiňuje </w:t>
            </w:r>
            <w:proofErr w:type="spellStart"/>
            <w:r w:rsidR="00084DFB"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  <w:t>Ricoerovu</w:t>
            </w:r>
            <w:proofErr w:type="spellEnd"/>
            <w:r w:rsidR="00084DFB"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  <w:t xml:space="preserve"> teorii literární identity. Zde mi chybí hlubší zamyšlení nad vztahem této časově a čtenářsky založené identity s konceptem ironie a dalších rysů nového historického románu.</w:t>
            </w:r>
            <w:r w:rsidR="00B74EAE" w:rsidRPr="00B74EAE"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  <w:t xml:space="preserve"> 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9DE8DC" w14:textId="77777777" w:rsidR="00B74EAE" w:rsidRPr="00B74EAE" w:rsidRDefault="00B74EAE" w:rsidP="00B74E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B74EAE" w:rsidRPr="00B74EAE" w14:paraId="3802C7E5" w14:textId="77777777" w:rsidTr="00BC3BD5">
        <w:trPr>
          <w:trHeight w:val="5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57D1201" w14:textId="77777777" w:rsidR="00B74EAE" w:rsidRPr="00B74EAE" w:rsidRDefault="00B74EAE" w:rsidP="00B74EA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B74EAE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9240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5A2897B0" w14:textId="77777777" w:rsidR="00B74EAE" w:rsidRPr="00B74EAE" w:rsidRDefault="00B74EAE" w:rsidP="00B74E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B74EA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Formulace cílů a záměrů práce, případně výzkumných otázek, hypotéz. Metodika práce, využití adekvátních metod a technik zpracování (výzkumných, statistických, jiných)…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250275B" w14:textId="16E3212C" w:rsidR="00B74EAE" w:rsidRPr="00B74EAE" w:rsidRDefault="0040012B" w:rsidP="00B74E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</w:t>
            </w:r>
          </w:p>
        </w:tc>
      </w:tr>
      <w:tr w:rsidR="00B74EAE" w:rsidRPr="00B74EAE" w14:paraId="7A14261B" w14:textId="77777777" w:rsidTr="00BC3BD5">
        <w:trPr>
          <w:trHeight w:val="1026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DBB5D01" w14:textId="77777777" w:rsidR="00B74EAE" w:rsidRPr="00B74EAE" w:rsidRDefault="00B74EAE" w:rsidP="00B74EA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7EBCDC5" w14:textId="5425DB3C" w:rsidR="00B74EAE" w:rsidRPr="00B74EAE" w:rsidRDefault="0040012B" w:rsidP="00E45019">
            <w:pPr>
              <w:spacing w:after="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  <w:t xml:space="preserve">Cíle jsou formulovány jasně, nicméně interpretace (viz bod 4) </w:t>
            </w:r>
            <w:r w:rsidR="003A693D"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  <w:t>se</w:t>
            </w:r>
            <w:r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  <w:t xml:space="preserve"> omez</w:t>
            </w:r>
            <w:r w:rsidR="003A693D"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  <w:t>uje</w:t>
            </w:r>
            <w:r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  <w:t xml:space="preserve"> na několik základních myšlenek bez jejich propojení a hlubšího rozvedení v souvislosti s použitou teorií.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C41F9AD" w14:textId="77777777" w:rsidR="00B74EAE" w:rsidRPr="00B74EAE" w:rsidRDefault="00B74EAE" w:rsidP="00B74E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B74EAE" w:rsidRPr="00B74EAE" w14:paraId="247A42C5" w14:textId="77777777" w:rsidTr="00BC3BD5">
        <w:trPr>
          <w:trHeight w:val="51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206C5DA" w14:textId="77777777" w:rsidR="00B74EAE" w:rsidRPr="00B74EAE" w:rsidRDefault="00B74EAE" w:rsidP="00B74EA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B74EAE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9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E139B4" w14:textId="77777777" w:rsidR="00B74EAE" w:rsidRPr="00B74EAE" w:rsidRDefault="00B74EAE" w:rsidP="00B74E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B74EA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Zpracování výsledků práce, interpretace výsledků…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36F6B75" w14:textId="13EC3471" w:rsidR="00B74EAE" w:rsidRPr="00B74EAE" w:rsidRDefault="0040012B" w:rsidP="00B74E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</w:t>
            </w:r>
          </w:p>
        </w:tc>
      </w:tr>
      <w:tr w:rsidR="00B74EAE" w:rsidRPr="00B74EAE" w14:paraId="2D5E1705" w14:textId="77777777" w:rsidTr="00BC3BD5">
        <w:trPr>
          <w:trHeight w:val="123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1603C30" w14:textId="77777777" w:rsidR="00B74EAE" w:rsidRPr="00B74EAE" w:rsidRDefault="00B74EAE" w:rsidP="00B74EA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F1AEE3" w14:textId="16157AFA" w:rsidR="00B74EAE" w:rsidRPr="00B74EAE" w:rsidRDefault="0040012B" w:rsidP="0040012B">
            <w:pPr>
              <w:spacing w:after="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  <w:t>V</w:t>
            </w:r>
            <w:r w:rsidR="006467BE" w:rsidRPr="006467BE"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  <w:t> analytické části se objevuje teorie poetiky živlu vody G. Bachelarda, která slouží k minimální interpretaci identity a času</w:t>
            </w:r>
            <w:r w:rsidR="006467BE"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  <w:t xml:space="preserve">. </w:t>
            </w:r>
            <w:r w:rsidR="006467BE" w:rsidRPr="006467BE"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  <w:t xml:space="preserve">Z pohledu samotného románu se autorka snaží postihnout význam symbolického prostoru města a vodního živlu při textové výstavbě pocitů melancholie, paměti, </w:t>
            </w:r>
            <w:r w:rsidR="008E78A7"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  <w:t xml:space="preserve">samoty, utopie a </w:t>
            </w:r>
            <w:r w:rsidR="006467BE" w:rsidRPr="006467BE"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  <w:t>ztráty moci, atd</w:t>
            </w:r>
            <w:r w:rsidR="00663E1C"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  <w:t xml:space="preserve">. </w:t>
            </w:r>
            <w:r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  <w:t>To se jí daří ale omezeně.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CF362C" w14:textId="77777777" w:rsidR="00B74EAE" w:rsidRPr="00B74EAE" w:rsidRDefault="00B74EAE" w:rsidP="00B74E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B74EAE" w:rsidRPr="00B74EAE" w14:paraId="2AADE262" w14:textId="77777777" w:rsidTr="00BC3BD5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DA5D6EA" w14:textId="77777777" w:rsidR="00B74EAE" w:rsidRPr="00B74EAE" w:rsidRDefault="00B74EAE" w:rsidP="00B74EA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B74EAE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9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32760C" w14:textId="77777777" w:rsidR="00B74EAE" w:rsidRPr="00B74EAE" w:rsidRDefault="00B74EAE" w:rsidP="00B74E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B74EA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Formální zpracování práce, jazyková a stylistická úroveň, rozsah práce, grafická úprava práce, dodržení publikační normy…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0E7762F" w14:textId="2D0C0340" w:rsidR="00B74EAE" w:rsidRPr="00B74EAE" w:rsidRDefault="0040012B" w:rsidP="00B74E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</w:t>
            </w:r>
          </w:p>
        </w:tc>
      </w:tr>
      <w:tr w:rsidR="00B74EAE" w:rsidRPr="00B74EAE" w14:paraId="6A2A0E50" w14:textId="77777777" w:rsidTr="00BC3BD5">
        <w:trPr>
          <w:trHeight w:val="140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BD2A65C" w14:textId="77777777" w:rsidR="00B74EAE" w:rsidRPr="00B74EAE" w:rsidRDefault="00B74EAE" w:rsidP="00B74EA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3EA6F68" w14:textId="3FB8BDDD" w:rsidR="00B74EAE" w:rsidRPr="00B74EAE" w:rsidRDefault="00B74EAE" w:rsidP="00E450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</w:pPr>
            <w:r w:rsidRPr="00B74EAE"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  <w:t>V textu se objevuje</w:t>
            </w:r>
            <w:r w:rsidR="006467BE"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  <w:t xml:space="preserve"> omezený</w:t>
            </w:r>
            <w:r w:rsidR="00237414"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  <w:t xml:space="preserve"> </w:t>
            </w:r>
            <w:r w:rsidRPr="00B74EAE"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  <w:t xml:space="preserve">počet gramatických </w:t>
            </w:r>
            <w:r w:rsidR="006769D0"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  <w:t>chyb a překlepů</w:t>
            </w:r>
            <w:r w:rsidR="00C110F9"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  <w:t xml:space="preserve"> (</w:t>
            </w:r>
            <w:r w:rsidR="00084DFB"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  <w:t>„</w:t>
            </w:r>
            <w:proofErr w:type="spellStart"/>
            <w:r w:rsidR="00084DFB"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  <w:t>pesona</w:t>
            </w:r>
            <w:proofErr w:type="spellEnd"/>
            <w:r w:rsidR="00084DFB"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  <w:t>“ str. 26</w:t>
            </w:r>
            <w:r w:rsidR="006467BE"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  <w:t>,</w:t>
            </w:r>
            <w:r w:rsidR="008E78A7"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  <w:t xml:space="preserve"> „</w:t>
            </w:r>
            <w:proofErr w:type="spellStart"/>
            <w:r w:rsidR="008E78A7"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  <w:t>percebción</w:t>
            </w:r>
            <w:proofErr w:type="spellEnd"/>
            <w:r w:rsidR="008E78A7"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  <w:t>“ 36,</w:t>
            </w:r>
            <w:r w:rsidR="006467BE"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  <w:t xml:space="preserve"> chybějící čárky, opakující se tvary ve stejné větě, atd.</w:t>
            </w:r>
            <w:r w:rsidR="00084DFB"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  <w:t>)</w:t>
            </w:r>
            <w:r w:rsidRPr="00B74EAE"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  <w:t xml:space="preserve">. </w:t>
            </w:r>
            <w:r w:rsidR="006769D0"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  <w:t>Některé věty jsou stylisticky kostrbaté.</w:t>
            </w:r>
          </w:p>
          <w:p w14:paraId="03C0CC97" w14:textId="77777777" w:rsidR="00B74EAE" w:rsidRPr="00B74EAE" w:rsidRDefault="00B74EAE" w:rsidP="00B74E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</w:pPr>
          </w:p>
          <w:p w14:paraId="16756E3C" w14:textId="18057885" w:rsidR="00B74EAE" w:rsidRDefault="00B74EAE" w:rsidP="00B74E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</w:pPr>
          </w:p>
          <w:p w14:paraId="24ED488E" w14:textId="3E0538F1" w:rsidR="00E45019" w:rsidRDefault="00E45019" w:rsidP="00B74E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</w:pPr>
          </w:p>
          <w:p w14:paraId="696648B8" w14:textId="1400AC83" w:rsidR="00E45019" w:rsidRDefault="00E45019" w:rsidP="00B74E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</w:pPr>
          </w:p>
          <w:p w14:paraId="78E6E61E" w14:textId="77777777" w:rsidR="00E45019" w:rsidRPr="00B74EAE" w:rsidRDefault="00E45019" w:rsidP="00B74E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</w:pPr>
          </w:p>
          <w:p w14:paraId="3212C22C" w14:textId="77777777" w:rsidR="00B74EAE" w:rsidRPr="00B74EAE" w:rsidRDefault="00B74EAE" w:rsidP="00B74E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</w:pPr>
          </w:p>
          <w:p w14:paraId="14AFEBAD" w14:textId="77777777" w:rsidR="00B74EAE" w:rsidRPr="00B74EAE" w:rsidRDefault="00B74EAE" w:rsidP="00B74E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</w:pPr>
          </w:p>
          <w:p w14:paraId="3BF10F95" w14:textId="77777777" w:rsidR="00B74EAE" w:rsidRPr="00B74EAE" w:rsidRDefault="00B74EAE" w:rsidP="00B74E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EFA8C3" w14:textId="77777777" w:rsidR="00B74EAE" w:rsidRPr="00B74EAE" w:rsidRDefault="00B74EAE" w:rsidP="00B74E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B74EAE" w:rsidRPr="00B74EAE" w14:paraId="5B77FCBB" w14:textId="77777777" w:rsidTr="00BC3BD5">
        <w:trPr>
          <w:trHeight w:val="7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A740C38" w14:textId="77777777" w:rsidR="00B74EAE" w:rsidRPr="00B74EAE" w:rsidRDefault="00B74EAE" w:rsidP="00B74EA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105B589" w14:textId="77777777" w:rsidR="00B74EAE" w:rsidRPr="00B74EAE" w:rsidRDefault="00B74EAE" w:rsidP="00B74E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  <w:p w14:paraId="5311FF8B" w14:textId="77777777" w:rsidR="00B74EAE" w:rsidRPr="00B74EAE" w:rsidRDefault="00B74EAE" w:rsidP="00B74E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  <w:p w14:paraId="748548DE" w14:textId="77777777" w:rsidR="00B74EAE" w:rsidRPr="00B74EAE" w:rsidRDefault="00B74EAE" w:rsidP="00B74E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B74EA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Otázky k obhajobě:</w:t>
            </w:r>
          </w:p>
        </w:tc>
        <w:tc>
          <w:tcPr>
            <w:tcW w:w="75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23194A4" w14:textId="3BAA3856" w:rsidR="00B74EAE" w:rsidRPr="00B74EAE" w:rsidRDefault="00E35CE8" w:rsidP="00B74EAE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Jaký m</w:t>
            </w:r>
            <w:r w:rsidR="003A693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podle Vás </w:t>
            </w:r>
            <w:r w:rsidR="006467B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zkoumaný román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význam pro chápání historické role </w:t>
            </w:r>
            <w:proofErr w:type="spellStart"/>
            <w:r w:rsidR="006467B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Simóna</w:t>
            </w:r>
            <w:proofErr w:type="spellEnd"/>
            <w:r w:rsidR="006467B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="006467B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Bolívara</w:t>
            </w:r>
            <w:proofErr w:type="spellEnd"/>
            <w:r w:rsidR="006467B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v Latinské Americe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?</w:t>
            </w:r>
            <w:r w:rsidR="003A693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Existují i další romány, které literárně zpracovávají postavu </w:t>
            </w:r>
            <w:proofErr w:type="spellStart"/>
            <w:r w:rsidR="003A693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Bolívara</w:t>
            </w:r>
            <w:proofErr w:type="spellEnd"/>
            <w:r w:rsidR="003A693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?</w:t>
            </w:r>
          </w:p>
          <w:p w14:paraId="432010AD" w14:textId="77777777" w:rsidR="00B74EAE" w:rsidRPr="00B74EAE" w:rsidRDefault="00B74EAE" w:rsidP="00B74EAE">
            <w:pPr>
              <w:spacing w:after="0" w:line="240" w:lineRule="auto"/>
              <w:ind w:left="193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  <w:p w14:paraId="21E1EDEC" w14:textId="784EBC9C" w:rsidR="00E9624A" w:rsidRPr="003A693D" w:rsidRDefault="003A693D" w:rsidP="003A693D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Můžete definovat význam symbolu vody v díle GGM a jeho roli v poetice studovaného románu</w:t>
            </w:r>
            <w:r w:rsidR="00227A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?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71452E" w14:textId="77777777" w:rsidR="00B74EAE" w:rsidRPr="00B74EAE" w:rsidRDefault="00B74EAE" w:rsidP="00B74E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B74EAE" w:rsidRPr="00B74EAE" w14:paraId="153A67CD" w14:textId="77777777" w:rsidTr="00BC3BD5">
        <w:trPr>
          <w:gridAfter w:val="2"/>
          <w:wAfter w:w="7580" w:type="dxa"/>
          <w:trHeight w:val="524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5277810" w14:textId="77777777" w:rsidR="00B74EAE" w:rsidRPr="00B74EAE" w:rsidRDefault="00B74EAE" w:rsidP="00B74EA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35C764" w14:textId="77777777" w:rsidR="00B74EAE" w:rsidRPr="00B74EAE" w:rsidRDefault="00B74EAE" w:rsidP="00B74E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82F2F68" w14:textId="77777777" w:rsidR="00B74EAE" w:rsidRPr="00B74EAE" w:rsidRDefault="00B74EAE" w:rsidP="00B74EA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B74EAE" w:rsidRPr="00B74EAE" w14:paraId="461C9D47" w14:textId="77777777" w:rsidTr="00BC3BD5">
        <w:trPr>
          <w:gridAfter w:val="2"/>
          <w:wAfter w:w="7580" w:type="dxa"/>
          <w:trHeight w:val="51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CACCDBB" w14:textId="77777777" w:rsidR="00B74EAE" w:rsidRPr="00B74EAE" w:rsidRDefault="00B74EAE" w:rsidP="00B74EA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5D69DC" w14:textId="77777777" w:rsidR="00B74EAE" w:rsidRPr="00B74EAE" w:rsidRDefault="00B74EAE" w:rsidP="00B74E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6B2D830" w14:textId="77777777" w:rsidR="00B74EAE" w:rsidRPr="00B74EAE" w:rsidRDefault="00B74EAE" w:rsidP="00B74E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B74EAE" w:rsidRPr="00B74EAE" w14:paraId="274A0103" w14:textId="77777777" w:rsidTr="00BC3BD5">
        <w:trPr>
          <w:trHeight w:val="506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2CA7FBD" w14:textId="77777777" w:rsidR="00B74EAE" w:rsidRPr="00B74EAE" w:rsidRDefault="00B74EAE" w:rsidP="00B74EA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93526C" w14:textId="77777777" w:rsidR="00B74EAE" w:rsidRPr="00B74EAE" w:rsidRDefault="00B74EAE" w:rsidP="00B74E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75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7CDCE21" w14:textId="77777777" w:rsidR="00B74EAE" w:rsidRPr="00B74EAE" w:rsidRDefault="00B74EAE" w:rsidP="00B74EAE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699A1D" w14:textId="77777777" w:rsidR="00B74EAE" w:rsidRPr="00B74EAE" w:rsidRDefault="00B74EAE" w:rsidP="00B74E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B74EAE" w:rsidRPr="00B74EAE" w14:paraId="4C6AC61D" w14:textId="77777777" w:rsidTr="00BC3BD5">
        <w:trPr>
          <w:trHeight w:val="69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D158596" w14:textId="77777777" w:rsidR="00B74EAE" w:rsidRPr="00B74EAE" w:rsidRDefault="00B74EAE" w:rsidP="00B74EA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B2BFDC" w14:textId="77777777" w:rsidR="00B74EAE" w:rsidRPr="00B74EAE" w:rsidRDefault="00B74EAE" w:rsidP="00B74E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7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D7711C4" w14:textId="77777777" w:rsidR="00B74EAE" w:rsidRPr="00B74EAE" w:rsidRDefault="00B74EAE" w:rsidP="00B74E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textDirection w:val="btLr"/>
            <w:vAlign w:val="center"/>
          </w:tcPr>
          <w:p w14:paraId="0BF18AE9" w14:textId="77777777" w:rsidR="00B74EAE" w:rsidRPr="00B74EAE" w:rsidRDefault="00B74EAE" w:rsidP="00B74E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B74EAE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 xml:space="preserve">Body celkem  </w:t>
            </w:r>
          </w:p>
        </w:tc>
      </w:tr>
      <w:tr w:rsidR="00B74EAE" w:rsidRPr="00B74EAE" w14:paraId="046AEE88" w14:textId="77777777" w:rsidTr="00BC3BD5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73F2C97" w14:textId="77777777" w:rsidR="00B74EAE" w:rsidRPr="00B74EAE" w:rsidRDefault="00B74EAE" w:rsidP="00B74EA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40" w:type="dxa"/>
            <w:gridSpan w:val="3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auto" w:fill="auto"/>
            <w:vAlign w:val="center"/>
          </w:tcPr>
          <w:p w14:paraId="0D9E5F78" w14:textId="77777777" w:rsidR="00B74EAE" w:rsidRPr="00B74EAE" w:rsidRDefault="00B74EAE" w:rsidP="00B74E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B74EA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Hodnocení celkem:</w:t>
            </w:r>
            <w:r w:rsidRPr="00B74EAE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cs-CZ"/>
              </w:rPr>
              <w:t xml:space="preserve"> </w:t>
            </w:r>
          </w:p>
        </w:tc>
        <w:tc>
          <w:tcPr>
            <w:tcW w:w="6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14:paraId="0FC1446E" w14:textId="6EB93CB7" w:rsidR="00B74EAE" w:rsidRPr="00B74EAE" w:rsidRDefault="00B74EAE" w:rsidP="00B74E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B74EA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1</w:t>
            </w:r>
            <w:r w:rsidR="003A693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3</w:t>
            </w:r>
          </w:p>
        </w:tc>
      </w:tr>
      <w:tr w:rsidR="00B74EAE" w:rsidRPr="00B74EAE" w14:paraId="549571D8" w14:textId="77777777" w:rsidTr="00BC3BD5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54D7E39" w14:textId="77777777" w:rsidR="00B74EAE" w:rsidRPr="00B74EAE" w:rsidRDefault="00B74EAE" w:rsidP="00B74EA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F007A1" w14:textId="77777777" w:rsidR="00B74EAE" w:rsidRPr="00B74EAE" w:rsidRDefault="00B74EAE" w:rsidP="00B74E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75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B618ACD" w14:textId="17D9D933" w:rsidR="00B74EAE" w:rsidRPr="00B74EAE" w:rsidRDefault="00B74EAE" w:rsidP="00B74E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B74EA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Práci doporučuji</w:t>
            </w:r>
            <w:r w:rsidR="003A693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</w:t>
            </w:r>
            <w:r w:rsidR="00397A6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 obhajobě</w:t>
            </w:r>
            <w:r w:rsidRPr="00B74EA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8168FBF" w14:textId="77777777" w:rsidR="00B74EAE" w:rsidRPr="00B74EAE" w:rsidRDefault="00B74EAE" w:rsidP="00B74E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B74EAE" w:rsidRPr="00B74EAE" w14:paraId="668D58AE" w14:textId="77777777" w:rsidTr="00BC3BD5">
        <w:trPr>
          <w:trHeight w:val="31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43D550C" w14:textId="77777777" w:rsidR="00B74EAE" w:rsidRPr="00B74EAE" w:rsidRDefault="00B74EAE" w:rsidP="00B74EA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F45E37" w14:textId="77777777" w:rsidR="00B74EAE" w:rsidRPr="00B74EAE" w:rsidRDefault="00B74EAE" w:rsidP="00B74E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7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CCF27F1" w14:textId="77777777" w:rsidR="00B74EAE" w:rsidRPr="00B74EAE" w:rsidRDefault="00B74EAE" w:rsidP="00B74E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23C18B9" w14:textId="77777777" w:rsidR="00B74EAE" w:rsidRPr="00B74EAE" w:rsidRDefault="00B74EAE" w:rsidP="00B74E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B74EAE" w:rsidRPr="00B74EAE" w14:paraId="70B984A6" w14:textId="77777777" w:rsidTr="00BC3BD5">
        <w:trPr>
          <w:trHeight w:val="49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790057E" w14:textId="77777777" w:rsidR="00B74EAE" w:rsidRPr="00B74EAE" w:rsidRDefault="00B74EAE" w:rsidP="00B74EA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B2F9D65" w14:textId="2FDC6429" w:rsidR="00B74EAE" w:rsidRPr="00B74EAE" w:rsidRDefault="00B74EAE" w:rsidP="00B74E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B74EA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Návrh klasifikace práce:                                       </w:t>
            </w:r>
            <w:r w:rsidR="0040012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C</w:t>
            </w:r>
            <w:r w:rsidRPr="00B74EA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   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CB617BC" w14:textId="77777777" w:rsidR="00B74EAE" w:rsidRPr="00B74EAE" w:rsidRDefault="00B74EAE" w:rsidP="00B74E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B74EAE" w:rsidRPr="00B74EAE" w14:paraId="5C5F9FA1" w14:textId="77777777" w:rsidTr="00BC3BD5">
        <w:trPr>
          <w:trHeight w:val="45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822D02A" w14:textId="77777777" w:rsidR="00B74EAE" w:rsidRPr="00B74EAE" w:rsidRDefault="00B74EAE" w:rsidP="00B74EA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98987A" w14:textId="77777777" w:rsidR="00B74EAE" w:rsidRPr="00B74EAE" w:rsidRDefault="00B74EAE" w:rsidP="00B74E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75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B1E4329" w14:textId="77777777" w:rsidR="00B74EAE" w:rsidRPr="00B74EAE" w:rsidRDefault="00B74EAE" w:rsidP="00B74E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033044" w14:textId="77777777" w:rsidR="00B74EAE" w:rsidRPr="00B74EAE" w:rsidRDefault="00B74EAE" w:rsidP="00B74E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B74EAE" w:rsidRPr="00B74EAE" w14:paraId="2035891E" w14:textId="77777777" w:rsidTr="00BC3BD5">
        <w:trPr>
          <w:trHeight w:val="45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B7BD84D" w14:textId="77777777" w:rsidR="00B74EAE" w:rsidRPr="00B74EAE" w:rsidRDefault="00B74EAE" w:rsidP="00B74EA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25E2A2" w14:textId="77777777" w:rsidR="00B74EAE" w:rsidRPr="00B74EAE" w:rsidRDefault="00B74EAE" w:rsidP="00B74E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B74EA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Datum:</w:t>
            </w:r>
          </w:p>
        </w:tc>
        <w:tc>
          <w:tcPr>
            <w:tcW w:w="75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D742076" w14:textId="4A7FAD9B" w:rsidR="00B74EAE" w:rsidRPr="00B74EAE" w:rsidRDefault="00B74EAE" w:rsidP="00B74EA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B74EAE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  <w:proofErr w:type="gramStart"/>
            <w:r w:rsidR="003A693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22</w:t>
            </w:r>
            <w:r w:rsidRPr="00B74EAE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.0</w:t>
            </w:r>
            <w:r w:rsidR="003A693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5</w:t>
            </w:r>
            <w:r w:rsidRPr="00B74EAE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.202</w:t>
            </w:r>
            <w:r w:rsidR="003A693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</w:t>
            </w:r>
            <w:proofErr w:type="gramEnd"/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B0E573C" w14:textId="77777777" w:rsidR="00B74EAE" w:rsidRPr="00B74EAE" w:rsidRDefault="00B74EAE" w:rsidP="00B74E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B74EAE" w:rsidRPr="00B74EAE" w14:paraId="1B480936" w14:textId="77777777" w:rsidTr="00BC3BD5">
        <w:trPr>
          <w:trHeight w:val="27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0DA022A" w14:textId="77777777" w:rsidR="00B74EAE" w:rsidRPr="00B74EAE" w:rsidRDefault="00B74EAE" w:rsidP="00B74EA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91DCEE" w14:textId="77777777" w:rsidR="00B74EAE" w:rsidRPr="00B74EAE" w:rsidRDefault="00B74EAE" w:rsidP="00B74E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7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4D53782" w14:textId="77777777" w:rsidR="00B74EAE" w:rsidRPr="00B74EAE" w:rsidRDefault="00B74EAE" w:rsidP="00B74EA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BF2DAD" w14:textId="77777777" w:rsidR="00B74EAE" w:rsidRPr="00B74EAE" w:rsidRDefault="00B74EAE" w:rsidP="00B74E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B74EAE" w:rsidRPr="00B74EAE" w14:paraId="78302302" w14:textId="77777777" w:rsidTr="00BC3BD5">
        <w:trPr>
          <w:trHeight w:val="42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5961B68" w14:textId="77777777" w:rsidR="00B74EAE" w:rsidRPr="00B74EAE" w:rsidRDefault="00B74EAE" w:rsidP="00B74EA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A646DC" w14:textId="77777777" w:rsidR="00B74EAE" w:rsidRPr="00B74EAE" w:rsidRDefault="00B74EAE" w:rsidP="00B74E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B74EA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Podpis:</w:t>
            </w:r>
          </w:p>
        </w:tc>
        <w:tc>
          <w:tcPr>
            <w:tcW w:w="75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7F95D35" w14:textId="77777777" w:rsidR="00B74EAE" w:rsidRPr="00B74EAE" w:rsidRDefault="00B74EAE" w:rsidP="00B74E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B74EAE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4799AAF" w14:textId="77777777" w:rsidR="00B74EAE" w:rsidRPr="00B74EAE" w:rsidRDefault="00B74EAE" w:rsidP="00B74E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B74EAE" w:rsidRPr="00B74EAE" w14:paraId="442E0B1F" w14:textId="77777777" w:rsidTr="00BC3BD5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9BBF23E" w14:textId="77777777" w:rsidR="00B74EAE" w:rsidRPr="00B74EAE" w:rsidRDefault="00B74EAE" w:rsidP="00B74EA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4931BA" w14:textId="77777777" w:rsidR="00B74EAE" w:rsidRPr="00B74EAE" w:rsidRDefault="00B74EAE" w:rsidP="00B74E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7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5059A6B" w14:textId="77777777" w:rsidR="00B74EAE" w:rsidRPr="00B74EAE" w:rsidRDefault="00B74EAE" w:rsidP="00B74EA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01B94A" w14:textId="77777777" w:rsidR="00B74EAE" w:rsidRPr="00B74EAE" w:rsidRDefault="00B74EAE" w:rsidP="00B74E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B74EAE" w:rsidRPr="00B74EAE" w14:paraId="16B7F57E" w14:textId="77777777" w:rsidTr="00BC3BD5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56D89CA" w14:textId="77777777" w:rsidR="00B74EAE" w:rsidRPr="00B74EAE" w:rsidRDefault="00B74EAE" w:rsidP="00B74EA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4BE8F1" w14:textId="77777777" w:rsidR="00B74EAE" w:rsidRPr="00B74EAE" w:rsidRDefault="00B74EAE" w:rsidP="00B74E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7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934483B" w14:textId="77777777" w:rsidR="00B74EAE" w:rsidRPr="00B74EAE" w:rsidRDefault="00B74EAE" w:rsidP="00B74EA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C3E1BE" w14:textId="77777777" w:rsidR="00B74EAE" w:rsidRPr="00B74EAE" w:rsidRDefault="00B74EAE" w:rsidP="00B74E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B74EAE" w:rsidRPr="00B74EAE" w14:paraId="6A02F19C" w14:textId="77777777" w:rsidTr="00BC3BD5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A51907B" w14:textId="77777777" w:rsidR="00B74EAE" w:rsidRPr="00B74EAE" w:rsidRDefault="00B74EAE" w:rsidP="00B74EA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2090E2" w14:textId="77777777" w:rsidR="00B74EAE" w:rsidRPr="00B74EAE" w:rsidRDefault="00B74EAE" w:rsidP="00B74EA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7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A62EB8A" w14:textId="77777777" w:rsidR="00B74EAE" w:rsidRPr="00B74EAE" w:rsidRDefault="00B74EAE" w:rsidP="00B74EA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s-CZ"/>
              </w:rPr>
            </w:pPr>
            <w:r w:rsidRPr="00B74EA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s-CZ"/>
              </w:rPr>
              <w:t>* nehodící se vymažte nebo škrtněte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F30B3D" w14:textId="77777777" w:rsidR="00B74EAE" w:rsidRPr="00B74EAE" w:rsidRDefault="00B74EAE" w:rsidP="00B74E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</w:tbl>
    <w:p w14:paraId="66F34218" w14:textId="60AFC8EE" w:rsidR="00466FEF" w:rsidRDefault="00466FEF" w:rsidP="00397A6B">
      <w:pPr>
        <w:tabs>
          <w:tab w:val="left" w:pos="5025"/>
        </w:tabs>
        <w:spacing w:after="0" w:line="240" w:lineRule="auto"/>
      </w:pPr>
    </w:p>
    <w:sectPr w:rsidR="00466F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9F49F0"/>
    <w:multiLevelType w:val="hybridMultilevel"/>
    <w:tmpl w:val="C8F4E108"/>
    <w:lvl w:ilvl="0" w:tplc="2EE8CB6E">
      <w:start w:val="1"/>
      <w:numFmt w:val="decimal"/>
      <w:lvlText w:val="%1."/>
      <w:lvlJc w:val="left"/>
      <w:pPr>
        <w:ind w:left="193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651" w:hanging="360"/>
      </w:pPr>
    </w:lvl>
    <w:lvl w:ilvl="2" w:tplc="0405001B" w:tentative="1">
      <w:start w:val="1"/>
      <w:numFmt w:val="lowerRoman"/>
      <w:lvlText w:val="%3."/>
      <w:lvlJc w:val="right"/>
      <w:pPr>
        <w:ind w:left="3371" w:hanging="180"/>
      </w:pPr>
    </w:lvl>
    <w:lvl w:ilvl="3" w:tplc="0405000F" w:tentative="1">
      <w:start w:val="1"/>
      <w:numFmt w:val="decimal"/>
      <w:lvlText w:val="%4."/>
      <w:lvlJc w:val="left"/>
      <w:pPr>
        <w:ind w:left="4091" w:hanging="360"/>
      </w:pPr>
    </w:lvl>
    <w:lvl w:ilvl="4" w:tplc="04050019" w:tentative="1">
      <w:start w:val="1"/>
      <w:numFmt w:val="lowerLetter"/>
      <w:lvlText w:val="%5."/>
      <w:lvlJc w:val="left"/>
      <w:pPr>
        <w:ind w:left="4811" w:hanging="360"/>
      </w:pPr>
    </w:lvl>
    <w:lvl w:ilvl="5" w:tplc="0405001B" w:tentative="1">
      <w:start w:val="1"/>
      <w:numFmt w:val="lowerRoman"/>
      <w:lvlText w:val="%6."/>
      <w:lvlJc w:val="right"/>
      <w:pPr>
        <w:ind w:left="5531" w:hanging="180"/>
      </w:pPr>
    </w:lvl>
    <w:lvl w:ilvl="6" w:tplc="0405000F" w:tentative="1">
      <w:start w:val="1"/>
      <w:numFmt w:val="decimal"/>
      <w:lvlText w:val="%7."/>
      <w:lvlJc w:val="left"/>
      <w:pPr>
        <w:ind w:left="6251" w:hanging="360"/>
      </w:pPr>
    </w:lvl>
    <w:lvl w:ilvl="7" w:tplc="04050019" w:tentative="1">
      <w:start w:val="1"/>
      <w:numFmt w:val="lowerLetter"/>
      <w:lvlText w:val="%8."/>
      <w:lvlJc w:val="left"/>
      <w:pPr>
        <w:ind w:left="6971" w:hanging="360"/>
      </w:pPr>
    </w:lvl>
    <w:lvl w:ilvl="8" w:tplc="0405001B" w:tentative="1">
      <w:start w:val="1"/>
      <w:numFmt w:val="lowerRoman"/>
      <w:lvlText w:val="%9."/>
      <w:lvlJc w:val="right"/>
      <w:pPr>
        <w:ind w:left="769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EAE"/>
    <w:rsid w:val="00003EDE"/>
    <w:rsid w:val="00005B63"/>
    <w:rsid w:val="0000797E"/>
    <w:rsid w:val="00084DFB"/>
    <w:rsid w:val="000C580E"/>
    <w:rsid w:val="0016402A"/>
    <w:rsid w:val="00227A1F"/>
    <w:rsid w:val="00237414"/>
    <w:rsid w:val="00321448"/>
    <w:rsid w:val="0039402D"/>
    <w:rsid w:val="00397A6B"/>
    <w:rsid w:val="003A693D"/>
    <w:rsid w:val="003C3C52"/>
    <w:rsid w:val="0040012B"/>
    <w:rsid w:val="00405CFE"/>
    <w:rsid w:val="00466FEF"/>
    <w:rsid w:val="00610021"/>
    <w:rsid w:val="006467BE"/>
    <w:rsid w:val="00663E1C"/>
    <w:rsid w:val="006769D0"/>
    <w:rsid w:val="008E78A7"/>
    <w:rsid w:val="00B223EA"/>
    <w:rsid w:val="00B74EAE"/>
    <w:rsid w:val="00BA1E98"/>
    <w:rsid w:val="00C110F9"/>
    <w:rsid w:val="00CD2A55"/>
    <w:rsid w:val="00E35CE8"/>
    <w:rsid w:val="00E45019"/>
    <w:rsid w:val="00E9624A"/>
    <w:rsid w:val="00FA10B0"/>
    <w:rsid w:val="00FF5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A756B"/>
  <w15:chartTrackingRefBased/>
  <w15:docId w15:val="{D7FAA231-BB94-409E-9DA5-25BDEB035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9624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97A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7A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439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User</cp:lastModifiedBy>
  <cp:revision>2</cp:revision>
  <cp:lastPrinted>2022-05-23T07:10:00Z</cp:lastPrinted>
  <dcterms:created xsi:type="dcterms:W3CDTF">2022-05-23T07:10:00Z</dcterms:created>
  <dcterms:modified xsi:type="dcterms:W3CDTF">2022-05-23T07:10:00Z</dcterms:modified>
</cp:coreProperties>
</file>